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34279B" w:rsidRDefault="006542BD" w:rsidP="00854D40">
      <w:pPr>
        <w:pStyle w:val="Sinespaciado"/>
        <w:jc w:val="right"/>
        <w:rPr>
          <w:rStyle w:val="AcrnimoHTML"/>
          <w:rFonts w:ascii="Arial Black" w:eastAsia="PMingLiU-ExtB" w:hAnsi="Arial Black"/>
          <w:b/>
          <w:color w:val="FFFFFF" w:themeColor="background1"/>
          <w:spacing w:val="10"/>
          <w:sz w:val="96"/>
          <w:szCs w:val="7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schemeClr>
            </w14:solidFill>
          </w14:textFill>
        </w:rPr>
      </w:pPr>
      <w:bookmarkStart w:id="0" w:name="_GoBack"/>
      <w:bookmarkEnd w:id="0"/>
      <w:r>
        <w:rPr>
          <w:noProof/>
          <w:lang w:eastAsia="es-MX"/>
        </w:rPr>
        <w:drawing>
          <wp:anchor distT="0" distB="0" distL="114300" distR="114300" simplePos="0" relativeHeight="251671552" behindDoc="1" locked="0" layoutInCell="1" allowOverlap="1" wp14:anchorId="2F37C9F3" wp14:editId="0A4B351D">
            <wp:simplePos x="0" y="0"/>
            <wp:positionH relativeFrom="column">
              <wp:posOffset>-581025</wp:posOffset>
            </wp:positionH>
            <wp:positionV relativeFrom="paragraph">
              <wp:posOffset>133350</wp:posOffset>
            </wp:positionV>
            <wp:extent cx="6934200" cy="326707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936555" cy="3268184"/>
                    </a:xfrm>
                    <a:prstGeom prst="rect">
                      <a:avLst/>
                    </a:prstGeom>
                  </pic:spPr>
                </pic:pic>
              </a:graphicData>
            </a:graphic>
            <wp14:sizeRelH relativeFrom="page">
              <wp14:pctWidth>0</wp14:pctWidth>
            </wp14:sizeRelH>
            <wp14:sizeRelV relativeFrom="page">
              <wp14:pctHeight>0</wp14:pctHeight>
            </wp14:sizeRelV>
          </wp:anchor>
        </w:drawing>
      </w:r>
      <w:r w:rsidR="00854D40" w:rsidRPr="00854D40">
        <w:rPr>
          <w:rStyle w:val="AcrnimoHTML"/>
          <w:rFonts w:ascii="Arial Black" w:eastAsia="PMingLiU-ExtB" w:hAnsi="Arial Black"/>
          <w:b/>
          <w:color w:val="FFFFFF" w:themeColor="background1"/>
          <w:spacing w:val="10"/>
          <w:sz w:val="96"/>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schemeClr>
            </w14:solidFill>
          </w14:textFill>
        </w:rPr>
        <w:t xml:space="preserve">CHIAPAS </w:t>
      </w:r>
      <w:r w:rsidR="00594906">
        <w:rPr>
          <w:rStyle w:val="AcrnimoHTML"/>
          <w:rFonts w:ascii="Arial Black" w:eastAsia="PMingLiU-ExtB" w:hAnsi="Arial Black"/>
          <w:b/>
          <w:color w:val="FFFFFF" w:themeColor="background1"/>
          <w:spacing w:val="10"/>
          <w:sz w:val="96"/>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schemeClr>
            </w14:solidFill>
          </w14:textFill>
        </w:rPr>
        <w:t>EXPRESS</w:t>
      </w:r>
    </w:p>
    <w:p w:rsidR="00854D40" w:rsidRDefault="00854D40" w:rsidP="00854D40">
      <w:pPr>
        <w:pStyle w:val="Sinespaciado"/>
        <w:jc w:val="right"/>
        <w:rPr>
          <w:rStyle w:val="AcrnimoHTML"/>
          <w:rFonts w:ascii="Cooper Black" w:eastAsia="PMingLiU-ExtB" w:hAnsi="Cooper Black"/>
          <w:b/>
          <w:color w:val="267C6C"/>
          <w:sz w:val="44"/>
          <w:szCs w:val="44"/>
        </w:rPr>
      </w:pPr>
      <w:r>
        <w:rPr>
          <w:rStyle w:val="AcrnimoHTML"/>
          <w:rFonts w:ascii="Arial Black" w:eastAsia="PMingLiU-ExtB" w:hAnsi="Arial Black"/>
          <w:b/>
          <w:color w:val="F2F2F2" w:themeColor="background1" w:themeShade="F2"/>
          <w:sz w:val="24"/>
          <w:szCs w:val="44"/>
          <w14:textFill>
            <w14:solidFill>
              <w14:schemeClr w14:val="bg1">
                <w14:alpha w14:val="5000"/>
                <w14:lumMod w14:val="95000"/>
              </w14:schemeClr>
            </w14:solidFill>
          </w14:textFill>
        </w:rPr>
        <w:t xml:space="preserve">TUXTLA GUTIERREZ – CAÑON DEL SUMIDERO – </w:t>
      </w:r>
      <w:r w:rsidR="002333CC">
        <w:rPr>
          <w:rStyle w:val="AcrnimoHTML"/>
          <w:rFonts w:ascii="Arial Black" w:eastAsia="PMingLiU-ExtB" w:hAnsi="Arial Black"/>
          <w:b/>
          <w:color w:val="F2F2F2" w:themeColor="background1" w:themeShade="F2"/>
          <w:sz w:val="24"/>
          <w:szCs w:val="44"/>
          <w14:textFill>
            <w14:solidFill>
              <w14:schemeClr w14:val="bg1">
                <w14:alpha w14:val="5000"/>
                <w14:lumMod w14:val="95000"/>
              </w14:schemeClr>
            </w14:solidFill>
          </w14:textFill>
        </w:rPr>
        <w:t xml:space="preserve">CHIAPA DE CORZO - </w:t>
      </w:r>
      <w:r>
        <w:rPr>
          <w:rStyle w:val="AcrnimoHTML"/>
          <w:rFonts w:ascii="Arial Black" w:eastAsia="PMingLiU-ExtB" w:hAnsi="Arial Black"/>
          <w:b/>
          <w:color w:val="F2F2F2" w:themeColor="background1" w:themeShade="F2"/>
          <w:sz w:val="24"/>
          <w:szCs w:val="44"/>
          <w14:textFill>
            <w14:solidFill>
              <w14:schemeClr w14:val="bg1">
                <w14:alpha w14:val="5000"/>
                <w14:lumMod w14:val="95000"/>
              </w14:schemeClr>
            </w14:solidFill>
          </w14:textFill>
        </w:rPr>
        <w:t xml:space="preserve">SAN CRISTOBAL – LAGOS DE MONTEBELLO – CASCADA EL CHIFLON – </w:t>
      </w:r>
      <w:r w:rsidR="002333CC">
        <w:rPr>
          <w:rStyle w:val="AcrnimoHTML"/>
          <w:rFonts w:ascii="Arial Black" w:eastAsia="PMingLiU-ExtB" w:hAnsi="Arial Black"/>
          <w:b/>
          <w:color w:val="F2F2F2" w:themeColor="background1" w:themeShade="F2"/>
          <w:sz w:val="24"/>
          <w:szCs w:val="44"/>
          <w14:textFill>
            <w14:solidFill>
              <w14:schemeClr w14:val="bg1">
                <w14:alpha w14:val="5000"/>
                <w14:lumMod w14:val="95000"/>
              </w14:schemeClr>
            </w14:solidFill>
          </w14:textFill>
        </w:rPr>
        <w:t>SAN JUAN CHAMULA</w:t>
      </w:r>
      <w:r>
        <w:rPr>
          <w:rStyle w:val="AcrnimoHTML"/>
          <w:rFonts w:ascii="Arial Black" w:eastAsia="PMingLiU-ExtB" w:hAnsi="Arial Black"/>
          <w:b/>
          <w:color w:val="F2F2F2" w:themeColor="background1" w:themeShade="F2"/>
          <w:sz w:val="24"/>
          <w:szCs w:val="44"/>
          <w14:textFill>
            <w14:solidFill>
              <w14:schemeClr w14:val="bg1">
                <w14:alpha w14:val="5000"/>
                <w14:lumMod w14:val="95000"/>
              </w14:schemeClr>
            </w14:solidFill>
          </w14:textFill>
        </w:rPr>
        <w:t xml:space="preserve"> – ZINACANTAN – CASCADAS DE AGUA AZUL – MISOL – HA </w:t>
      </w:r>
      <w:r w:rsidR="004E046F">
        <w:rPr>
          <w:rStyle w:val="AcrnimoHTML"/>
          <w:rFonts w:ascii="Arial Black" w:eastAsia="PMingLiU-ExtB" w:hAnsi="Arial Black"/>
          <w:b/>
          <w:color w:val="F2F2F2" w:themeColor="background1" w:themeShade="F2"/>
          <w:sz w:val="24"/>
          <w:szCs w:val="44"/>
          <w14:textFill>
            <w14:solidFill>
              <w14:schemeClr w14:val="bg1">
                <w14:alpha w14:val="5000"/>
                <w14:lumMod w14:val="95000"/>
              </w14:schemeClr>
            </w14:solidFill>
          </w14:textFill>
        </w:rPr>
        <w:t>–</w:t>
      </w:r>
      <w:r>
        <w:rPr>
          <w:rStyle w:val="AcrnimoHTML"/>
          <w:rFonts w:ascii="Arial Black" w:eastAsia="PMingLiU-ExtB" w:hAnsi="Arial Black"/>
          <w:b/>
          <w:color w:val="F2F2F2" w:themeColor="background1" w:themeShade="F2"/>
          <w:sz w:val="24"/>
          <w:szCs w:val="44"/>
          <w14:textFill>
            <w14:solidFill>
              <w14:schemeClr w14:val="bg1">
                <w14:alpha w14:val="5000"/>
                <w14:lumMod w14:val="95000"/>
              </w14:schemeClr>
            </w14:solidFill>
          </w14:textFill>
        </w:rPr>
        <w:t xml:space="preserve"> PALENQUE</w:t>
      </w:r>
      <w:r w:rsidR="004E046F">
        <w:rPr>
          <w:rStyle w:val="AcrnimoHTML"/>
          <w:rFonts w:ascii="Arial Black" w:eastAsia="PMingLiU-ExtB" w:hAnsi="Arial Black"/>
          <w:b/>
          <w:color w:val="F2F2F2" w:themeColor="background1" w:themeShade="F2"/>
          <w:sz w:val="24"/>
          <w:szCs w:val="44"/>
          <w14:textFill>
            <w14:solidFill>
              <w14:schemeClr w14:val="bg1">
                <w14:alpha w14:val="5000"/>
                <w14:lumMod w14:val="95000"/>
              </w14:schemeClr>
            </w14:solidFill>
          </w14:textFill>
        </w:rPr>
        <w:t xml:space="preserve"> </w:t>
      </w:r>
      <w:r>
        <w:rPr>
          <w:rStyle w:val="AcrnimoHTML"/>
          <w:rFonts w:ascii="Arial Black" w:eastAsia="PMingLiU-ExtB" w:hAnsi="Arial Black"/>
          <w:b/>
          <w:color w:val="F2F2F2" w:themeColor="background1" w:themeShade="F2"/>
          <w:sz w:val="24"/>
          <w:szCs w:val="44"/>
          <w14:textFill>
            <w14:solidFill>
              <w14:schemeClr w14:val="bg1">
                <w14:alpha w14:val="5000"/>
                <w14:lumMod w14:val="95000"/>
              </w14:schemeClr>
            </w14:solidFill>
          </w14:textFill>
        </w:rPr>
        <w:t xml:space="preserve"> </w:t>
      </w:r>
    </w:p>
    <w:p w:rsidR="0034279B" w:rsidRDefault="0034279B" w:rsidP="007B058C">
      <w:pPr>
        <w:pStyle w:val="Sinespaciado"/>
        <w:jc w:val="center"/>
        <w:rPr>
          <w:rStyle w:val="AcrnimoHTML"/>
          <w:rFonts w:ascii="Cooper Black" w:eastAsia="PMingLiU-ExtB" w:hAnsi="Cooper Black"/>
          <w:b/>
          <w:color w:val="267C6C"/>
          <w:sz w:val="44"/>
          <w:szCs w:val="44"/>
        </w:rPr>
      </w:pPr>
    </w:p>
    <w:p w:rsidR="003F3256" w:rsidRDefault="003C0FA7" w:rsidP="003F3256">
      <w:pPr>
        <w:pStyle w:val="Sinespaciado"/>
        <w:jc w:val="center"/>
        <w:rPr>
          <w:rFonts w:ascii="Book Antiqua" w:hAnsi="Book Antiqua"/>
          <w:b/>
          <w:sz w:val="22"/>
          <w:szCs w:val="22"/>
        </w:rPr>
      </w:pPr>
      <w:r>
        <w:rPr>
          <w:rFonts w:ascii="Book Antiqua" w:hAnsi="Book Antiqua" w:cs="MV Boli"/>
          <w:b/>
          <w:noProof/>
          <w:sz w:val="22"/>
          <w:szCs w:val="22"/>
          <w:lang w:eastAsia="es-MX"/>
        </w:rPr>
        <mc:AlternateContent>
          <mc:Choice Requires="wps">
            <w:drawing>
              <wp:anchor distT="0" distB="0" distL="114300" distR="114300" simplePos="0" relativeHeight="251670528" behindDoc="0" locked="0" layoutInCell="1" allowOverlap="1" wp14:anchorId="610FD5BD" wp14:editId="3787A7CD">
                <wp:simplePos x="0" y="0"/>
                <wp:positionH relativeFrom="column">
                  <wp:posOffset>-352425</wp:posOffset>
                </wp:positionH>
                <wp:positionV relativeFrom="paragraph">
                  <wp:posOffset>81915</wp:posOffset>
                </wp:positionV>
                <wp:extent cx="2343150" cy="285750"/>
                <wp:effectExtent l="76200" t="38100" r="76200" b="114300"/>
                <wp:wrapNone/>
                <wp:docPr id="12" name="12 Cuadro de texto"/>
                <wp:cNvGraphicFramePr/>
                <a:graphic xmlns:a="http://schemas.openxmlformats.org/drawingml/2006/main">
                  <a:graphicData uri="http://schemas.microsoft.com/office/word/2010/wordprocessingShape">
                    <wps:wsp>
                      <wps:cNvSpPr txBox="1"/>
                      <wps:spPr>
                        <a:xfrm>
                          <a:off x="0" y="0"/>
                          <a:ext cx="2343150" cy="285750"/>
                        </a:xfrm>
                        <a:prstGeom prst="rect">
                          <a:avLst/>
                        </a:prstGeom>
                        <a:ln/>
                      </wps:spPr>
                      <wps:style>
                        <a:lnRef idx="0">
                          <a:schemeClr val="accent5"/>
                        </a:lnRef>
                        <a:fillRef idx="3">
                          <a:schemeClr val="accent5"/>
                        </a:fillRef>
                        <a:effectRef idx="3">
                          <a:schemeClr val="accent5"/>
                        </a:effectRef>
                        <a:fontRef idx="minor">
                          <a:schemeClr val="lt1"/>
                        </a:fontRef>
                      </wps:style>
                      <wps:txbx>
                        <w:txbxContent>
                          <w:p w:rsidR="003C0FA7" w:rsidRPr="00B660D4" w:rsidRDefault="003C0FA7" w:rsidP="003C0FA7">
                            <w:pPr>
                              <w:jc w:val="center"/>
                              <w:rPr>
                                <w:b/>
                                <w:color w:val="C00000"/>
                                <w:sz w:val="32"/>
                              </w:rPr>
                            </w:pPr>
                            <w:r>
                              <w:rPr>
                                <w:b/>
                                <w:sz w:val="32"/>
                              </w:rPr>
                              <w:t>0</w:t>
                            </w:r>
                            <w:r w:rsidR="006542BD">
                              <w:rPr>
                                <w:b/>
                                <w:sz w:val="32"/>
                              </w:rPr>
                              <w:t>5</w:t>
                            </w:r>
                            <w:r w:rsidRPr="006B7F16">
                              <w:rPr>
                                <w:b/>
                                <w:sz w:val="32"/>
                              </w:rPr>
                              <w:t xml:space="preserve"> DIAS / </w:t>
                            </w:r>
                            <w:r>
                              <w:rPr>
                                <w:b/>
                                <w:sz w:val="32"/>
                              </w:rPr>
                              <w:t>0</w:t>
                            </w:r>
                            <w:r w:rsidR="006542BD">
                              <w:rPr>
                                <w:b/>
                                <w:sz w:val="32"/>
                              </w:rPr>
                              <w:t>4</w:t>
                            </w:r>
                            <w:r w:rsidRPr="006B7F16">
                              <w:rPr>
                                <w:b/>
                                <w:sz w:val="32"/>
                              </w:rPr>
                              <w:t xml:space="preserve"> NOCHES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2 Cuadro de texto" o:spid="_x0000_s1026" type="#_x0000_t202" style="position:absolute;left:0;text-align:left;margin-left:-27.75pt;margin-top:6.45pt;width:184.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XRxcwIAAD8FAAAOAAAAZHJzL2Uyb0RvYy54bWysVN9r2zAQfh/sfxB6X504ydqFOiVL6RiU&#10;tiwdfVZkqTHIOk26xM7++p1kOw1dGWzsxZbuvvv13Z0ur9rasL3yoQJb8PHZiDNlJZSVfS7498eb&#10;DxecBRS2FAasKvhBBX61eP/usnFzlcMWTKk8Iyc2zBtX8C2im2dZkFtVi3AGTllSavC1QLr656z0&#10;oiHvtcny0ehj1oAvnQepQiDpdafki+RfayXxXuugkJmCU26Yvj59N/GbLS7F/NkLt61kn4b4hyxq&#10;UVkKenR1LVCwna9+c1VX0kMAjWcS6gy0rqRKNVA149GratZb4VSqhcgJ7khT+H9u5d3+wbOqpN7l&#10;nFlRU4/GOVvtROmBlYqhahEiTY0Lc0KvHeGx/QwtAQd5IGGsvtW+jn+qi5GeCD8cSSY/TJIwn0wn&#10;4xmpJOnyi9k5ncl99mLtfMAvCmoWDwX31MTErdjfBuygAyQGMzbKYnpdGumEB6M65Telqb6UTRSk&#10;yVIr49le0EwIKZXFWZ+BsYSOKF0ZczScpOh/NOzx0VSlqfsb46NFigwWj8Z1ZcG/Fd1g4p5I0x1+&#10;YKCrO1KA7abtGjt0aQPlgZrnoduC4ORNRQzfioAPwtPYU1NolfGePtpAU3DoT5xtwf98Sx7xNI2k&#10;5ayhNSp4+LETXnFmvlqa00/j6TTuXbpMZ+c5XfypZnOqsbt6BdSVMT0aTqZjxKMZjtpD/UQbv4xR&#10;SSWspNgFx+G4wm656cWQarlMINo0J/DWrp2MriPLcX4e2yfhXT9kcczvYFg4MX81ax02WlpY7hB0&#10;lQYx8tyx2vNPW5pGuX9R4jNwek+ol3dv8QsAAP//AwBQSwMEFAAGAAgAAAAhAGFsuNDgAAAACQEA&#10;AA8AAABkcnMvZG93bnJldi54bWxMj01PwzAMhu9I/IfISFzQlm5T2FaaTmgSEjfYGIJj1rgf0DhV&#10;k63dv8ec4Gi/j14/zjaja8UZ+9B40jCbJiCQCm8bqjQc3p4mKxAhGrKm9YQaLhhgk19fZSa1fqAd&#10;nvexElxCITUa6hi7VMpQ1OhMmPoOibPS985EHvtK2t4MXO5aOU+Se+lMQ3yhNh1uayy+9yenYVh9&#10;mrsPVZbF6+XrvXmx9XO13Wl9ezM+PoCIOMY/GH71WR1ydjr6E9kgWg0TpRSjHMzXIBhYzBa8OGpQ&#10;yzXIPJP/P8h/AAAA//8DAFBLAQItABQABgAIAAAAIQC2gziS/gAAAOEBAAATAAAAAAAAAAAAAAAA&#10;AAAAAABbQ29udGVudF9UeXBlc10ueG1sUEsBAi0AFAAGAAgAAAAhADj9If/WAAAAlAEAAAsAAAAA&#10;AAAAAAAAAAAALwEAAF9yZWxzLy5yZWxzUEsBAi0AFAAGAAgAAAAhAFEddHFzAgAAPwUAAA4AAAAA&#10;AAAAAAAAAAAALgIAAGRycy9lMm9Eb2MueG1sUEsBAi0AFAAGAAgAAAAhAGFsuNDgAAAACQEAAA8A&#10;AAAAAAAAAAAAAAAAzQQAAGRycy9kb3ducmV2LnhtbFBLBQYAAAAABAAEAPMAAADaBQAAAAA=&#10;" fillcolor="#215a69 [1640]" stroked="f">
                <v:fill color2="#3da5c1 [3016]" rotate="t" angle="180" colors="0 #2787a0;52429f #36b1d2;1 #34b3d6" focus="100%" type="gradient">
                  <o:fill v:ext="view" type="gradientUnscaled"/>
                </v:fill>
                <v:shadow on="t" color="black" opacity="22937f" origin=",.5" offset="0,.63889mm"/>
                <v:textbox>
                  <w:txbxContent>
                    <w:p w:rsidR="003C0FA7" w:rsidRPr="00B660D4" w:rsidRDefault="003C0FA7" w:rsidP="003C0FA7">
                      <w:pPr>
                        <w:jc w:val="center"/>
                        <w:rPr>
                          <w:b/>
                          <w:color w:val="C00000"/>
                          <w:sz w:val="32"/>
                        </w:rPr>
                      </w:pPr>
                      <w:r>
                        <w:rPr>
                          <w:b/>
                          <w:sz w:val="32"/>
                        </w:rPr>
                        <w:t>0</w:t>
                      </w:r>
                      <w:r w:rsidR="006542BD">
                        <w:rPr>
                          <w:b/>
                          <w:sz w:val="32"/>
                        </w:rPr>
                        <w:t>5</w:t>
                      </w:r>
                      <w:r w:rsidRPr="006B7F16">
                        <w:rPr>
                          <w:b/>
                          <w:sz w:val="32"/>
                        </w:rPr>
                        <w:t xml:space="preserve"> DIAS / </w:t>
                      </w:r>
                      <w:r>
                        <w:rPr>
                          <w:b/>
                          <w:sz w:val="32"/>
                        </w:rPr>
                        <w:t>0</w:t>
                      </w:r>
                      <w:r w:rsidR="006542BD">
                        <w:rPr>
                          <w:b/>
                          <w:sz w:val="32"/>
                        </w:rPr>
                        <w:t>4</w:t>
                      </w:r>
                      <w:r w:rsidRPr="006B7F16">
                        <w:rPr>
                          <w:b/>
                          <w:sz w:val="32"/>
                        </w:rPr>
                        <w:t xml:space="preserve"> NOCHES</w:t>
                      </w:r>
                    </w:p>
                  </w:txbxContent>
                </v:textbox>
              </v:shape>
            </w:pict>
          </mc:Fallback>
        </mc:AlternateContent>
      </w:r>
    </w:p>
    <w:p w:rsidR="00854D40" w:rsidRDefault="00854D40" w:rsidP="003F3256">
      <w:pPr>
        <w:pStyle w:val="Sinespaciado"/>
        <w:jc w:val="center"/>
        <w:rPr>
          <w:rFonts w:ascii="Book Antiqua" w:hAnsi="Book Antiqua"/>
          <w:b/>
          <w:sz w:val="22"/>
          <w:szCs w:val="22"/>
        </w:rPr>
      </w:pPr>
    </w:p>
    <w:p w:rsidR="00854D40" w:rsidRDefault="00854D40" w:rsidP="003F3256">
      <w:pPr>
        <w:pStyle w:val="Sinespaciado"/>
        <w:jc w:val="center"/>
        <w:rPr>
          <w:rFonts w:ascii="Book Antiqua" w:hAnsi="Book Antiqua"/>
          <w:b/>
          <w:sz w:val="22"/>
          <w:szCs w:val="22"/>
        </w:rPr>
      </w:pPr>
    </w:p>
    <w:p w:rsidR="00854D40" w:rsidRDefault="00854D40" w:rsidP="003F3256">
      <w:pPr>
        <w:pStyle w:val="Sinespaciado"/>
        <w:jc w:val="center"/>
        <w:rPr>
          <w:rFonts w:ascii="Book Antiqua" w:hAnsi="Book Antiqua"/>
          <w:b/>
          <w:sz w:val="22"/>
          <w:szCs w:val="22"/>
        </w:rPr>
      </w:pPr>
    </w:p>
    <w:p w:rsidR="00400F52" w:rsidRPr="00400F52" w:rsidRDefault="006542BD" w:rsidP="003F3256">
      <w:pPr>
        <w:pStyle w:val="Sinespaciado"/>
        <w:jc w:val="center"/>
        <w:rPr>
          <w:rFonts w:ascii="Book Antiqua" w:hAnsi="Book Antiqua"/>
          <w:b/>
          <w:sz w:val="22"/>
          <w:szCs w:val="22"/>
        </w:rPr>
      </w:pPr>
      <w:r>
        <w:rPr>
          <w:rFonts w:ascii="Book Antiqua" w:hAnsi="Book Antiqua"/>
          <w:b/>
          <w:sz w:val="22"/>
          <w:szCs w:val="22"/>
        </w:rPr>
        <w:t>DIA 01</w:t>
      </w:r>
      <w:r w:rsidR="00667C3B">
        <w:rPr>
          <w:rFonts w:ascii="Book Antiqua" w:hAnsi="Book Antiqua"/>
          <w:b/>
          <w:sz w:val="22"/>
          <w:szCs w:val="22"/>
        </w:rPr>
        <w:t xml:space="preserve"> 202</w:t>
      </w:r>
      <w:r>
        <w:rPr>
          <w:rFonts w:ascii="Book Antiqua" w:hAnsi="Book Antiqua"/>
          <w:b/>
          <w:sz w:val="22"/>
          <w:szCs w:val="22"/>
        </w:rPr>
        <w:t>3</w:t>
      </w:r>
      <w:r w:rsidR="00400F52" w:rsidRPr="00400F52">
        <w:rPr>
          <w:rFonts w:ascii="Book Antiqua" w:hAnsi="Book Antiqua"/>
          <w:b/>
          <w:sz w:val="22"/>
          <w:szCs w:val="22"/>
        </w:rPr>
        <w:t xml:space="preserve"> </w:t>
      </w:r>
    </w:p>
    <w:p w:rsidR="00400F52" w:rsidRDefault="006542BD" w:rsidP="00400F52">
      <w:pPr>
        <w:jc w:val="center"/>
        <w:rPr>
          <w:rFonts w:ascii="Book Antiqua" w:hAnsi="Book Antiqua"/>
          <w:b/>
          <w:sz w:val="22"/>
          <w:szCs w:val="22"/>
        </w:rPr>
      </w:pPr>
      <w:r>
        <w:rPr>
          <w:rFonts w:ascii="Book Antiqua" w:hAnsi="Book Antiqua"/>
          <w:b/>
          <w:sz w:val="22"/>
          <w:szCs w:val="22"/>
        </w:rPr>
        <w:t>MEXICO</w:t>
      </w:r>
      <w:r w:rsidR="00667C3B">
        <w:rPr>
          <w:rFonts w:ascii="Book Antiqua" w:hAnsi="Book Antiqua"/>
          <w:b/>
          <w:sz w:val="22"/>
          <w:szCs w:val="22"/>
        </w:rPr>
        <w:t xml:space="preserve"> </w:t>
      </w:r>
      <w:r w:rsidR="00196F5E" w:rsidRPr="002F3DEF">
        <w:rPr>
          <w:rFonts w:ascii="Segoe UI Emoji" w:eastAsia="MS Gothic" w:hAnsi="Segoe UI Emoji" w:cs="Segoe UI Emoji"/>
          <w:b/>
          <w:noProof/>
          <w:kern w:val="28"/>
          <w:lang w:val="es-ES"/>
        </w:rPr>
        <w:t>✈</w:t>
      </w:r>
      <w:r w:rsidR="00196F5E">
        <w:rPr>
          <w:rFonts w:ascii="Segoe UI Emoji" w:eastAsia="MS Gothic" w:hAnsi="Segoe UI Emoji" w:cs="Segoe UI Emoji"/>
          <w:b/>
          <w:noProof/>
          <w:kern w:val="28"/>
          <w:lang w:val="es-ES"/>
        </w:rPr>
        <w:t xml:space="preserve"> </w:t>
      </w:r>
      <w:r w:rsidR="00667C3B">
        <w:rPr>
          <w:rFonts w:ascii="Book Antiqua" w:hAnsi="Book Antiqua"/>
          <w:b/>
          <w:sz w:val="22"/>
          <w:szCs w:val="22"/>
        </w:rPr>
        <w:t xml:space="preserve">TUXTLA GUTIERREZ </w:t>
      </w:r>
      <w:r w:rsidR="00400F52" w:rsidRPr="00400F52">
        <w:rPr>
          <w:rFonts w:ascii="Book Antiqua" w:hAnsi="Book Antiqua"/>
          <w:b/>
          <w:sz w:val="22"/>
          <w:szCs w:val="22"/>
        </w:rPr>
        <w:t xml:space="preserve"> </w:t>
      </w:r>
      <w:r w:rsidR="003C0FA7">
        <w:rPr>
          <w:rFonts w:ascii="Segoe UI Symbol" w:hAnsi="Segoe UI Symbol"/>
          <w:b/>
          <w:sz w:val="22"/>
          <w:szCs w:val="22"/>
        </w:rPr>
        <w:t>🚌</w:t>
      </w:r>
      <w:r w:rsidR="00400F52" w:rsidRPr="00400F52">
        <w:rPr>
          <w:rFonts w:ascii="Book Antiqua" w:hAnsi="Book Antiqua"/>
          <w:b/>
          <w:sz w:val="22"/>
          <w:szCs w:val="22"/>
        </w:rPr>
        <w:t xml:space="preserve"> CAÑON DEL SUMIDERO </w:t>
      </w:r>
      <w:r w:rsidR="003C0FA7">
        <w:rPr>
          <w:rFonts w:ascii="Segoe UI Symbol" w:hAnsi="Segoe UI Symbol"/>
          <w:b/>
          <w:sz w:val="22"/>
          <w:szCs w:val="22"/>
        </w:rPr>
        <w:t>🚌</w:t>
      </w:r>
      <w:r w:rsidR="00400F52" w:rsidRPr="00400F52">
        <w:rPr>
          <w:rFonts w:ascii="Book Antiqua" w:hAnsi="Book Antiqua"/>
          <w:b/>
          <w:sz w:val="22"/>
          <w:szCs w:val="22"/>
        </w:rPr>
        <w:t xml:space="preserve"> </w:t>
      </w:r>
      <w:r w:rsidR="006827D3">
        <w:rPr>
          <w:rFonts w:ascii="Book Antiqua" w:hAnsi="Book Antiqua"/>
          <w:b/>
          <w:sz w:val="22"/>
          <w:szCs w:val="22"/>
        </w:rPr>
        <w:t xml:space="preserve">CHIAPA DE CORZO </w:t>
      </w:r>
      <w:r w:rsidR="003C0FA7">
        <w:rPr>
          <w:rFonts w:ascii="Segoe UI Symbol" w:hAnsi="Segoe UI Symbol"/>
          <w:b/>
          <w:sz w:val="22"/>
          <w:szCs w:val="22"/>
        </w:rPr>
        <w:t>🚌</w:t>
      </w:r>
      <w:r w:rsidR="006827D3">
        <w:rPr>
          <w:rFonts w:ascii="Book Antiqua" w:hAnsi="Book Antiqua"/>
          <w:b/>
          <w:sz w:val="22"/>
          <w:szCs w:val="22"/>
        </w:rPr>
        <w:t xml:space="preserve"> SAN CRISTOBAL</w:t>
      </w:r>
    </w:p>
    <w:p w:rsidR="00667C3B" w:rsidRPr="00667C3B" w:rsidRDefault="00667C3B" w:rsidP="00667C3B">
      <w:pPr>
        <w:jc w:val="both"/>
        <w:rPr>
          <w:rFonts w:ascii="Book Antiqua" w:hAnsi="Book Antiqua"/>
          <w:sz w:val="22"/>
          <w:szCs w:val="22"/>
        </w:rPr>
      </w:pPr>
      <w:r>
        <w:rPr>
          <w:rFonts w:ascii="Book Antiqua" w:hAnsi="Book Antiqua"/>
          <w:sz w:val="22"/>
          <w:szCs w:val="22"/>
        </w:rPr>
        <w:t>Cita en el aeropuerto de la Ciudad de Monterrey 0</w:t>
      </w:r>
      <w:r w:rsidR="006542BD">
        <w:rPr>
          <w:rFonts w:ascii="Book Antiqua" w:hAnsi="Book Antiqua"/>
          <w:sz w:val="22"/>
          <w:szCs w:val="22"/>
        </w:rPr>
        <w:t>2</w:t>
      </w:r>
      <w:r>
        <w:rPr>
          <w:rFonts w:ascii="Book Antiqua" w:hAnsi="Book Antiqua"/>
          <w:sz w:val="22"/>
          <w:szCs w:val="22"/>
        </w:rPr>
        <w:t xml:space="preserve"> horas antes para tomar el vuelo con destino a Tuxtla Gutiérrez. </w:t>
      </w:r>
      <w:r w:rsidR="006542BD" w:rsidRPr="006542BD">
        <w:rPr>
          <w:rFonts w:ascii="Book Antiqua" w:hAnsi="Book Antiqua"/>
          <w:sz w:val="22"/>
        </w:rPr>
        <w:t xml:space="preserve">Recibimiento en el Aeropuerto de Tuxtla Gutiérrez, iniciaremos nuestra aventura dirigiéndonos al embarcadero, donde tomaremos una lancha que nos llevará al maravillo paseo en las entrañas del Cañón del Sumidero, podremos admirar la flora y fauna que nos ofrece este lugar. Posteriormente nos dirigiremos al pueblo mágico de Chiapa de Corzo, tendrán tiempo para visitar y realizar compras de artesanías. Continuación a San Cristóbal. </w:t>
      </w:r>
      <w:r w:rsidR="006542BD" w:rsidRPr="006542BD">
        <w:rPr>
          <w:rFonts w:ascii="Book Antiqua" w:hAnsi="Book Antiqua"/>
          <w:b/>
          <w:sz w:val="22"/>
        </w:rPr>
        <w:t>Alojamiento.</w:t>
      </w:r>
    </w:p>
    <w:p w:rsidR="003C0FA7" w:rsidRDefault="003C0FA7" w:rsidP="00400F52">
      <w:pPr>
        <w:jc w:val="center"/>
        <w:rPr>
          <w:rFonts w:ascii="Book Antiqua" w:hAnsi="Book Antiqua"/>
          <w:b/>
          <w:sz w:val="22"/>
          <w:szCs w:val="22"/>
        </w:rPr>
      </w:pPr>
    </w:p>
    <w:p w:rsidR="00474018" w:rsidRDefault="006542BD" w:rsidP="00474018">
      <w:pPr>
        <w:pStyle w:val="Sinespaciado"/>
        <w:jc w:val="center"/>
        <w:rPr>
          <w:rFonts w:ascii="Book Antiqua" w:hAnsi="Book Antiqua"/>
          <w:b/>
          <w:sz w:val="22"/>
        </w:rPr>
      </w:pPr>
      <w:r>
        <w:rPr>
          <w:rFonts w:ascii="Book Antiqua" w:hAnsi="Book Antiqua"/>
          <w:b/>
          <w:sz w:val="22"/>
        </w:rPr>
        <w:t>DIA 02</w:t>
      </w:r>
    </w:p>
    <w:p w:rsidR="00EB3E53" w:rsidRDefault="00EB3E53" w:rsidP="00EB3E53">
      <w:pPr>
        <w:pStyle w:val="Sinespaciado"/>
        <w:jc w:val="center"/>
        <w:rPr>
          <w:rFonts w:ascii="Book Antiqua" w:hAnsi="Book Antiqua" w:cs="MV Boli"/>
          <w:b/>
          <w:sz w:val="22"/>
          <w:szCs w:val="22"/>
        </w:rPr>
      </w:pPr>
      <w:r w:rsidRPr="00400F52">
        <w:rPr>
          <w:rFonts w:ascii="Book Antiqua" w:hAnsi="Book Antiqua" w:cs="MV Boli"/>
          <w:b/>
          <w:sz w:val="22"/>
          <w:szCs w:val="22"/>
        </w:rPr>
        <w:t xml:space="preserve">SAN CRISTOBAL </w:t>
      </w:r>
      <w:r>
        <w:rPr>
          <w:rFonts w:ascii="Segoe UI Symbol" w:hAnsi="Segoe UI Symbol"/>
          <w:b/>
          <w:sz w:val="22"/>
          <w:szCs w:val="22"/>
        </w:rPr>
        <w:t>🚌</w:t>
      </w:r>
      <w:r>
        <w:rPr>
          <w:rFonts w:ascii="Book Antiqua" w:hAnsi="Book Antiqua" w:cs="MV Boli"/>
          <w:b/>
          <w:sz w:val="22"/>
          <w:szCs w:val="22"/>
        </w:rPr>
        <w:t xml:space="preserve"> LAGOS DE MONTEBELLO</w:t>
      </w:r>
      <w:r w:rsidRPr="00400F52">
        <w:rPr>
          <w:rFonts w:ascii="Book Antiqua" w:hAnsi="Book Antiqua" w:cs="MV Boli"/>
          <w:b/>
          <w:sz w:val="22"/>
          <w:szCs w:val="22"/>
        </w:rPr>
        <w:t xml:space="preserve"> </w:t>
      </w:r>
      <w:r>
        <w:rPr>
          <w:rFonts w:ascii="Segoe UI Symbol" w:hAnsi="Segoe UI Symbol"/>
          <w:b/>
          <w:sz w:val="22"/>
          <w:szCs w:val="22"/>
        </w:rPr>
        <w:t>🚌</w:t>
      </w:r>
      <w:r w:rsidRPr="00400F52">
        <w:rPr>
          <w:rFonts w:ascii="Book Antiqua" w:hAnsi="Book Antiqua" w:cs="MV Boli"/>
          <w:b/>
          <w:sz w:val="22"/>
          <w:szCs w:val="22"/>
        </w:rPr>
        <w:t xml:space="preserve"> </w:t>
      </w:r>
      <w:r>
        <w:rPr>
          <w:rFonts w:ascii="Book Antiqua" w:hAnsi="Book Antiqua" w:cs="MV Boli"/>
          <w:b/>
          <w:sz w:val="22"/>
          <w:szCs w:val="22"/>
        </w:rPr>
        <w:t xml:space="preserve"> CASCADA EL CHIFLON </w:t>
      </w:r>
      <w:r>
        <w:rPr>
          <w:rFonts w:ascii="Segoe UI Symbol" w:hAnsi="Segoe UI Symbol"/>
          <w:b/>
          <w:sz w:val="22"/>
          <w:szCs w:val="22"/>
        </w:rPr>
        <w:t>🚌</w:t>
      </w:r>
      <w:r w:rsidRPr="00400F52">
        <w:rPr>
          <w:rFonts w:ascii="Book Antiqua" w:hAnsi="Book Antiqua" w:cs="MV Boli"/>
          <w:b/>
          <w:sz w:val="22"/>
          <w:szCs w:val="22"/>
        </w:rPr>
        <w:t xml:space="preserve">  SAN CRISTOBAL</w:t>
      </w:r>
    </w:p>
    <w:p w:rsidR="009453CA" w:rsidRPr="007E53A1" w:rsidRDefault="007E53A1" w:rsidP="007E53A1">
      <w:pPr>
        <w:pStyle w:val="Sinespaciado"/>
        <w:jc w:val="both"/>
        <w:rPr>
          <w:rFonts w:ascii="Book Antiqua" w:hAnsi="Book Antiqua" w:cs="MV Boli"/>
          <w:b/>
          <w:sz w:val="22"/>
          <w:szCs w:val="22"/>
        </w:rPr>
      </w:pPr>
      <w:r w:rsidRPr="007E53A1">
        <w:rPr>
          <w:rFonts w:ascii="Book Antiqua" w:hAnsi="Book Antiqua" w:cs="Arial"/>
          <w:b/>
          <w:color w:val="000000" w:themeColor="text1"/>
          <w:sz w:val="22"/>
          <w:shd w:val="clear" w:color="auto" w:fill="FFFFFF"/>
        </w:rPr>
        <w:t>8:00am</w:t>
      </w:r>
      <w:r>
        <w:rPr>
          <w:rFonts w:ascii="Book Antiqua" w:hAnsi="Book Antiqua" w:cs="Arial"/>
          <w:b/>
          <w:color w:val="000000" w:themeColor="text1"/>
          <w:sz w:val="22"/>
          <w:shd w:val="clear" w:color="auto" w:fill="FFFFFF"/>
        </w:rPr>
        <w:t>.</w:t>
      </w:r>
      <w:r w:rsidRPr="007E53A1">
        <w:rPr>
          <w:rFonts w:ascii="Book Antiqua" w:hAnsi="Book Antiqua" w:cs="Arial"/>
          <w:color w:val="000000" w:themeColor="text1"/>
          <w:sz w:val="22"/>
          <w:shd w:val="clear" w:color="auto" w:fill="FFFFFF"/>
        </w:rPr>
        <w:t xml:space="preserve"> Salida del hotel de san Cristóbal hacia el Parque Nacional lagunas de Montebello en ruta visita la cascada de Chiflón y terminamos con la visita de las Lagunas de Montebello.</w:t>
      </w:r>
      <w:r>
        <w:rPr>
          <w:rFonts w:ascii="Book Antiqua" w:hAnsi="Book Antiqua" w:cs="Arial"/>
          <w:color w:val="000000" w:themeColor="text1"/>
          <w:sz w:val="22"/>
          <w:shd w:val="clear" w:color="auto" w:fill="FFFFFF"/>
        </w:rPr>
        <w:t xml:space="preserve"> </w:t>
      </w:r>
      <w:r w:rsidRPr="007E53A1">
        <w:rPr>
          <w:rFonts w:ascii="Book Antiqua" w:hAnsi="Book Antiqua" w:cs="Arial"/>
          <w:color w:val="000000" w:themeColor="text1"/>
          <w:sz w:val="22"/>
          <w:shd w:val="clear" w:color="auto" w:fill="FFFFFF"/>
        </w:rPr>
        <w:t>Retorno a san Cristóbal de Las Casas.</w:t>
      </w:r>
      <w:r>
        <w:rPr>
          <w:rFonts w:ascii="Book Antiqua" w:hAnsi="Book Antiqua" w:cs="Arial"/>
          <w:color w:val="000000" w:themeColor="text1"/>
          <w:sz w:val="22"/>
          <w:shd w:val="clear" w:color="auto" w:fill="FFFFFF"/>
        </w:rPr>
        <w:t xml:space="preserve"> </w:t>
      </w:r>
      <w:r>
        <w:rPr>
          <w:rFonts w:ascii="Book Antiqua" w:hAnsi="Book Antiqua" w:cs="Arial"/>
          <w:b/>
          <w:color w:val="000000" w:themeColor="text1"/>
          <w:sz w:val="22"/>
          <w:shd w:val="clear" w:color="auto" w:fill="FFFFFF"/>
        </w:rPr>
        <w:t>Alojamiento.</w:t>
      </w:r>
    </w:p>
    <w:p w:rsidR="00EB3E53" w:rsidRPr="00636CEF" w:rsidRDefault="00EB3E53" w:rsidP="00636CEF">
      <w:pPr>
        <w:jc w:val="both"/>
        <w:rPr>
          <w:rFonts w:ascii="Book Antiqua" w:hAnsi="Book Antiqua" w:cs="MV Boli"/>
          <w:b/>
          <w:sz w:val="22"/>
          <w:szCs w:val="22"/>
        </w:rPr>
      </w:pPr>
    </w:p>
    <w:p w:rsidR="00EB3E53" w:rsidRDefault="008A5F93" w:rsidP="00EB3E53">
      <w:pPr>
        <w:pStyle w:val="Sinespaciado"/>
        <w:jc w:val="center"/>
        <w:rPr>
          <w:rFonts w:ascii="Book Antiqua" w:hAnsi="Book Antiqua"/>
          <w:b/>
          <w:sz w:val="22"/>
        </w:rPr>
      </w:pPr>
      <w:r>
        <w:rPr>
          <w:rFonts w:ascii="Book Antiqua" w:hAnsi="Book Antiqua"/>
          <w:b/>
          <w:sz w:val="22"/>
        </w:rPr>
        <w:t>DIA 03</w:t>
      </w:r>
    </w:p>
    <w:p w:rsidR="00474018" w:rsidRDefault="00474018" w:rsidP="00474018">
      <w:pPr>
        <w:pStyle w:val="Sinespaciado"/>
        <w:jc w:val="center"/>
        <w:rPr>
          <w:rFonts w:ascii="Book Antiqua" w:hAnsi="Book Antiqua"/>
          <w:b/>
          <w:sz w:val="22"/>
        </w:rPr>
      </w:pPr>
      <w:r>
        <w:rPr>
          <w:rFonts w:ascii="Book Antiqua" w:hAnsi="Book Antiqua"/>
          <w:b/>
          <w:sz w:val="22"/>
        </w:rPr>
        <w:t>SAN CRISTOBAL</w:t>
      </w:r>
      <w:r w:rsidR="00F639AB">
        <w:rPr>
          <w:rFonts w:ascii="Book Antiqua" w:hAnsi="Book Antiqua"/>
          <w:b/>
          <w:sz w:val="22"/>
        </w:rPr>
        <w:t xml:space="preserve"> </w:t>
      </w:r>
      <w:r w:rsidR="00F639AB">
        <w:rPr>
          <w:rFonts w:ascii="Segoe UI Symbol" w:hAnsi="Segoe UI Symbol"/>
          <w:b/>
          <w:sz w:val="22"/>
          <w:szCs w:val="22"/>
        </w:rPr>
        <w:t>🚌</w:t>
      </w:r>
      <w:r w:rsidR="009A22A4">
        <w:rPr>
          <w:rFonts w:ascii="Book Antiqua" w:hAnsi="Book Antiqua"/>
          <w:b/>
          <w:sz w:val="22"/>
        </w:rPr>
        <w:t xml:space="preserve"> SAN JUAN CHAMULA </w:t>
      </w:r>
      <w:r w:rsidR="00F639AB">
        <w:rPr>
          <w:rFonts w:ascii="Segoe UI Symbol" w:hAnsi="Segoe UI Symbol"/>
          <w:b/>
          <w:sz w:val="22"/>
          <w:szCs w:val="22"/>
        </w:rPr>
        <w:t>🚌</w:t>
      </w:r>
      <w:r w:rsidR="009A22A4">
        <w:rPr>
          <w:rFonts w:ascii="Book Antiqua" w:hAnsi="Book Antiqua"/>
          <w:b/>
          <w:sz w:val="22"/>
        </w:rPr>
        <w:t xml:space="preserve"> ZINACANTAN </w:t>
      </w:r>
      <w:r w:rsidR="00F639AB">
        <w:rPr>
          <w:rFonts w:ascii="Segoe UI Symbol" w:hAnsi="Segoe UI Symbol"/>
          <w:b/>
          <w:sz w:val="22"/>
          <w:szCs w:val="22"/>
        </w:rPr>
        <w:t>🚌</w:t>
      </w:r>
      <w:r w:rsidR="009A22A4">
        <w:rPr>
          <w:rFonts w:ascii="Book Antiqua" w:hAnsi="Book Antiqua"/>
          <w:b/>
          <w:sz w:val="22"/>
        </w:rPr>
        <w:t xml:space="preserve"> SAN CRISTOBAL</w:t>
      </w:r>
    </w:p>
    <w:p w:rsidR="0008068D" w:rsidRPr="00830B23" w:rsidRDefault="00830B23" w:rsidP="00830B23">
      <w:pPr>
        <w:jc w:val="both"/>
        <w:rPr>
          <w:rFonts w:ascii="Book Antiqua" w:hAnsi="Book Antiqua"/>
          <w:b/>
          <w:sz w:val="22"/>
        </w:rPr>
      </w:pPr>
      <w:r w:rsidRPr="00830B23">
        <w:rPr>
          <w:rFonts w:ascii="Book Antiqua" w:hAnsi="Book Antiqua"/>
          <w:b/>
          <w:color w:val="000000" w:themeColor="text1"/>
          <w:sz w:val="22"/>
          <w:shd w:val="clear" w:color="auto" w:fill="FFFFFF"/>
        </w:rPr>
        <w:t>9.30am.</w:t>
      </w:r>
      <w:r w:rsidRPr="00830B23">
        <w:rPr>
          <w:rFonts w:ascii="Book Antiqua" w:hAnsi="Book Antiqua"/>
          <w:color w:val="000000" w:themeColor="text1"/>
          <w:sz w:val="22"/>
          <w:shd w:val="clear" w:color="auto" w:fill="FFFFFF"/>
        </w:rPr>
        <w:t xml:space="preserve"> Salida del hotel de san Cristóbal para realizar la visita del enigmático pueblo de San Juan Chamula donde se realizará la visita del templo y posteriormente continuación a la comunidad indígena de Zinacantán donde se realizará la visita de la iglesia y la casa de una familia, donde degustaremos el licor fabricado por los lugareños, mientras se observa cómo se usa el telar de cintura. Retorno a la ciudad de San Cristóbal. </w:t>
      </w:r>
      <w:r w:rsidRPr="00830B23">
        <w:rPr>
          <w:rFonts w:ascii="Book Antiqua" w:hAnsi="Book Antiqua"/>
          <w:b/>
          <w:color w:val="000000" w:themeColor="text1"/>
          <w:sz w:val="22"/>
          <w:shd w:val="clear" w:color="auto" w:fill="FFFFFF"/>
        </w:rPr>
        <w:t>Alojamiento.</w:t>
      </w:r>
    </w:p>
    <w:p w:rsidR="008163E4" w:rsidRDefault="008163E4" w:rsidP="008163E4">
      <w:pPr>
        <w:pStyle w:val="Sinespaciado"/>
        <w:jc w:val="both"/>
        <w:rPr>
          <w:rFonts w:ascii="Book Antiqua" w:hAnsi="Book Antiqua"/>
          <w:b/>
          <w:sz w:val="22"/>
        </w:rPr>
      </w:pPr>
    </w:p>
    <w:p w:rsidR="00F50D1D" w:rsidRDefault="00F50D1D" w:rsidP="008163E4">
      <w:pPr>
        <w:pStyle w:val="Sinespaciado"/>
        <w:jc w:val="both"/>
        <w:rPr>
          <w:rFonts w:ascii="Book Antiqua" w:hAnsi="Book Antiqua"/>
          <w:b/>
          <w:sz w:val="22"/>
        </w:rPr>
      </w:pPr>
    </w:p>
    <w:p w:rsidR="00F50D1D" w:rsidRDefault="00F50D1D" w:rsidP="008163E4">
      <w:pPr>
        <w:pStyle w:val="Sinespaciado"/>
        <w:jc w:val="both"/>
        <w:rPr>
          <w:rFonts w:ascii="Book Antiqua" w:hAnsi="Book Antiqua"/>
          <w:b/>
          <w:sz w:val="22"/>
        </w:rPr>
      </w:pPr>
    </w:p>
    <w:p w:rsidR="00F50D1D" w:rsidRDefault="00F50D1D" w:rsidP="008163E4">
      <w:pPr>
        <w:pStyle w:val="Sinespaciado"/>
        <w:jc w:val="both"/>
        <w:rPr>
          <w:rFonts w:ascii="Book Antiqua" w:hAnsi="Book Antiqua"/>
          <w:b/>
          <w:sz w:val="22"/>
        </w:rPr>
      </w:pPr>
    </w:p>
    <w:p w:rsidR="00F50D1D" w:rsidRDefault="00F50D1D" w:rsidP="008163E4">
      <w:pPr>
        <w:pStyle w:val="Sinespaciado"/>
        <w:jc w:val="both"/>
        <w:rPr>
          <w:rFonts w:ascii="Book Antiqua" w:hAnsi="Book Antiqua"/>
          <w:b/>
          <w:sz w:val="22"/>
        </w:rPr>
      </w:pPr>
    </w:p>
    <w:p w:rsidR="00F50D1D" w:rsidRDefault="00F50D1D" w:rsidP="008163E4">
      <w:pPr>
        <w:pStyle w:val="Sinespaciado"/>
        <w:jc w:val="both"/>
        <w:rPr>
          <w:rFonts w:ascii="Book Antiqua" w:hAnsi="Book Antiqua"/>
          <w:b/>
          <w:sz w:val="22"/>
        </w:rPr>
      </w:pPr>
    </w:p>
    <w:p w:rsidR="00F50D1D" w:rsidRDefault="00F50D1D" w:rsidP="008163E4">
      <w:pPr>
        <w:pStyle w:val="Sinespaciado"/>
        <w:jc w:val="both"/>
        <w:rPr>
          <w:rFonts w:ascii="Book Antiqua" w:hAnsi="Book Antiqua"/>
          <w:b/>
          <w:sz w:val="22"/>
        </w:rPr>
      </w:pPr>
    </w:p>
    <w:p w:rsidR="00F50D1D" w:rsidRDefault="00F50D1D" w:rsidP="008163E4">
      <w:pPr>
        <w:pStyle w:val="Sinespaciado"/>
        <w:jc w:val="both"/>
        <w:rPr>
          <w:rFonts w:ascii="Book Antiqua" w:hAnsi="Book Antiqua"/>
          <w:b/>
          <w:sz w:val="22"/>
        </w:rPr>
      </w:pPr>
    </w:p>
    <w:p w:rsidR="00400F52" w:rsidRDefault="00DD7B23" w:rsidP="00400F52">
      <w:pPr>
        <w:pStyle w:val="Sinespaciado"/>
        <w:jc w:val="center"/>
        <w:rPr>
          <w:rFonts w:ascii="Book Antiqua" w:hAnsi="Book Antiqua" w:cs="MV Boli"/>
          <w:b/>
          <w:sz w:val="22"/>
          <w:szCs w:val="22"/>
        </w:rPr>
      </w:pPr>
      <w:r>
        <w:rPr>
          <w:rFonts w:ascii="Book Antiqua" w:hAnsi="Book Antiqua" w:cs="MV Boli"/>
          <w:b/>
          <w:sz w:val="22"/>
          <w:szCs w:val="22"/>
        </w:rPr>
        <w:t>DIA 04</w:t>
      </w:r>
    </w:p>
    <w:p w:rsidR="00400F52" w:rsidRDefault="00400F52" w:rsidP="00400F52">
      <w:pPr>
        <w:pStyle w:val="Sinespaciado"/>
        <w:jc w:val="center"/>
        <w:rPr>
          <w:rFonts w:ascii="Book Antiqua" w:hAnsi="Book Antiqua" w:cs="MV Boli"/>
          <w:b/>
          <w:sz w:val="22"/>
          <w:szCs w:val="22"/>
        </w:rPr>
      </w:pPr>
      <w:r w:rsidRPr="00400F52">
        <w:rPr>
          <w:rFonts w:ascii="Book Antiqua" w:hAnsi="Book Antiqua" w:cs="MV Boli"/>
          <w:b/>
          <w:sz w:val="22"/>
          <w:szCs w:val="22"/>
        </w:rPr>
        <w:t xml:space="preserve">SAN CRISTOBAL </w:t>
      </w:r>
      <w:r w:rsidR="003B5379">
        <w:rPr>
          <w:rFonts w:ascii="Segoe UI Symbol" w:hAnsi="Segoe UI Symbol"/>
          <w:b/>
          <w:sz w:val="22"/>
          <w:szCs w:val="22"/>
        </w:rPr>
        <w:t>🚌</w:t>
      </w:r>
      <w:r w:rsidRPr="00400F52">
        <w:rPr>
          <w:rFonts w:ascii="Book Antiqua" w:hAnsi="Book Antiqua" w:cs="MV Boli"/>
          <w:b/>
          <w:sz w:val="22"/>
          <w:szCs w:val="22"/>
        </w:rPr>
        <w:t xml:space="preserve"> </w:t>
      </w:r>
      <w:r w:rsidR="00F50D1D">
        <w:rPr>
          <w:rFonts w:ascii="Book Antiqua" w:hAnsi="Book Antiqua" w:cs="MV Boli"/>
          <w:b/>
          <w:sz w:val="22"/>
          <w:szCs w:val="22"/>
        </w:rPr>
        <w:t xml:space="preserve">CASCADAS DE </w:t>
      </w:r>
      <w:r w:rsidR="00DA121F">
        <w:rPr>
          <w:rFonts w:ascii="Book Antiqua" w:hAnsi="Book Antiqua" w:cs="MV Boli"/>
          <w:b/>
          <w:sz w:val="22"/>
          <w:szCs w:val="22"/>
        </w:rPr>
        <w:t xml:space="preserve">AGUA AZUL </w:t>
      </w:r>
      <w:r w:rsidR="003B5379">
        <w:rPr>
          <w:rFonts w:ascii="Segoe UI Symbol" w:hAnsi="Segoe UI Symbol"/>
          <w:b/>
          <w:sz w:val="22"/>
          <w:szCs w:val="22"/>
        </w:rPr>
        <w:t>🚌</w:t>
      </w:r>
      <w:r w:rsidR="003B5379">
        <w:rPr>
          <w:rFonts w:ascii="Book Antiqua" w:hAnsi="Book Antiqua" w:cs="MV Boli"/>
          <w:b/>
          <w:sz w:val="22"/>
          <w:szCs w:val="22"/>
        </w:rPr>
        <w:t xml:space="preserve"> </w:t>
      </w:r>
      <w:r w:rsidR="00DA121F">
        <w:rPr>
          <w:rFonts w:ascii="Book Antiqua" w:hAnsi="Book Antiqua" w:cs="MV Boli"/>
          <w:b/>
          <w:sz w:val="22"/>
          <w:szCs w:val="22"/>
        </w:rPr>
        <w:t xml:space="preserve"> MISOL HA </w:t>
      </w:r>
      <w:r w:rsidR="003B5379">
        <w:rPr>
          <w:rFonts w:ascii="Segoe UI Symbol" w:hAnsi="Segoe UI Symbol"/>
          <w:b/>
          <w:sz w:val="22"/>
          <w:szCs w:val="22"/>
        </w:rPr>
        <w:t>🚌</w:t>
      </w:r>
      <w:r w:rsidR="00DA121F">
        <w:rPr>
          <w:rFonts w:ascii="Book Antiqua" w:hAnsi="Book Antiqua" w:cs="MV Boli"/>
          <w:b/>
          <w:sz w:val="22"/>
          <w:szCs w:val="22"/>
        </w:rPr>
        <w:t xml:space="preserve"> ZONA ARQUEOLOGICA DE PALENQUE</w:t>
      </w:r>
      <w:r w:rsidR="00F50D1D">
        <w:rPr>
          <w:rFonts w:ascii="Book Antiqua" w:hAnsi="Book Antiqua" w:cs="MV Boli"/>
          <w:b/>
          <w:sz w:val="22"/>
          <w:szCs w:val="22"/>
        </w:rPr>
        <w:t xml:space="preserve"> </w:t>
      </w:r>
      <w:r w:rsidR="00F50D1D">
        <w:rPr>
          <w:rFonts w:ascii="Segoe UI Symbol" w:hAnsi="Segoe UI Symbol"/>
          <w:b/>
          <w:sz w:val="22"/>
          <w:szCs w:val="22"/>
        </w:rPr>
        <w:t>🚌</w:t>
      </w:r>
      <w:r w:rsidR="00F50D1D">
        <w:rPr>
          <w:rFonts w:ascii="Book Antiqua" w:hAnsi="Book Antiqua" w:cs="MV Boli"/>
          <w:b/>
          <w:sz w:val="22"/>
          <w:szCs w:val="22"/>
        </w:rPr>
        <w:t xml:space="preserve"> SAN CRISTOBAL DE LAS CASAS</w:t>
      </w:r>
    </w:p>
    <w:p w:rsidR="00F50D1D" w:rsidRPr="00C9052F" w:rsidRDefault="00C9052F" w:rsidP="00C9052F">
      <w:pPr>
        <w:pStyle w:val="Sinespaciado"/>
        <w:jc w:val="both"/>
        <w:rPr>
          <w:rFonts w:ascii="Book Antiqua" w:hAnsi="Book Antiqua" w:cs="MV Boli"/>
          <w:b/>
          <w:sz w:val="22"/>
          <w:szCs w:val="22"/>
        </w:rPr>
      </w:pPr>
      <w:r>
        <w:rPr>
          <w:rFonts w:ascii="Book Antiqua" w:hAnsi="Book Antiqua" w:cs="Arial"/>
          <w:b/>
          <w:color w:val="000000" w:themeColor="text1"/>
          <w:sz w:val="22"/>
          <w:shd w:val="clear" w:color="auto" w:fill="FFFFFF"/>
        </w:rPr>
        <w:t>0</w:t>
      </w:r>
      <w:r w:rsidRPr="00C9052F">
        <w:rPr>
          <w:rFonts w:ascii="Book Antiqua" w:hAnsi="Book Antiqua" w:cs="Arial"/>
          <w:b/>
          <w:color w:val="000000" w:themeColor="text1"/>
          <w:sz w:val="22"/>
          <w:shd w:val="clear" w:color="auto" w:fill="FFFFFF"/>
        </w:rPr>
        <w:t>3.30 am</w:t>
      </w:r>
      <w:r>
        <w:rPr>
          <w:rFonts w:ascii="Book Antiqua" w:hAnsi="Book Antiqua" w:cs="Arial"/>
          <w:color w:val="000000" w:themeColor="text1"/>
          <w:sz w:val="22"/>
          <w:shd w:val="clear" w:color="auto" w:fill="FFFFFF"/>
        </w:rPr>
        <w:t>.</w:t>
      </w:r>
      <w:r w:rsidRPr="00C9052F">
        <w:rPr>
          <w:rFonts w:ascii="Book Antiqua" w:hAnsi="Book Antiqua" w:cs="Arial"/>
          <w:color w:val="000000" w:themeColor="text1"/>
          <w:sz w:val="22"/>
          <w:shd w:val="clear" w:color="auto" w:fill="FFFFFF"/>
        </w:rPr>
        <w:t xml:space="preserve"> Salida del hotel de san Cristóbal hacia palenque, en ruta visita de las Cascadas de Agua Azul donde podrán nadar y disfrutar de las cálidas Aguas y su Impresionante color azul, luego proseguimos a las cascadas de </w:t>
      </w:r>
      <w:proofErr w:type="spellStart"/>
      <w:r w:rsidRPr="00C9052F">
        <w:rPr>
          <w:rFonts w:ascii="Book Antiqua" w:hAnsi="Book Antiqua" w:cs="Arial"/>
          <w:color w:val="000000" w:themeColor="text1"/>
          <w:sz w:val="22"/>
          <w:shd w:val="clear" w:color="auto" w:fill="FFFFFF"/>
        </w:rPr>
        <w:t>Misol</w:t>
      </w:r>
      <w:proofErr w:type="spellEnd"/>
      <w:r w:rsidRPr="00C9052F">
        <w:rPr>
          <w:rFonts w:ascii="Book Antiqua" w:hAnsi="Book Antiqua" w:cs="Arial"/>
          <w:color w:val="000000" w:themeColor="text1"/>
          <w:sz w:val="22"/>
          <w:shd w:val="clear" w:color="auto" w:fill="FFFFFF"/>
        </w:rPr>
        <w:t xml:space="preserve"> Ha rodeadas por Selva tropical para después terminar con el sitio Arqueológico de Palenque. Regreso a San Cristóbal de Las Casas</w:t>
      </w:r>
      <w:r>
        <w:rPr>
          <w:rFonts w:ascii="Book Antiqua" w:hAnsi="Book Antiqua" w:cs="Arial"/>
          <w:color w:val="000000" w:themeColor="text1"/>
          <w:sz w:val="22"/>
          <w:shd w:val="clear" w:color="auto" w:fill="FFFFFF"/>
        </w:rPr>
        <w:t xml:space="preserve">. </w:t>
      </w:r>
      <w:r>
        <w:rPr>
          <w:rFonts w:ascii="Book Antiqua" w:hAnsi="Book Antiqua" w:cs="Arial"/>
          <w:b/>
          <w:color w:val="000000" w:themeColor="text1"/>
          <w:sz w:val="22"/>
          <w:shd w:val="clear" w:color="auto" w:fill="FFFFFF"/>
        </w:rPr>
        <w:t>Alojamiento.</w:t>
      </w:r>
    </w:p>
    <w:p w:rsidR="003B5379" w:rsidRPr="00725717" w:rsidRDefault="003B5379" w:rsidP="00725717">
      <w:pPr>
        <w:pStyle w:val="Sinespaciado"/>
        <w:jc w:val="both"/>
        <w:rPr>
          <w:rFonts w:ascii="Book Antiqua" w:hAnsi="Book Antiqua" w:cs="MV Boli"/>
          <w:b/>
          <w:sz w:val="22"/>
          <w:szCs w:val="22"/>
        </w:rPr>
      </w:pPr>
    </w:p>
    <w:p w:rsidR="00DA121F" w:rsidRDefault="004A5A77" w:rsidP="00DA121F">
      <w:pPr>
        <w:pStyle w:val="Sinespaciado"/>
        <w:jc w:val="center"/>
        <w:rPr>
          <w:rFonts w:ascii="Book Antiqua" w:hAnsi="Book Antiqua"/>
          <w:b/>
          <w:sz w:val="22"/>
          <w:lang w:val="es-ES"/>
        </w:rPr>
      </w:pPr>
      <w:r>
        <w:rPr>
          <w:rFonts w:ascii="Book Antiqua" w:hAnsi="Book Antiqua"/>
          <w:b/>
          <w:sz w:val="22"/>
          <w:lang w:val="es-ES"/>
        </w:rPr>
        <w:t>DIA 05</w:t>
      </w:r>
    </w:p>
    <w:p w:rsidR="00DA121F" w:rsidRDefault="004A5A77" w:rsidP="00DA121F">
      <w:pPr>
        <w:pStyle w:val="Sinespaciado"/>
        <w:jc w:val="center"/>
        <w:rPr>
          <w:rFonts w:ascii="Book Antiqua" w:hAnsi="Book Antiqua"/>
          <w:b/>
          <w:sz w:val="22"/>
          <w:lang w:val="es-ES"/>
        </w:rPr>
      </w:pPr>
      <w:r>
        <w:rPr>
          <w:rFonts w:ascii="Book Antiqua" w:hAnsi="Book Antiqua"/>
          <w:b/>
          <w:sz w:val="22"/>
          <w:lang w:val="es-ES"/>
        </w:rPr>
        <w:t>SAN CRISTOBAL DE LAS CASAS</w:t>
      </w:r>
      <w:r w:rsidR="00DA121F">
        <w:rPr>
          <w:rFonts w:ascii="Book Antiqua" w:hAnsi="Book Antiqua"/>
          <w:b/>
          <w:sz w:val="22"/>
          <w:lang w:val="es-ES"/>
        </w:rPr>
        <w:t xml:space="preserve"> </w:t>
      </w:r>
      <w:r w:rsidR="00112260">
        <w:rPr>
          <w:rFonts w:ascii="Segoe UI Symbol" w:hAnsi="Segoe UI Symbol"/>
          <w:b/>
          <w:sz w:val="22"/>
          <w:szCs w:val="22"/>
        </w:rPr>
        <w:t>🚌</w:t>
      </w:r>
      <w:r w:rsidR="00DA121F">
        <w:rPr>
          <w:rFonts w:ascii="Book Antiqua" w:hAnsi="Book Antiqua"/>
          <w:b/>
          <w:sz w:val="22"/>
          <w:lang w:val="es-ES"/>
        </w:rPr>
        <w:t xml:space="preserve"> </w:t>
      </w:r>
      <w:r>
        <w:rPr>
          <w:rFonts w:ascii="Book Antiqua" w:hAnsi="Book Antiqua"/>
          <w:b/>
          <w:sz w:val="22"/>
          <w:lang w:val="es-ES"/>
        </w:rPr>
        <w:t>TUXTLA GUTIERREZ</w:t>
      </w:r>
      <w:r w:rsidR="00DA121F">
        <w:rPr>
          <w:rFonts w:ascii="Book Antiqua" w:hAnsi="Book Antiqua"/>
          <w:b/>
          <w:sz w:val="22"/>
          <w:lang w:val="es-ES"/>
        </w:rPr>
        <w:t xml:space="preserve"> </w:t>
      </w:r>
      <w:r w:rsidR="00112260" w:rsidRPr="002F3DEF">
        <w:rPr>
          <w:rFonts w:ascii="Segoe UI Emoji" w:eastAsia="MS Gothic" w:hAnsi="Segoe UI Emoji" w:cs="Segoe UI Emoji"/>
          <w:b/>
          <w:noProof/>
          <w:kern w:val="28"/>
          <w:lang w:val="es-ES"/>
        </w:rPr>
        <w:t>✈</w:t>
      </w:r>
      <w:r w:rsidR="00DA121F">
        <w:rPr>
          <w:rFonts w:ascii="Book Antiqua" w:hAnsi="Book Antiqua"/>
          <w:b/>
          <w:sz w:val="22"/>
          <w:lang w:val="es-ES"/>
        </w:rPr>
        <w:t xml:space="preserve"> M</w:t>
      </w:r>
      <w:r w:rsidR="00112260">
        <w:rPr>
          <w:rFonts w:ascii="Book Antiqua" w:hAnsi="Book Antiqua"/>
          <w:b/>
          <w:sz w:val="22"/>
          <w:lang w:val="es-ES"/>
        </w:rPr>
        <w:t>E</w:t>
      </w:r>
      <w:r>
        <w:rPr>
          <w:rFonts w:ascii="Book Antiqua" w:hAnsi="Book Antiqua"/>
          <w:b/>
          <w:sz w:val="22"/>
          <w:lang w:val="es-ES"/>
        </w:rPr>
        <w:t>XICO</w:t>
      </w:r>
    </w:p>
    <w:p w:rsidR="00D45458" w:rsidRPr="0094522A" w:rsidRDefault="0094522A" w:rsidP="0094522A">
      <w:pPr>
        <w:jc w:val="both"/>
        <w:rPr>
          <w:rFonts w:ascii="Book Antiqua" w:hAnsi="Book Antiqua"/>
          <w:b/>
          <w:sz w:val="22"/>
          <w:lang w:val="es-ES"/>
        </w:rPr>
      </w:pPr>
      <w:r w:rsidRPr="0094522A">
        <w:rPr>
          <w:rFonts w:ascii="Book Antiqua" w:hAnsi="Book Antiqua"/>
          <w:color w:val="000000" w:themeColor="text1"/>
          <w:sz w:val="22"/>
          <w:shd w:val="clear" w:color="auto" w:fill="FFFFFF"/>
        </w:rPr>
        <w:t xml:space="preserve">La entrega de la habitación del hotel es a las </w:t>
      </w:r>
      <w:r w:rsidRPr="0094522A">
        <w:rPr>
          <w:rFonts w:ascii="Book Antiqua" w:hAnsi="Book Antiqua"/>
          <w:b/>
          <w:color w:val="000000" w:themeColor="text1"/>
          <w:sz w:val="22"/>
          <w:shd w:val="clear" w:color="auto" w:fill="FFFFFF"/>
        </w:rPr>
        <w:t>12:00pm. (Medio día)</w:t>
      </w:r>
      <w:r w:rsidRPr="0094522A">
        <w:rPr>
          <w:rFonts w:ascii="Book Antiqua" w:hAnsi="Book Antiqua"/>
          <w:color w:val="000000" w:themeColor="text1"/>
          <w:sz w:val="22"/>
          <w:shd w:val="clear" w:color="auto" w:fill="FFFFFF"/>
        </w:rPr>
        <w:t xml:space="preserve"> Los traslados están considerados con salida desde hotel en san Cristóbal, de </w:t>
      </w:r>
      <w:r w:rsidRPr="0094522A">
        <w:rPr>
          <w:rFonts w:ascii="Book Antiqua" w:hAnsi="Book Antiqua"/>
          <w:b/>
          <w:color w:val="000000" w:themeColor="text1"/>
          <w:sz w:val="22"/>
          <w:shd w:val="clear" w:color="auto" w:fill="FFFFFF"/>
        </w:rPr>
        <w:t xml:space="preserve">6:00am, 9:30 am y 17:00 </w:t>
      </w:r>
      <w:proofErr w:type="spellStart"/>
      <w:r w:rsidRPr="0094522A">
        <w:rPr>
          <w:rFonts w:ascii="Book Antiqua" w:hAnsi="Book Antiqua"/>
          <w:b/>
          <w:color w:val="000000" w:themeColor="text1"/>
          <w:sz w:val="22"/>
          <w:shd w:val="clear" w:color="auto" w:fill="FFFFFF"/>
        </w:rPr>
        <w:t>hrs</w:t>
      </w:r>
      <w:proofErr w:type="spellEnd"/>
      <w:r w:rsidRPr="0094522A">
        <w:rPr>
          <w:rFonts w:ascii="Book Antiqua" w:hAnsi="Book Antiqua"/>
          <w:b/>
          <w:color w:val="000000" w:themeColor="text1"/>
          <w:sz w:val="22"/>
          <w:shd w:val="clear" w:color="auto" w:fill="FFFFFF"/>
        </w:rPr>
        <w:t>.,</w:t>
      </w:r>
      <w:r w:rsidRPr="0094522A">
        <w:rPr>
          <w:rFonts w:ascii="Book Antiqua" w:hAnsi="Book Antiqua"/>
          <w:color w:val="000000" w:themeColor="text1"/>
          <w:sz w:val="22"/>
          <w:shd w:val="clear" w:color="auto" w:fill="FFFFFF"/>
        </w:rPr>
        <w:t xml:space="preserve"> fuera de estos horarios aplica suplemento. </w:t>
      </w:r>
      <w:r w:rsidRPr="0094522A">
        <w:rPr>
          <w:rFonts w:ascii="Book Antiqua" w:hAnsi="Book Antiqua"/>
          <w:b/>
          <w:color w:val="000000" w:themeColor="text1"/>
          <w:sz w:val="22"/>
          <w:shd w:val="clear" w:color="auto" w:fill="FFFFFF"/>
        </w:rPr>
        <w:t>(80 min. Aprox. de trayecto al aeropuerto).</w:t>
      </w:r>
      <w:r w:rsidRPr="0094522A">
        <w:rPr>
          <w:rFonts w:ascii="Book Antiqua" w:hAnsi="Book Antiqua"/>
          <w:color w:val="000000" w:themeColor="text1"/>
          <w:sz w:val="22"/>
          <w:shd w:val="clear" w:color="auto" w:fill="FFFFFF"/>
        </w:rPr>
        <w:t> </w:t>
      </w:r>
      <w:r>
        <w:rPr>
          <w:rFonts w:ascii="Book Antiqua" w:hAnsi="Book Antiqua"/>
          <w:color w:val="000000" w:themeColor="text1"/>
          <w:sz w:val="22"/>
          <w:shd w:val="clear" w:color="auto" w:fill="FFFFFF"/>
        </w:rPr>
        <w:t>Llegada al aeropuerto para tomar el vuelo de regreso con destino a la Ciudad de México.</w:t>
      </w:r>
    </w:p>
    <w:p w:rsidR="00474018" w:rsidRPr="00474018" w:rsidRDefault="00474018" w:rsidP="00474018">
      <w:pPr>
        <w:pStyle w:val="Sinespaciado"/>
        <w:jc w:val="both"/>
        <w:rPr>
          <w:rFonts w:ascii="Book Antiqua" w:hAnsi="Book Antiqua" w:cs="MV Boli"/>
          <w:b/>
          <w:sz w:val="22"/>
          <w:szCs w:val="22"/>
        </w:rPr>
      </w:pPr>
    </w:p>
    <w:p w:rsidR="00400F52" w:rsidRPr="00730BAA" w:rsidRDefault="00400F52" w:rsidP="00400F52">
      <w:pPr>
        <w:autoSpaceDE w:val="0"/>
        <w:autoSpaceDN w:val="0"/>
        <w:adjustRightInd w:val="0"/>
        <w:jc w:val="both"/>
        <w:rPr>
          <w:rFonts w:ascii="Book Antiqua" w:eastAsia="PMingLiU-ExtB" w:hAnsi="Book Antiqua"/>
          <w:b/>
          <w:noProof/>
          <w:color w:val="FF0000"/>
          <w:sz w:val="22"/>
          <w:szCs w:val="22"/>
          <w:lang w:val="es-ES"/>
        </w:rPr>
      </w:pPr>
      <w:r w:rsidRPr="00730BAA">
        <w:rPr>
          <w:rFonts w:ascii="Book Antiqua" w:eastAsia="PMingLiU-ExtB" w:hAnsi="Book Antiqua"/>
          <w:b/>
          <w:noProof/>
          <w:color w:val="FF0000"/>
          <w:sz w:val="22"/>
          <w:szCs w:val="22"/>
          <w:lang w:val="es-ES"/>
        </w:rPr>
        <w:t>………………………………………………………………………………………Fin de nuestros servicios</w:t>
      </w:r>
    </w:p>
    <w:p w:rsidR="00400F52" w:rsidRPr="00400F52" w:rsidRDefault="00061D28" w:rsidP="00400F52">
      <w:pPr>
        <w:autoSpaceDE w:val="0"/>
        <w:autoSpaceDN w:val="0"/>
        <w:adjustRightInd w:val="0"/>
        <w:jc w:val="both"/>
        <w:rPr>
          <w:rFonts w:ascii="Book Antiqua" w:eastAsia="Calibri" w:hAnsi="Book Antiqua" w:cs="Futura-Heavy"/>
          <w:b/>
          <w:bCs/>
          <w:color w:val="17365D"/>
          <w:kern w:val="0"/>
          <w:sz w:val="22"/>
          <w:szCs w:val="22"/>
          <w:lang w:eastAsia="es-MX"/>
        </w:rPr>
      </w:pPr>
      <w:r>
        <w:rPr>
          <w:rFonts w:ascii="Book Antiqua" w:eastAsia="PMingLiU-ExtB" w:hAnsi="Book Antiqua"/>
          <w:b/>
          <w:noProof/>
          <w:color w:val="17365D"/>
          <w:sz w:val="22"/>
          <w:szCs w:val="22"/>
          <w:lang w:eastAsia="es-MX"/>
        </w:rPr>
        <mc:AlternateContent>
          <mc:Choice Requires="wps">
            <w:drawing>
              <wp:anchor distT="0" distB="0" distL="114300" distR="114300" simplePos="0" relativeHeight="251662336" behindDoc="1" locked="0" layoutInCell="1" allowOverlap="1">
                <wp:simplePos x="0" y="0"/>
                <wp:positionH relativeFrom="column">
                  <wp:posOffset>1794510</wp:posOffset>
                </wp:positionH>
                <wp:positionV relativeFrom="paragraph">
                  <wp:posOffset>133350</wp:posOffset>
                </wp:positionV>
                <wp:extent cx="2626360" cy="228600"/>
                <wp:effectExtent l="0" t="0" r="21590" b="19050"/>
                <wp:wrapNone/>
                <wp:docPr id="7" name="Proceso alternativ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6360" cy="228600"/>
                        </a:xfrm>
                        <a:prstGeom prst="flowChartAlternateProcess">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7" o:spid="_x0000_s1026" type="#_x0000_t176" style="position:absolute;margin-left:141.3pt;margin-top:10.5pt;width:206.8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lQ7MwIAAFsEAAAOAAAAZHJzL2Uyb0RvYy54bWysVFFv0zAQfkfiP1h+Z0nD1m3R0qnaGEIa&#10;MGnwA66O01g4PnN2m45fz9npRgs8IfJg+Xznz/d9d5er691gxVZTMOgaOTsppdBOYWvcupFfv9y9&#10;uZAiRHAtWHS6kU86yOvF61dXo691hT3aVpNgEBfq0Teyj9HXRRFUrwcIJ+i1Y2eHNEBkk9ZFSzAy&#10;+mCLqiznxYjUekKlQ+DT28kpFxm/67SKn7su6ChsIzm3mFfK6yqtxeIK6jWB743apwH/kMUAxvGj&#10;L1C3EEFsyPwBNRhFGLCLJwqHArvOKJ05MJtZ+Rubxx68zlxYnOBfZAr/D1Z92j6QMG0jz6VwMHCJ&#10;HrKaKMBGTQ6i2aI4T0KNPtQc/+gfKFEN/h7VtyAc3vTg1npJhGOvoeX0Zim+OLqQjMBXxWr8iC2/&#10;A5uIWbNdR0MCZDXELpfm6aU0eheF4sNqXs3fzrmCin1VdTEvc+0KqJ9vewrxvcZBpE0jO4sj50Vx&#10;uaehJ14hPwnb+xBTilA/38uU0Jr2zlibDVqvbiyJLaTeKe/4y6yY+WGYdWJs5OVZdZaRj3zhGKLk&#10;728Qg2GlhTVDIy9SzL4tk5bvXJtbNIKx055Ttm4vbtJzqssK2yfWlnDqcJ5I3vRIP6QYubsbGb5v&#10;gLQU9oPj+lzOTk/TOGTj9Oy8YoMOPatDDzjFUI2MUkzbmziN0MaTWff80ixzd7jkmnYmK5vqPWW1&#10;T5Y7OAu+n7Y0Iod2jvr1T1j8BAAA//8DAFBLAwQUAAYACAAAACEARI5YM94AAAAJAQAADwAAAGRy&#10;cy9kb3ducmV2LnhtbEyPwU7DMAyG70i8Q2QkLhNLW4kyuqYTQuLCiQ4mccwar63aOCVJt/L2mBPc&#10;bPnT7+8vd4sdxRl96B0pSNcJCKTGmZ5aBR/vL3cbECFqMnp0hAq+McCuur4qdWHchWo872MrOIRC&#10;oRV0MU6FlKHp0OqwdhMS307OWx159a00Xl843I4yS5JcWt0Tf+j0hM8dNsN+tgqG8Hrwn19Dnc6r&#10;+m2lQxqtOyh1e7M8bUFEXOIfDL/6rA4VOx3dTCaIUUG2yXJGeUi5EwP5Y56BOCq4f0hAVqX836D6&#10;AQAA//8DAFBLAQItABQABgAIAAAAIQC2gziS/gAAAOEBAAATAAAAAAAAAAAAAAAAAAAAAABbQ29u&#10;dGVudF9UeXBlc10ueG1sUEsBAi0AFAAGAAgAAAAhADj9If/WAAAAlAEAAAsAAAAAAAAAAAAAAAAA&#10;LwEAAF9yZWxzLy5yZWxzUEsBAi0AFAAGAAgAAAAhAM6qVDszAgAAWwQAAA4AAAAAAAAAAAAAAAAA&#10;LgIAAGRycy9lMm9Eb2MueG1sUEsBAi0AFAAGAAgAAAAhAESOWDPeAAAACQEAAA8AAAAAAAAAAAAA&#10;AAAAjQQAAGRycy9kb3ducmV2LnhtbFBLBQYAAAAABAAEAPMAAACYBQAAAAA=&#10;" fillcolor="aqua"/>
            </w:pict>
          </mc:Fallback>
        </mc:AlternateContent>
      </w:r>
    </w:p>
    <w:p w:rsidR="00400F52" w:rsidRPr="00400F52" w:rsidRDefault="00400F52" w:rsidP="00400F52">
      <w:pPr>
        <w:jc w:val="center"/>
        <w:rPr>
          <w:rFonts w:ascii="Book Antiqua" w:eastAsia="PMingLiU-ExtB" w:hAnsi="Book Antiqua"/>
          <w:b/>
          <w:color w:val="17365D"/>
          <w:sz w:val="22"/>
          <w:szCs w:val="22"/>
          <w:lang w:val="es-ES"/>
        </w:rPr>
      </w:pPr>
      <w:r w:rsidRPr="00400F52">
        <w:rPr>
          <w:rFonts w:ascii="Book Antiqua" w:eastAsia="PMingLiU-ExtB" w:hAnsi="Book Antiqua"/>
          <w:b/>
          <w:color w:val="17365D"/>
          <w:sz w:val="22"/>
          <w:szCs w:val="22"/>
          <w:lang w:val="es-ES"/>
        </w:rPr>
        <w:t>FELIZ REGRESO   ¡HASTA PRONTO!</w:t>
      </w:r>
    </w:p>
    <w:p w:rsidR="00400F52" w:rsidRDefault="00400F52" w:rsidP="00400F52">
      <w:pPr>
        <w:jc w:val="center"/>
        <w:rPr>
          <w:rFonts w:ascii="Book Antiqua" w:eastAsia="PMingLiU-ExtB" w:hAnsi="Book Antiqua"/>
          <w:b/>
          <w:color w:val="0000FF"/>
          <w:sz w:val="22"/>
          <w:szCs w:val="22"/>
          <w:lang w:val="es-ES"/>
        </w:rPr>
      </w:pPr>
    </w:p>
    <w:p w:rsidR="00C02623" w:rsidRDefault="00C02623" w:rsidP="00C02623">
      <w:pPr>
        <w:jc w:val="both"/>
        <w:rPr>
          <w:rFonts w:ascii="Book Antiqua" w:eastAsia="PMingLiU-ExtB" w:hAnsi="Book Antiqua"/>
          <w:b/>
          <w:sz w:val="22"/>
          <w:szCs w:val="22"/>
        </w:rPr>
      </w:pPr>
      <w:r w:rsidRPr="00BD1B4F">
        <w:rPr>
          <w:rFonts w:ascii="Book Antiqua" w:eastAsia="PMingLiU-ExtB" w:hAnsi="Book Antiqua"/>
          <w:b/>
          <w:sz w:val="22"/>
          <w:szCs w:val="22"/>
        </w:rPr>
        <w:t xml:space="preserve">PRECIOS P/PERSONA en </w:t>
      </w:r>
      <w:r w:rsidR="00290172">
        <w:rPr>
          <w:rFonts w:ascii="Book Antiqua" w:eastAsia="PMingLiU-ExtB" w:hAnsi="Book Antiqua"/>
          <w:b/>
          <w:sz w:val="22"/>
          <w:szCs w:val="22"/>
        </w:rPr>
        <w:t>MXN</w:t>
      </w:r>
      <w:r w:rsidRPr="00060AED">
        <w:rPr>
          <w:rFonts w:ascii="Book Antiqua" w:eastAsia="PMingLiU-ExtB" w:hAnsi="Book Antiqua"/>
          <w:b/>
          <w:sz w:val="22"/>
          <w:szCs w:val="22"/>
        </w:rPr>
        <w:t>:</w:t>
      </w:r>
    </w:p>
    <w:p w:rsidR="00C02623" w:rsidRDefault="00C02623" w:rsidP="00C02623">
      <w:pPr>
        <w:jc w:val="both"/>
        <w:rPr>
          <w:rFonts w:ascii="Book Antiqua" w:eastAsia="PMingLiU-ExtB" w:hAnsi="Book Antiqua"/>
          <w:b/>
          <w:sz w:val="22"/>
          <w:szCs w:val="22"/>
        </w:rPr>
      </w:pPr>
    </w:p>
    <w:tbl>
      <w:tblPr>
        <w:tblW w:w="3583" w:type="dxa"/>
        <w:jc w:val="center"/>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5"/>
        <w:gridCol w:w="1129"/>
        <w:gridCol w:w="1129"/>
      </w:tblGrid>
      <w:tr w:rsidR="008D34DC" w:rsidRPr="002A7929" w:rsidTr="008D34DC">
        <w:trPr>
          <w:trHeight w:val="221"/>
          <w:jc w:val="center"/>
        </w:trPr>
        <w:tc>
          <w:tcPr>
            <w:tcW w:w="1325" w:type="dxa"/>
            <w:shd w:val="clear" w:color="auto" w:fill="0070C0"/>
          </w:tcPr>
          <w:p w:rsidR="008D34DC" w:rsidRPr="002A7929" w:rsidRDefault="008D34DC" w:rsidP="00FD4854">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Categoría</w:t>
            </w:r>
          </w:p>
        </w:tc>
        <w:tc>
          <w:tcPr>
            <w:tcW w:w="1129" w:type="dxa"/>
            <w:shd w:val="clear" w:color="auto" w:fill="0070C0"/>
          </w:tcPr>
          <w:p w:rsidR="008D34DC" w:rsidRPr="002A7929" w:rsidRDefault="008D34DC" w:rsidP="0053053A">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Doble</w:t>
            </w:r>
          </w:p>
        </w:tc>
        <w:tc>
          <w:tcPr>
            <w:tcW w:w="1129" w:type="dxa"/>
            <w:shd w:val="clear" w:color="auto" w:fill="0070C0"/>
          </w:tcPr>
          <w:p w:rsidR="008D34DC" w:rsidRPr="002A7929" w:rsidRDefault="00592157" w:rsidP="00592157">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Triple</w:t>
            </w:r>
          </w:p>
        </w:tc>
      </w:tr>
      <w:tr w:rsidR="008D34DC" w:rsidRPr="002A7929" w:rsidTr="008D34DC">
        <w:trPr>
          <w:trHeight w:val="264"/>
          <w:jc w:val="center"/>
        </w:trPr>
        <w:tc>
          <w:tcPr>
            <w:tcW w:w="1325" w:type="dxa"/>
          </w:tcPr>
          <w:p w:rsidR="008D34DC" w:rsidRPr="002A7929" w:rsidRDefault="008D34DC" w:rsidP="008D34DC">
            <w:pPr>
              <w:tabs>
                <w:tab w:val="left" w:pos="1980"/>
                <w:tab w:val="center" w:pos="4252"/>
              </w:tabs>
              <w:jc w:val="center"/>
              <w:rPr>
                <w:rFonts w:ascii="Century Gothic" w:hAnsi="Century Gothic"/>
                <w:b/>
                <w:bCs/>
              </w:rPr>
            </w:pPr>
            <w:r>
              <w:rPr>
                <w:rFonts w:ascii="Century Gothic" w:hAnsi="Century Gothic"/>
                <w:b/>
                <w:bCs/>
              </w:rPr>
              <w:t>3***</w:t>
            </w:r>
          </w:p>
        </w:tc>
        <w:tc>
          <w:tcPr>
            <w:tcW w:w="1129" w:type="dxa"/>
          </w:tcPr>
          <w:p w:rsidR="008D34DC" w:rsidRDefault="008D34DC" w:rsidP="00236E71">
            <w:pPr>
              <w:jc w:val="center"/>
              <w:rPr>
                <w:rFonts w:ascii="Century Gothic" w:hAnsi="Century Gothic" w:cs="Arial"/>
                <w:b/>
                <w:bCs/>
              </w:rPr>
            </w:pPr>
            <w:r>
              <w:rPr>
                <w:rFonts w:ascii="Century Gothic" w:hAnsi="Century Gothic" w:cs="Arial"/>
                <w:b/>
                <w:bCs/>
              </w:rPr>
              <w:t>9,</w:t>
            </w:r>
            <w:r w:rsidR="00DA1ED8">
              <w:rPr>
                <w:rFonts w:ascii="Century Gothic" w:hAnsi="Century Gothic" w:cs="Arial"/>
                <w:b/>
                <w:bCs/>
              </w:rPr>
              <w:t>3</w:t>
            </w:r>
            <w:r w:rsidR="00236E71">
              <w:rPr>
                <w:rFonts w:ascii="Century Gothic" w:hAnsi="Century Gothic" w:cs="Arial"/>
                <w:b/>
                <w:bCs/>
              </w:rPr>
              <w:t>9</w:t>
            </w:r>
            <w:r w:rsidR="00DA1ED8">
              <w:rPr>
                <w:rFonts w:ascii="Century Gothic" w:hAnsi="Century Gothic" w:cs="Arial"/>
                <w:b/>
                <w:bCs/>
              </w:rPr>
              <w:t>9</w:t>
            </w:r>
            <w:r>
              <w:rPr>
                <w:rFonts w:ascii="Century Gothic" w:hAnsi="Century Gothic" w:cs="Arial"/>
                <w:b/>
                <w:bCs/>
              </w:rPr>
              <w:t xml:space="preserve">.00 </w:t>
            </w:r>
          </w:p>
        </w:tc>
        <w:tc>
          <w:tcPr>
            <w:tcW w:w="1129" w:type="dxa"/>
          </w:tcPr>
          <w:p w:rsidR="008D34DC" w:rsidRDefault="008D34DC" w:rsidP="00236E71">
            <w:pPr>
              <w:jc w:val="center"/>
              <w:rPr>
                <w:rFonts w:ascii="Century Gothic" w:hAnsi="Century Gothic" w:cs="Arial"/>
                <w:b/>
                <w:bCs/>
              </w:rPr>
            </w:pPr>
            <w:r>
              <w:rPr>
                <w:rFonts w:ascii="Century Gothic" w:hAnsi="Century Gothic" w:cs="Arial"/>
                <w:b/>
                <w:bCs/>
              </w:rPr>
              <w:t>9,</w:t>
            </w:r>
            <w:r w:rsidR="00DA1ED8">
              <w:rPr>
                <w:rFonts w:ascii="Century Gothic" w:hAnsi="Century Gothic" w:cs="Arial"/>
                <w:b/>
                <w:bCs/>
              </w:rPr>
              <w:t>2</w:t>
            </w:r>
            <w:r w:rsidR="00236E71">
              <w:rPr>
                <w:rFonts w:ascii="Century Gothic" w:hAnsi="Century Gothic" w:cs="Arial"/>
                <w:b/>
                <w:bCs/>
              </w:rPr>
              <w:t>9</w:t>
            </w:r>
            <w:r w:rsidR="00DA1ED8">
              <w:rPr>
                <w:rFonts w:ascii="Century Gothic" w:hAnsi="Century Gothic" w:cs="Arial"/>
                <w:b/>
                <w:bCs/>
              </w:rPr>
              <w:t>9</w:t>
            </w:r>
            <w:r>
              <w:rPr>
                <w:rFonts w:ascii="Century Gothic" w:hAnsi="Century Gothic" w:cs="Arial"/>
                <w:b/>
                <w:bCs/>
              </w:rPr>
              <w:t xml:space="preserve">.00 </w:t>
            </w:r>
          </w:p>
        </w:tc>
      </w:tr>
    </w:tbl>
    <w:p w:rsidR="00C02623" w:rsidRDefault="00C02623" w:rsidP="00C02623">
      <w:pPr>
        <w:pStyle w:val="Sinespaciado"/>
        <w:jc w:val="center"/>
        <w:rPr>
          <w:rFonts w:cs="Arial"/>
          <w:b/>
          <w:lang w:val="es-CR"/>
        </w:rPr>
      </w:pPr>
    </w:p>
    <w:p w:rsidR="00BA6A9E" w:rsidRDefault="00BA6A9E" w:rsidP="0063271E">
      <w:pPr>
        <w:rPr>
          <w:rFonts w:ascii="Book Antiqua" w:eastAsia="PMingLiU-ExtB" w:hAnsi="Book Antiqua"/>
          <w:b/>
          <w:color w:val="FF0000"/>
          <w:sz w:val="22"/>
          <w:szCs w:val="22"/>
          <w:lang w:val="es-ES"/>
        </w:rPr>
      </w:pPr>
    </w:p>
    <w:p w:rsidR="00400F52" w:rsidRPr="00400F52" w:rsidRDefault="00590F42" w:rsidP="00400F52">
      <w:pPr>
        <w:rPr>
          <w:rFonts w:ascii="Book Antiqua" w:eastAsia="PMingLiU-ExtB" w:hAnsi="Book Antiqua"/>
          <w:b/>
          <w:sz w:val="22"/>
          <w:szCs w:val="22"/>
        </w:rPr>
      </w:pPr>
      <w:r>
        <w:rPr>
          <w:rFonts w:ascii="Book Antiqua" w:eastAsia="PMingLiU-ExtB" w:hAnsi="Book Antiqua"/>
          <w:b/>
          <w:noProof/>
          <w:sz w:val="22"/>
          <w:szCs w:val="22"/>
          <w:lang w:val="es-ES"/>
        </w:rPr>
        <w:pict>
          <v:group id="_x0000_s1191" editas="canvas" style="position:absolute;margin-left:0;margin-top:3.35pt;width:90.65pt;height:28.9pt;z-index:251663360" coordorigin="1080,2264" coordsize="1813,57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2" type="#_x0000_t75" style="position:absolute;left:1080;top:2264;width:1813;height:578" o:preferrelative="f">
              <v:fill o:detectmouseclick="t"/>
              <v:path o:extrusionok="t" o:connecttype="none"/>
              <o:lock v:ext="edit" text="t"/>
            </v:shape>
            <v:shape id="_x0000_s1193" type="#_x0000_t75" alt="World map centered on Africa" style="position:absolute;left:1080;top:2264;width:1700;height:570" fillcolor="red">
              <v:fill opacity="38666f"/>
              <v:imagedata r:id="rId10" o:title="400_F_6870252_8a0G7KHL03YLbt0gn7VVWJ9ae3z14VK3" chromakey="white" gain="45875f" blacklevel="5898f"/>
            </v:shape>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194" type="#_x0000_t170" style="position:absolute;left:1418;top:2339;width:567;height:380" fillcolor="#936" strokecolor="#b2b2b2" strokeweight="1pt">
              <v:fill opacity="38666f" color2="#fc0"/>
              <v:shadow on="t" type="perspective" color="#875b0d" opacity="45875f" origin=",.5" matrix=",,,.5,,-4768371582e-16"/>
              <v:textpath style="font-family:&quot;Arial Black&quot;;v-text-kern:t" trim="t" fitpath="t" string="2"/>
            </v:shape>
            <v:rect id="_x0000_s1195" style="position:absolute;left:1190;top:2267;width:1703;height:575" filled="f" fillcolor="#fbdf53" stroked="f">
              <v:fill opacity="38666f"/>
              <v:shadow color="#969696"/>
              <v:textbox style="mso-next-textbox:#_x0000_s1195">
                <w:txbxContent>
                  <w:p w:rsidR="00400F52" w:rsidRDefault="00400F52" w:rsidP="00400F52">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400F52" w:rsidRDefault="00400F52" w:rsidP="00400F52">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v:textbox>
            </v:rect>
          </v:group>
        </w:pict>
      </w:r>
    </w:p>
    <w:p w:rsidR="00400F52" w:rsidRPr="00400F52" w:rsidRDefault="00400F52" w:rsidP="00400F52">
      <w:pPr>
        <w:rPr>
          <w:rFonts w:ascii="Book Antiqua" w:eastAsia="PMingLiU-ExtB" w:hAnsi="Book Antiqua"/>
          <w:b/>
          <w:sz w:val="22"/>
          <w:szCs w:val="22"/>
        </w:rPr>
      </w:pPr>
    </w:p>
    <w:p w:rsidR="00400F52" w:rsidRPr="00400F52" w:rsidRDefault="00400F52" w:rsidP="00400F52">
      <w:pPr>
        <w:rPr>
          <w:rFonts w:ascii="Book Antiqua" w:eastAsia="PMingLiU-ExtB" w:hAnsi="Book Antiqua"/>
          <w:b/>
          <w:sz w:val="22"/>
          <w:szCs w:val="22"/>
        </w:rPr>
      </w:pPr>
    </w:p>
    <w:p w:rsidR="00730BAA" w:rsidRDefault="00730BAA" w:rsidP="00FF30AA">
      <w:pPr>
        <w:pStyle w:val="Prrafodelista"/>
        <w:numPr>
          <w:ilvl w:val="0"/>
          <w:numId w:val="1"/>
        </w:numPr>
        <w:rPr>
          <w:rFonts w:ascii="Book Antiqua" w:eastAsia="PMingLiU-ExtB" w:hAnsi="Book Antiqua"/>
          <w:sz w:val="22"/>
          <w:szCs w:val="22"/>
        </w:rPr>
      </w:pPr>
      <w:r>
        <w:rPr>
          <w:rFonts w:ascii="Book Antiqua" w:eastAsia="PMingLiU-ExtB" w:hAnsi="Book Antiqua"/>
          <w:sz w:val="22"/>
          <w:szCs w:val="22"/>
        </w:rPr>
        <w:t>Boleto de avión M</w:t>
      </w:r>
      <w:r w:rsidR="0029070F">
        <w:rPr>
          <w:rFonts w:ascii="Book Antiqua" w:eastAsia="PMingLiU-ExtB" w:hAnsi="Book Antiqua"/>
          <w:sz w:val="22"/>
          <w:szCs w:val="22"/>
        </w:rPr>
        <w:t>éxico – Tuxtla Gutiérrez - México</w:t>
      </w:r>
    </w:p>
    <w:p w:rsidR="00730BAA" w:rsidRPr="00730BAA" w:rsidRDefault="00730BAA" w:rsidP="00730BAA">
      <w:pPr>
        <w:pStyle w:val="Prrafodelista"/>
        <w:numPr>
          <w:ilvl w:val="0"/>
          <w:numId w:val="1"/>
        </w:numPr>
        <w:jc w:val="both"/>
        <w:rPr>
          <w:rFonts w:ascii="Book Antiqua" w:eastAsia="PMingLiU-ExtB" w:hAnsi="Book Antiqua"/>
          <w:sz w:val="24"/>
          <w:szCs w:val="22"/>
        </w:rPr>
      </w:pPr>
      <w:r w:rsidRPr="00730BAA">
        <w:rPr>
          <w:rFonts w:ascii="Book Antiqua" w:hAnsi="Book Antiqua"/>
          <w:sz w:val="22"/>
        </w:rPr>
        <w:t>Transportación terrestre en vehículos con aire acondicionado</w:t>
      </w:r>
    </w:p>
    <w:p w:rsidR="00C10ED2" w:rsidRPr="00C10ED2" w:rsidRDefault="00C10ED2" w:rsidP="00730BAA">
      <w:pPr>
        <w:pStyle w:val="Prrafodelista"/>
        <w:numPr>
          <w:ilvl w:val="0"/>
          <w:numId w:val="1"/>
        </w:numPr>
        <w:jc w:val="both"/>
        <w:rPr>
          <w:rFonts w:ascii="Book Antiqua" w:eastAsia="PMingLiU-ExtB" w:hAnsi="Book Antiqua"/>
          <w:sz w:val="24"/>
          <w:szCs w:val="22"/>
        </w:rPr>
      </w:pPr>
      <w:r w:rsidRPr="00C10ED2">
        <w:rPr>
          <w:rFonts w:ascii="Book Antiqua" w:hAnsi="Book Antiqua" w:cs="Arial"/>
          <w:color w:val="000000" w:themeColor="text1"/>
          <w:sz w:val="22"/>
          <w:shd w:val="clear" w:color="auto" w:fill="FFFFFF"/>
        </w:rPr>
        <w:t>Hotel categoría 3*</w:t>
      </w:r>
    </w:p>
    <w:p w:rsidR="00143D77" w:rsidRPr="00143D77" w:rsidRDefault="00C10ED2" w:rsidP="00730BAA">
      <w:pPr>
        <w:pStyle w:val="Prrafodelista"/>
        <w:numPr>
          <w:ilvl w:val="0"/>
          <w:numId w:val="1"/>
        </w:numPr>
        <w:jc w:val="both"/>
        <w:rPr>
          <w:rFonts w:ascii="Book Antiqua" w:eastAsia="PMingLiU-ExtB" w:hAnsi="Book Antiqua"/>
          <w:sz w:val="24"/>
          <w:szCs w:val="22"/>
        </w:rPr>
      </w:pPr>
      <w:r>
        <w:rPr>
          <w:rFonts w:ascii="Book Antiqua" w:eastAsia="PMingLiU-ExtB" w:hAnsi="Book Antiqua"/>
          <w:sz w:val="22"/>
          <w:szCs w:val="22"/>
        </w:rPr>
        <w:t>04 noches de alojamiento en San Cristóbal en hotel de categoría elegida</w:t>
      </w:r>
    </w:p>
    <w:p w:rsidR="00C10ED2" w:rsidRPr="00143D77" w:rsidRDefault="00143D77" w:rsidP="00730BAA">
      <w:pPr>
        <w:pStyle w:val="Prrafodelista"/>
        <w:numPr>
          <w:ilvl w:val="0"/>
          <w:numId w:val="1"/>
        </w:numPr>
        <w:jc w:val="both"/>
        <w:rPr>
          <w:rFonts w:ascii="Book Antiqua" w:eastAsia="PMingLiU-ExtB" w:hAnsi="Book Antiqua"/>
          <w:sz w:val="24"/>
          <w:szCs w:val="22"/>
        </w:rPr>
      </w:pPr>
      <w:r w:rsidRPr="00143D77">
        <w:rPr>
          <w:rFonts w:ascii="Book Antiqua" w:hAnsi="Book Antiqua" w:cs="Arial"/>
          <w:color w:val="000000" w:themeColor="text1"/>
          <w:sz w:val="22"/>
          <w:shd w:val="clear" w:color="auto" w:fill="FFFFFF"/>
        </w:rPr>
        <w:t>03 Desayunos americanos y 1 en ruta</w:t>
      </w:r>
      <w:r w:rsidR="00C10ED2" w:rsidRPr="00143D77">
        <w:rPr>
          <w:rFonts w:ascii="Book Antiqua" w:eastAsia="PMingLiU-ExtB" w:hAnsi="Book Antiqua"/>
          <w:sz w:val="22"/>
          <w:szCs w:val="22"/>
        </w:rPr>
        <w:t xml:space="preserve"> </w:t>
      </w:r>
    </w:p>
    <w:p w:rsidR="00143D77" w:rsidRPr="00B14E26" w:rsidRDefault="00B14E26" w:rsidP="00730BAA">
      <w:pPr>
        <w:pStyle w:val="Prrafodelista"/>
        <w:numPr>
          <w:ilvl w:val="0"/>
          <w:numId w:val="1"/>
        </w:numPr>
        <w:jc w:val="both"/>
        <w:rPr>
          <w:rFonts w:ascii="Book Antiqua" w:eastAsia="PMingLiU-ExtB" w:hAnsi="Book Antiqua"/>
          <w:sz w:val="24"/>
          <w:szCs w:val="22"/>
        </w:rPr>
      </w:pPr>
      <w:r w:rsidRPr="00B14E26">
        <w:rPr>
          <w:rFonts w:ascii="Book Antiqua" w:hAnsi="Book Antiqua" w:cs="Arial"/>
          <w:color w:val="000000" w:themeColor="text1"/>
          <w:sz w:val="22"/>
          <w:shd w:val="clear" w:color="auto" w:fill="FFFFFF"/>
        </w:rPr>
        <w:t>Traslado de llegada y salida</w:t>
      </w:r>
    </w:p>
    <w:p w:rsidR="00B14E26" w:rsidRPr="00B42724" w:rsidRDefault="00B42724" w:rsidP="00730BAA">
      <w:pPr>
        <w:pStyle w:val="Prrafodelista"/>
        <w:numPr>
          <w:ilvl w:val="0"/>
          <w:numId w:val="1"/>
        </w:numPr>
        <w:jc w:val="both"/>
        <w:rPr>
          <w:rFonts w:ascii="Book Antiqua" w:eastAsia="PMingLiU-ExtB" w:hAnsi="Book Antiqua"/>
          <w:sz w:val="24"/>
          <w:szCs w:val="22"/>
        </w:rPr>
      </w:pPr>
      <w:r w:rsidRPr="00B42724">
        <w:rPr>
          <w:rFonts w:ascii="Book Antiqua" w:hAnsi="Book Antiqua" w:cs="Arial"/>
          <w:color w:val="000000" w:themeColor="text1"/>
          <w:sz w:val="22"/>
          <w:shd w:val="clear" w:color="auto" w:fill="FFFFFF"/>
        </w:rPr>
        <w:t>Todas las entradas a Parques y Monumentos descritos en el itinerario</w:t>
      </w:r>
    </w:p>
    <w:p w:rsidR="00B42724" w:rsidRPr="00076898" w:rsidRDefault="00076898" w:rsidP="00730BAA">
      <w:pPr>
        <w:pStyle w:val="Prrafodelista"/>
        <w:numPr>
          <w:ilvl w:val="0"/>
          <w:numId w:val="1"/>
        </w:numPr>
        <w:jc w:val="both"/>
        <w:rPr>
          <w:rFonts w:ascii="Book Antiqua" w:eastAsia="PMingLiU-ExtB" w:hAnsi="Book Antiqua"/>
          <w:sz w:val="24"/>
          <w:szCs w:val="22"/>
        </w:rPr>
      </w:pPr>
      <w:r w:rsidRPr="00076898">
        <w:rPr>
          <w:rFonts w:ascii="Book Antiqua" w:hAnsi="Book Antiqua" w:cs="Arial"/>
          <w:color w:val="000000" w:themeColor="text1"/>
          <w:sz w:val="22"/>
          <w:shd w:val="clear" w:color="auto" w:fill="FFFFFF"/>
        </w:rPr>
        <w:t>Tour en lancha compartida en el río Grijalva</w:t>
      </w:r>
    </w:p>
    <w:p w:rsidR="00076898" w:rsidRPr="00F04C3F" w:rsidRDefault="00396C69" w:rsidP="00730BAA">
      <w:pPr>
        <w:pStyle w:val="Prrafodelista"/>
        <w:numPr>
          <w:ilvl w:val="0"/>
          <w:numId w:val="1"/>
        </w:numPr>
        <w:jc w:val="both"/>
        <w:rPr>
          <w:rFonts w:ascii="Book Antiqua" w:eastAsia="PMingLiU-ExtB" w:hAnsi="Book Antiqua"/>
          <w:sz w:val="24"/>
          <w:szCs w:val="22"/>
        </w:rPr>
      </w:pPr>
      <w:r w:rsidRPr="00396C69">
        <w:rPr>
          <w:rFonts w:ascii="Book Antiqua" w:hAnsi="Book Antiqua" w:cs="Arial"/>
          <w:color w:val="000000" w:themeColor="text1"/>
          <w:sz w:val="22"/>
          <w:shd w:val="clear" w:color="auto" w:fill="FFFFFF"/>
        </w:rPr>
        <w:t xml:space="preserve">Asistencia a la llegada al Aeropuerto de Tuxtla Gutiérrez por el personal de </w:t>
      </w:r>
      <w:proofErr w:type="spellStart"/>
      <w:r w:rsidRPr="00396C69">
        <w:rPr>
          <w:rFonts w:ascii="Book Antiqua" w:hAnsi="Book Antiqua" w:cs="Arial"/>
          <w:color w:val="000000" w:themeColor="text1"/>
          <w:sz w:val="22"/>
          <w:shd w:val="clear" w:color="auto" w:fill="FFFFFF"/>
        </w:rPr>
        <w:t>Help</w:t>
      </w:r>
      <w:proofErr w:type="spellEnd"/>
      <w:r w:rsidRPr="00396C69">
        <w:rPr>
          <w:rFonts w:ascii="Book Antiqua" w:hAnsi="Book Antiqua" w:cs="Arial"/>
          <w:color w:val="000000" w:themeColor="text1"/>
          <w:sz w:val="22"/>
          <w:shd w:val="clear" w:color="auto" w:fill="FFFFFF"/>
        </w:rPr>
        <w:t xml:space="preserve"> Desk</w:t>
      </w:r>
    </w:p>
    <w:p w:rsidR="00F04C3F" w:rsidRPr="00AE7835" w:rsidRDefault="00F04C3F" w:rsidP="00730BAA">
      <w:pPr>
        <w:pStyle w:val="Prrafodelista"/>
        <w:numPr>
          <w:ilvl w:val="0"/>
          <w:numId w:val="1"/>
        </w:numPr>
        <w:jc w:val="both"/>
        <w:rPr>
          <w:rFonts w:ascii="Book Antiqua" w:eastAsia="PMingLiU-ExtB" w:hAnsi="Book Antiqua"/>
          <w:sz w:val="24"/>
          <w:szCs w:val="22"/>
        </w:rPr>
      </w:pPr>
      <w:r w:rsidRPr="00F04C3F">
        <w:rPr>
          <w:rFonts w:ascii="Book Antiqua" w:hAnsi="Book Antiqua" w:cs="Arial"/>
          <w:color w:val="000000" w:themeColor="text1"/>
          <w:sz w:val="22"/>
          <w:shd w:val="clear" w:color="auto" w:fill="FFFFFF"/>
        </w:rPr>
        <w:t>Asistencia 24 /7 en destino</w:t>
      </w:r>
    </w:p>
    <w:p w:rsidR="00AE7835" w:rsidRPr="00F04C3F" w:rsidRDefault="00AE7835" w:rsidP="00730BAA">
      <w:pPr>
        <w:pStyle w:val="Prrafodelista"/>
        <w:numPr>
          <w:ilvl w:val="0"/>
          <w:numId w:val="1"/>
        </w:numPr>
        <w:jc w:val="both"/>
        <w:rPr>
          <w:rFonts w:ascii="Book Antiqua" w:eastAsia="PMingLiU-ExtB" w:hAnsi="Book Antiqua"/>
          <w:sz w:val="24"/>
          <w:szCs w:val="22"/>
        </w:rPr>
      </w:pPr>
      <w:r>
        <w:rPr>
          <w:rFonts w:ascii="Book Antiqua" w:eastAsia="PMingLiU-ExtB" w:hAnsi="Book Antiqua"/>
          <w:b/>
          <w:sz w:val="22"/>
          <w:szCs w:val="22"/>
          <w:lang w:val="en-US"/>
        </w:rPr>
        <w:t xml:space="preserve">Impuestos </w:t>
      </w:r>
      <w:proofErr w:type="spellStart"/>
      <w:r>
        <w:rPr>
          <w:rFonts w:ascii="Book Antiqua" w:eastAsia="PMingLiU-ExtB" w:hAnsi="Book Antiqua"/>
          <w:b/>
          <w:sz w:val="22"/>
          <w:szCs w:val="22"/>
          <w:lang w:val="en-US"/>
        </w:rPr>
        <w:t>areos</w:t>
      </w:r>
      <w:proofErr w:type="spellEnd"/>
    </w:p>
    <w:p w:rsidR="00C3483A" w:rsidRPr="00C3483A" w:rsidRDefault="00C3483A" w:rsidP="00C3483A">
      <w:pPr>
        <w:jc w:val="both"/>
        <w:rPr>
          <w:rFonts w:ascii="Book Antiqua" w:eastAsia="PMingLiU-ExtB" w:hAnsi="Book Antiqua"/>
          <w:sz w:val="24"/>
          <w:szCs w:val="22"/>
        </w:rPr>
      </w:pPr>
    </w:p>
    <w:p w:rsidR="00400F52" w:rsidRPr="00400F52" w:rsidRDefault="00400F52" w:rsidP="00400F52">
      <w:pPr>
        <w:rPr>
          <w:rFonts w:ascii="Book Antiqua" w:eastAsia="PMingLiU-ExtB" w:hAnsi="Book Antiqua"/>
          <w:b/>
          <w:color w:val="0000FF"/>
          <w:sz w:val="22"/>
          <w:szCs w:val="22"/>
          <w:u w:val="single"/>
          <w:lang w:val="es-ES"/>
        </w:rPr>
      </w:pPr>
      <w:r w:rsidRPr="00400F52">
        <w:rPr>
          <w:rFonts w:ascii="Book Antiqua" w:eastAsia="PMingLiU-ExtB" w:hAnsi="Book Antiqua"/>
          <w:b/>
          <w:color w:val="0000FF"/>
          <w:sz w:val="22"/>
          <w:szCs w:val="22"/>
          <w:u w:val="single"/>
          <w:lang w:val="es-ES"/>
        </w:rPr>
        <w:t>No Incluye</w:t>
      </w:r>
    </w:p>
    <w:p w:rsidR="00400F52" w:rsidRPr="00400F52" w:rsidRDefault="00400F52" w:rsidP="00400F52">
      <w:pPr>
        <w:rPr>
          <w:rFonts w:ascii="Book Antiqua" w:eastAsia="PMingLiU-ExtB" w:hAnsi="Book Antiqua"/>
          <w:b/>
          <w:color w:val="17365D"/>
          <w:sz w:val="22"/>
          <w:szCs w:val="22"/>
          <w:lang w:val="es-ES"/>
        </w:rPr>
      </w:pPr>
    </w:p>
    <w:p w:rsidR="00400F52" w:rsidRPr="00400F52" w:rsidRDefault="00400F52" w:rsidP="00400F52">
      <w:pPr>
        <w:numPr>
          <w:ilvl w:val="0"/>
          <w:numId w:val="2"/>
        </w:numPr>
        <w:rPr>
          <w:rFonts w:ascii="Book Antiqua" w:eastAsia="PMingLiU-ExtB" w:hAnsi="Book Antiqua"/>
          <w:sz w:val="22"/>
          <w:szCs w:val="22"/>
        </w:rPr>
      </w:pPr>
      <w:r w:rsidRPr="00400F52">
        <w:rPr>
          <w:rFonts w:ascii="Book Antiqua" w:eastAsia="PMingLiU-ExtB" w:hAnsi="Book Antiqua"/>
          <w:sz w:val="22"/>
          <w:szCs w:val="22"/>
        </w:rPr>
        <w:t>Gastos personales (Llamadas telefónicas, lavandería, Bebidas, Propinas)</w:t>
      </w:r>
    </w:p>
    <w:p w:rsidR="00400F52" w:rsidRPr="00FF30AA" w:rsidRDefault="00400F52" w:rsidP="00400F52">
      <w:pPr>
        <w:numPr>
          <w:ilvl w:val="0"/>
          <w:numId w:val="2"/>
        </w:numPr>
        <w:rPr>
          <w:rFonts w:ascii="Book Antiqua" w:eastAsia="PMingLiU-ExtB" w:hAnsi="Book Antiqua"/>
          <w:b/>
          <w:sz w:val="22"/>
          <w:szCs w:val="22"/>
          <w:lang w:val="en-US"/>
        </w:rPr>
      </w:pPr>
      <w:r w:rsidRPr="00400F52">
        <w:rPr>
          <w:rFonts w:ascii="Book Antiqua" w:eastAsia="PMingLiU-ExtB" w:hAnsi="Book Antiqua"/>
          <w:sz w:val="22"/>
          <w:szCs w:val="22"/>
          <w:lang w:val="en-US"/>
        </w:rPr>
        <w:t>Ningun servicio no especificado</w:t>
      </w:r>
    </w:p>
    <w:p w:rsidR="00FF30AA" w:rsidRPr="002D1C4A" w:rsidRDefault="00FF30AA" w:rsidP="00400F52">
      <w:pPr>
        <w:numPr>
          <w:ilvl w:val="0"/>
          <w:numId w:val="2"/>
        </w:numPr>
        <w:rPr>
          <w:rFonts w:ascii="Book Antiqua" w:eastAsia="PMingLiU-ExtB" w:hAnsi="Book Antiqua"/>
          <w:b/>
          <w:sz w:val="22"/>
          <w:szCs w:val="22"/>
          <w:lang w:val="en-US"/>
        </w:rPr>
      </w:pPr>
      <w:r>
        <w:rPr>
          <w:rFonts w:ascii="Book Antiqua" w:eastAsia="PMingLiU-ExtB" w:hAnsi="Book Antiqua"/>
          <w:sz w:val="22"/>
          <w:szCs w:val="22"/>
          <w:lang w:val="en-US"/>
        </w:rPr>
        <w:t>Guía en Zona</w:t>
      </w:r>
      <w:r w:rsidR="005C4312">
        <w:rPr>
          <w:rFonts w:ascii="Book Antiqua" w:eastAsia="PMingLiU-ExtB" w:hAnsi="Book Antiqua"/>
          <w:sz w:val="22"/>
          <w:szCs w:val="22"/>
          <w:lang w:val="en-US"/>
        </w:rPr>
        <w:t>s</w:t>
      </w:r>
      <w:r>
        <w:rPr>
          <w:rFonts w:ascii="Book Antiqua" w:eastAsia="PMingLiU-ExtB" w:hAnsi="Book Antiqua"/>
          <w:sz w:val="22"/>
          <w:szCs w:val="22"/>
          <w:lang w:val="en-US"/>
        </w:rPr>
        <w:t xml:space="preserve"> </w:t>
      </w:r>
      <w:r w:rsidR="002D1C4A">
        <w:rPr>
          <w:rFonts w:ascii="Book Antiqua" w:eastAsia="PMingLiU-ExtB" w:hAnsi="Book Antiqua"/>
          <w:sz w:val="22"/>
          <w:szCs w:val="22"/>
          <w:lang w:val="en-US"/>
        </w:rPr>
        <w:t>Arqueologica</w:t>
      </w:r>
    </w:p>
    <w:p w:rsidR="0092575F" w:rsidRDefault="0092575F" w:rsidP="00400F52">
      <w:pPr>
        <w:rPr>
          <w:rFonts w:ascii="Book Antiqua" w:eastAsia="PMingLiU-ExtB" w:hAnsi="Book Antiqua"/>
          <w:color w:val="17365D"/>
          <w:sz w:val="22"/>
          <w:szCs w:val="22"/>
          <w:lang w:val="es-ES"/>
        </w:rPr>
      </w:pPr>
    </w:p>
    <w:p w:rsidR="00EC4674" w:rsidRDefault="00EC4674" w:rsidP="00400F52">
      <w:pPr>
        <w:rPr>
          <w:rFonts w:ascii="Book Antiqua" w:eastAsia="PMingLiU-ExtB" w:hAnsi="Book Antiqua"/>
          <w:color w:val="17365D"/>
          <w:sz w:val="22"/>
          <w:szCs w:val="22"/>
          <w:lang w:val="es-ES"/>
        </w:rPr>
      </w:pPr>
    </w:p>
    <w:p w:rsidR="00EC4674" w:rsidRDefault="00EC4674" w:rsidP="00400F52">
      <w:pPr>
        <w:rPr>
          <w:rFonts w:ascii="Book Antiqua" w:eastAsia="PMingLiU-ExtB" w:hAnsi="Book Antiqua"/>
          <w:color w:val="17365D"/>
          <w:sz w:val="22"/>
          <w:szCs w:val="22"/>
          <w:lang w:val="es-ES"/>
        </w:rPr>
      </w:pPr>
    </w:p>
    <w:p w:rsidR="00EC4674" w:rsidRDefault="00EC4674" w:rsidP="00400F52">
      <w:pPr>
        <w:rPr>
          <w:rFonts w:ascii="Book Antiqua" w:eastAsia="PMingLiU-ExtB" w:hAnsi="Book Antiqua"/>
          <w:color w:val="17365D"/>
          <w:sz w:val="22"/>
          <w:szCs w:val="22"/>
          <w:lang w:val="es-ES"/>
        </w:rPr>
      </w:pPr>
    </w:p>
    <w:p w:rsidR="00EC4674" w:rsidRDefault="00EC4674" w:rsidP="00400F52">
      <w:pPr>
        <w:rPr>
          <w:rFonts w:ascii="Book Antiqua" w:eastAsia="PMingLiU-ExtB" w:hAnsi="Book Antiqua"/>
          <w:color w:val="17365D"/>
          <w:sz w:val="22"/>
          <w:szCs w:val="22"/>
          <w:lang w:val="es-ES"/>
        </w:rPr>
      </w:pPr>
    </w:p>
    <w:p w:rsidR="00400F52" w:rsidRPr="00400F52" w:rsidRDefault="00400F52" w:rsidP="00400F52">
      <w:pPr>
        <w:jc w:val="both"/>
        <w:rPr>
          <w:rFonts w:ascii="Book Antiqua" w:eastAsia="PMingLiU-ExtB" w:hAnsi="Book Antiqua"/>
          <w:b/>
          <w:color w:val="0000FF"/>
          <w:sz w:val="22"/>
          <w:szCs w:val="22"/>
          <w:u w:val="single"/>
          <w:lang w:val="es-CR"/>
        </w:rPr>
      </w:pPr>
      <w:r w:rsidRPr="00400F52">
        <w:rPr>
          <w:rFonts w:ascii="Book Antiqua" w:eastAsia="PMingLiU-ExtB" w:hAnsi="Book Antiqua"/>
          <w:b/>
          <w:color w:val="0000FF"/>
          <w:sz w:val="22"/>
          <w:szCs w:val="22"/>
          <w:u w:val="single"/>
          <w:lang w:val="es-CR"/>
        </w:rPr>
        <w:t>Notas importantes</w:t>
      </w:r>
    </w:p>
    <w:p w:rsidR="00400F52" w:rsidRPr="00400F52" w:rsidRDefault="00400F52" w:rsidP="00400F52">
      <w:pPr>
        <w:jc w:val="both"/>
        <w:rPr>
          <w:rFonts w:ascii="Book Antiqua" w:eastAsia="PMingLiU-ExtB" w:hAnsi="Book Antiqua"/>
          <w:b/>
          <w:color w:val="17365D"/>
          <w:sz w:val="22"/>
          <w:szCs w:val="22"/>
          <w:lang w:val="es-CR"/>
        </w:rPr>
      </w:pPr>
    </w:p>
    <w:p w:rsidR="00081DA4" w:rsidRPr="00081DA4" w:rsidRDefault="00081DA4" w:rsidP="00400F52">
      <w:pPr>
        <w:pStyle w:val="Prrafodelista"/>
        <w:numPr>
          <w:ilvl w:val="0"/>
          <w:numId w:val="2"/>
        </w:numPr>
        <w:jc w:val="both"/>
        <w:rPr>
          <w:rFonts w:ascii="Book Antiqua" w:eastAsia="PMingLiU-ExtB" w:hAnsi="Book Antiqua"/>
          <w:sz w:val="22"/>
          <w:szCs w:val="22"/>
          <w:lang w:val="es-CR"/>
        </w:rPr>
      </w:pPr>
      <w:r w:rsidRPr="00081DA4">
        <w:rPr>
          <w:rFonts w:ascii="Book Antiqua" w:hAnsi="Book Antiqua" w:cs="Arial"/>
          <w:color w:val="000000" w:themeColor="text1"/>
          <w:sz w:val="22"/>
          <w:shd w:val="clear" w:color="auto" w:fill="FFFFFF"/>
        </w:rPr>
        <w:t xml:space="preserve">Se recomienda que la llegada  a Tuxtla Gutiérrez se realice antes de las 13:00 </w:t>
      </w:r>
      <w:proofErr w:type="spellStart"/>
      <w:r w:rsidRPr="00081DA4">
        <w:rPr>
          <w:rFonts w:ascii="Book Antiqua" w:hAnsi="Book Antiqua" w:cs="Arial"/>
          <w:color w:val="000000" w:themeColor="text1"/>
          <w:sz w:val="22"/>
          <w:shd w:val="clear" w:color="auto" w:fill="FFFFFF"/>
        </w:rPr>
        <w:t>hrs</w:t>
      </w:r>
      <w:proofErr w:type="spellEnd"/>
      <w:r w:rsidRPr="00081DA4">
        <w:rPr>
          <w:rFonts w:ascii="Book Antiqua" w:hAnsi="Book Antiqua" w:cs="Arial"/>
          <w:color w:val="000000" w:themeColor="text1"/>
          <w:sz w:val="22"/>
          <w:shd w:val="clear" w:color="auto" w:fill="FFFFFF"/>
        </w:rPr>
        <w:t xml:space="preserve"> para realizar las actividades previstas en el itinerario</w:t>
      </w:r>
      <w:r>
        <w:rPr>
          <w:rFonts w:cs="Arial"/>
          <w:color w:val="212529"/>
          <w:shd w:val="clear" w:color="auto" w:fill="FFFFFF"/>
        </w:rPr>
        <w:t>.</w:t>
      </w:r>
    </w:p>
    <w:p w:rsidR="00081DA4" w:rsidRPr="000D0450" w:rsidRDefault="00081DA4" w:rsidP="00400F52">
      <w:pPr>
        <w:pStyle w:val="Prrafodelista"/>
        <w:numPr>
          <w:ilvl w:val="0"/>
          <w:numId w:val="2"/>
        </w:numPr>
        <w:jc w:val="both"/>
        <w:rPr>
          <w:rFonts w:ascii="Book Antiqua" w:eastAsia="PMingLiU-ExtB" w:hAnsi="Book Antiqua"/>
          <w:sz w:val="22"/>
          <w:szCs w:val="22"/>
          <w:lang w:val="es-CR"/>
        </w:rPr>
      </w:pPr>
      <w:r w:rsidRPr="00081DA4">
        <w:rPr>
          <w:rFonts w:ascii="Book Antiqua" w:hAnsi="Book Antiqua" w:cs="Arial"/>
          <w:color w:val="000000" w:themeColor="text1"/>
          <w:sz w:val="22"/>
          <w:shd w:val="clear" w:color="auto" w:fill="FFFFFF"/>
        </w:rPr>
        <w:t>Los horarios que se incluyen en el paquete sin costo, son las salidas desde san Cristóbal a las 6:00a</w:t>
      </w:r>
      <w:proofErr w:type="gramStart"/>
      <w:r w:rsidRPr="00081DA4">
        <w:rPr>
          <w:rFonts w:ascii="Book Antiqua" w:hAnsi="Book Antiqua" w:cs="Arial"/>
          <w:color w:val="000000" w:themeColor="text1"/>
          <w:sz w:val="22"/>
          <w:shd w:val="clear" w:color="auto" w:fill="FFFFFF"/>
        </w:rPr>
        <w:t>,m</w:t>
      </w:r>
      <w:proofErr w:type="gramEnd"/>
      <w:r w:rsidRPr="00081DA4">
        <w:rPr>
          <w:rFonts w:ascii="Book Antiqua" w:hAnsi="Book Antiqua" w:cs="Arial"/>
          <w:color w:val="000000" w:themeColor="text1"/>
          <w:sz w:val="22"/>
          <w:shd w:val="clear" w:color="auto" w:fill="FFFFFF"/>
        </w:rPr>
        <w:t xml:space="preserve">.; 9:30 am y 17:00 </w:t>
      </w:r>
      <w:proofErr w:type="spellStart"/>
      <w:r w:rsidRPr="00081DA4">
        <w:rPr>
          <w:rFonts w:ascii="Book Antiqua" w:hAnsi="Book Antiqua" w:cs="Arial"/>
          <w:color w:val="000000" w:themeColor="text1"/>
          <w:sz w:val="22"/>
          <w:shd w:val="clear" w:color="auto" w:fill="FFFFFF"/>
        </w:rPr>
        <w:t>hrs</w:t>
      </w:r>
      <w:proofErr w:type="spellEnd"/>
      <w:r w:rsidRPr="00081DA4">
        <w:rPr>
          <w:rFonts w:ascii="Book Antiqua" w:hAnsi="Book Antiqua" w:cs="Arial"/>
          <w:color w:val="000000" w:themeColor="text1"/>
          <w:sz w:val="22"/>
          <w:shd w:val="clear" w:color="auto" w:fill="FFFFFF"/>
        </w:rPr>
        <w:t>, otros horarios aplican cargos extras.</w:t>
      </w:r>
    </w:p>
    <w:p w:rsidR="000D0450" w:rsidRPr="000D0450" w:rsidRDefault="000D0450" w:rsidP="00400F52">
      <w:pPr>
        <w:pStyle w:val="Prrafodelista"/>
        <w:numPr>
          <w:ilvl w:val="0"/>
          <w:numId w:val="2"/>
        </w:numPr>
        <w:jc w:val="both"/>
        <w:rPr>
          <w:rFonts w:ascii="Book Antiqua" w:eastAsia="PMingLiU-ExtB" w:hAnsi="Book Antiqua"/>
          <w:sz w:val="22"/>
          <w:szCs w:val="22"/>
          <w:lang w:val="es-CR"/>
        </w:rPr>
      </w:pPr>
      <w:r w:rsidRPr="000D0450">
        <w:rPr>
          <w:rFonts w:ascii="Book Antiqua" w:hAnsi="Book Antiqua" w:cs="Arial"/>
          <w:color w:val="000000" w:themeColor="text1"/>
          <w:sz w:val="22"/>
          <w:shd w:val="clear" w:color="auto" w:fill="FFFFFF"/>
        </w:rPr>
        <w:t>Por seguridad  los infantes y mujeres embarazadas, no podrán realizar actividades que conlleven velocidad al aire libre (ejemplo, visitas en lancha), en el caso de los infantes un familiar tendrá que quedarse a cuidarlos.</w:t>
      </w:r>
    </w:p>
    <w:p w:rsidR="000D0450" w:rsidRPr="000D0450" w:rsidRDefault="000D0450" w:rsidP="00400F52">
      <w:pPr>
        <w:pStyle w:val="Prrafodelista"/>
        <w:numPr>
          <w:ilvl w:val="0"/>
          <w:numId w:val="2"/>
        </w:numPr>
        <w:jc w:val="both"/>
        <w:rPr>
          <w:rFonts w:ascii="Book Antiqua" w:eastAsia="PMingLiU-ExtB" w:hAnsi="Book Antiqua"/>
          <w:sz w:val="22"/>
          <w:szCs w:val="22"/>
          <w:lang w:val="es-CR"/>
        </w:rPr>
      </w:pPr>
      <w:r w:rsidRPr="000D0450">
        <w:rPr>
          <w:rFonts w:ascii="Book Antiqua" w:hAnsi="Book Antiqua" w:cs="Arial"/>
          <w:color w:val="000000" w:themeColor="text1"/>
          <w:sz w:val="22"/>
          <w:highlight w:val="yellow"/>
          <w:shd w:val="clear" w:color="auto" w:fill="FFFFFF"/>
        </w:rPr>
        <w:t>El operador Turistico  se reserva el derecho de modificar el orden de los tours dentro de un paquete, además de cambiar el orden de las visitas dentro de un tour, por cuestiones de operación internas o por fuerza mayor.</w:t>
      </w:r>
    </w:p>
    <w:p w:rsidR="000D0450" w:rsidRPr="00053804" w:rsidRDefault="000D0450" w:rsidP="00400F52">
      <w:pPr>
        <w:pStyle w:val="Prrafodelista"/>
        <w:numPr>
          <w:ilvl w:val="0"/>
          <w:numId w:val="2"/>
        </w:numPr>
        <w:jc w:val="both"/>
        <w:rPr>
          <w:rFonts w:ascii="Book Antiqua" w:eastAsia="PMingLiU-ExtB" w:hAnsi="Book Antiqua"/>
          <w:sz w:val="22"/>
          <w:szCs w:val="22"/>
          <w:lang w:val="es-CR"/>
        </w:rPr>
      </w:pPr>
      <w:r w:rsidRPr="000D0450">
        <w:rPr>
          <w:rFonts w:ascii="Book Antiqua" w:hAnsi="Book Antiqua" w:cs="Arial"/>
          <w:color w:val="000000" w:themeColor="text1"/>
          <w:sz w:val="22"/>
          <w:shd w:val="clear" w:color="auto" w:fill="FFFFFF"/>
        </w:rPr>
        <w:t>Los pasajeros tendrán 10 minutos de tolerancia adicional a los tiempos acordados para la realización en cada visita, después de este tiempo de tolerancia, los pasajeros tendrán que  alcanzar al guía por su propia cuenta.</w:t>
      </w:r>
    </w:p>
    <w:p w:rsidR="00053804" w:rsidRPr="000D5D2F" w:rsidRDefault="00053804" w:rsidP="00400F52">
      <w:pPr>
        <w:pStyle w:val="Prrafodelista"/>
        <w:numPr>
          <w:ilvl w:val="0"/>
          <w:numId w:val="2"/>
        </w:numPr>
        <w:jc w:val="both"/>
        <w:rPr>
          <w:rFonts w:ascii="Book Antiqua" w:eastAsia="PMingLiU-ExtB" w:hAnsi="Book Antiqua"/>
          <w:sz w:val="22"/>
          <w:szCs w:val="22"/>
          <w:lang w:val="es-CR"/>
        </w:rPr>
      </w:pPr>
      <w:r w:rsidRPr="00053804">
        <w:rPr>
          <w:rFonts w:ascii="Book Antiqua" w:hAnsi="Book Antiqua" w:cs="Arial"/>
          <w:color w:val="000000" w:themeColor="text1"/>
          <w:sz w:val="22"/>
          <w:highlight w:val="yellow"/>
          <w:shd w:val="clear" w:color="auto" w:fill="FFFFFF"/>
        </w:rPr>
        <w:t>Una vez que los pasajeros comiencen con su recorrido, el Operador Turistico se encargara de que, el  día anterior queden citados, se les solicita que cumplan con esos horarios para no retrasar las visitas o en caso necesario el operador turístico se reserva el derecho de tomar la decisión de dejar a los pasajeros que no estén puntuales a la cita acordada, si este es el caso, dichos servicios que no utilicen, no son reembolsables.</w:t>
      </w:r>
    </w:p>
    <w:p w:rsidR="002E6095" w:rsidRPr="000D5D2F" w:rsidRDefault="002E6095" w:rsidP="00400F52">
      <w:pPr>
        <w:pStyle w:val="Prrafodelista"/>
        <w:numPr>
          <w:ilvl w:val="0"/>
          <w:numId w:val="2"/>
        </w:numPr>
        <w:jc w:val="both"/>
        <w:rPr>
          <w:rFonts w:ascii="Book Antiqua" w:eastAsia="PMingLiU-ExtB" w:hAnsi="Book Antiqua"/>
          <w:sz w:val="22"/>
          <w:szCs w:val="22"/>
          <w:lang w:val="es-CR"/>
        </w:rPr>
      </w:pPr>
      <w:r w:rsidRPr="002E6095">
        <w:rPr>
          <w:rFonts w:ascii="Book Antiqua" w:hAnsi="Book Antiqua" w:cs="Arial"/>
          <w:color w:val="000000" w:themeColor="text1"/>
          <w:sz w:val="22"/>
          <w:shd w:val="clear" w:color="auto" w:fill="FFFFFF"/>
        </w:rPr>
        <w:t xml:space="preserve">Por razones de logística en algunas ciudades, puede existir la posibilidad de que le pasajero, deba caminar desde el transporte o hacia </w:t>
      </w:r>
      <w:proofErr w:type="spellStart"/>
      <w:r w:rsidRPr="002E6095">
        <w:rPr>
          <w:rFonts w:ascii="Book Antiqua" w:hAnsi="Book Antiqua" w:cs="Arial"/>
          <w:color w:val="000000" w:themeColor="text1"/>
          <w:sz w:val="22"/>
          <w:shd w:val="clear" w:color="auto" w:fill="FFFFFF"/>
        </w:rPr>
        <w:t>el</w:t>
      </w:r>
      <w:proofErr w:type="spellEnd"/>
      <w:r w:rsidRPr="002E6095">
        <w:rPr>
          <w:rFonts w:ascii="Book Antiqua" w:hAnsi="Book Antiqua" w:cs="Arial"/>
          <w:color w:val="000000" w:themeColor="text1"/>
          <w:sz w:val="22"/>
          <w:shd w:val="clear" w:color="auto" w:fill="FFFFFF"/>
        </w:rPr>
        <w:t>.</w:t>
      </w:r>
    </w:p>
    <w:p w:rsidR="000D5D2F" w:rsidRPr="00E901F2" w:rsidRDefault="000D5D2F" w:rsidP="00400F52">
      <w:pPr>
        <w:pStyle w:val="Prrafodelista"/>
        <w:numPr>
          <w:ilvl w:val="0"/>
          <w:numId w:val="2"/>
        </w:numPr>
        <w:jc w:val="both"/>
        <w:rPr>
          <w:rFonts w:ascii="Book Antiqua" w:eastAsia="PMingLiU-ExtB" w:hAnsi="Book Antiqua"/>
          <w:sz w:val="22"/>
          <w:szCs w:val="22"/>
          <w:lang w:val="es-CR"/>
        </w:rPr>
      </w:pPr>
      <w:r w:rsidRPr="000D5D2F">
        <w:rPr>
          <w:rFonts w:ascii="Book Antiqua" w:hAnsi="Book Antiqua" w:cs="Arial"/>
          <w:color w:val="000000" w:themeColor="text1"/>
          <w:sz w:val="22"/>
          <w:shd w:val="clear" w:color="auto" w:fill="FFFFFF"/>
        </w:rPr>
        <w:t>El Operador Turistico no se hace responsable de objetos olvidados en las unidades, es responsabilidad de los pasajeros  estar pendientes de  sus pertenencias.</w:t>
      </w:r>
    </w:p>
    <w:p w:rsidR="00E901F2" w:rsidRPr="00E901F2" w:rsidRDefault="00E901F2" w:rsidP="00400F52">
      <w:pPr>
        <w:pStyle w:val="Prrafodelista"/>
        <w:numPr>
          <w:ilvl w:val="0"/>
          <w:numId w:val="2"/>
        </w:numPr>
        <w:jc w:val="both"/>
        <w:rPr>
          <w:rFonts w:ascii="Book Antiqua" w:eastAsia="PMingLiU-ExtB" w:hAnsi="Book Antiqua"/>
          <w:sz w:val="22"/>
          <w:szCs w:val="22"/>
          <w:lang w:val="es-CR"/>
        </w:rPr>
      </w:pPr>
      <w:r w:rsidRPr="00E901F2">
        <w:rPr>
          <w:rFonts w:ascii="Book Antiqua" w:hAnsi="Book Antiqua" w:cs="Arial"/>
          <w:color w:val="000000" w:themeColor="text1"/>
          <w:sz w:val="22"/>
          <w:shd w:val="clear" w:color="auto" w:fill="FFFFFF"/>
        </w:rPr>
        <w:t>Durante el viaje los pasajeros deben portar siempre una identificación of</w:t>
      </w:r>
      <w:r>
        <w:rPr>
          <w:rFonts w:ascii="Book Antiqua" w:hAnsi="Book Antiqua" w:cs="Arial"/>
          <w:color w:val="000000" w:themeColor="text1"/>
          <w:sz w:val="22"/>
          <w:shd w:val="clear" w:color="auto" w:fill="FFFFFF"/>
        </w:rPr>
        <w:t>icial con fotografía vigente  (</w:t>
      </w:r>
      <w:r w:rsidRPr="00E901F2">
        <w:rPr>
          <w:rFonts w:ascii="Book Antiqua" w:hAnsi="Book Antiqua" w:cs="Arial"/>
          <w:color w:val="000000" w:themeColor="text1"/>
          <w:sz w:val="22"/>
          <w:shd w:val="clear" w:color="auto" w:fill="FFFFFF"/>
        </w:rPr>
        <w:t>INE, pasaporte, cartilla militar, licencia de conducir, entre otros, debido que en alguna actividad o tour que sea dentro de la zona fronteriza de su itinerario, puede ser solicitado por las autoridades.</w:t>
      </w:r>
    </w:p>
    <w:p w:rsidR="00400F52" w:rsidRPr="00400F52" w:rsidRDefault="00400F52" w:rsidP="00400F52">
      <w:pPr>
        <w:pStyle w:val="Prrafodelista"/>
        <w:numPr>
          <w:ilvl w:val="0"/>
          <w:numId w:val="2"/>
        </w:numPr>
        <w:jc w:val="both"/>
        <w:rPr>
          <w:rFonts w:ascii="Book Antiqua" w:eastAsia="PMingLiU-ExtB" w:hAnsi="Book Antiqua"/>
          <w:sz w:val="22"/>
          <w:szCs w:val="22"/>
          <w:lang w:val="es-CR"/>
        </w:rPr>
      </w:pPr>
      <w:r w:rsidRPr="00400F52">
        <w:rPr>
          <w:rFonts w:ascii="Book Antiqua" w:hAnsi="Book Antiqua"/>
          <w:sz w:val="22"/>
          <w:szCs w:val="22"/>
        </w:rPr>
        <w:t>Cotización válida para el periodo indicado.</w:t>
      </w:r>
      <w:r w:rsidRPr="00400F52">
        <w:rPr>
          <w:rFonts w:ascii="Book Antiqua" w:eastAsia="PMingLiU-ExtB" w:hAnsi="Book Antiqua"/>
          <w:sz w:val="22"/>
          <w:szCs w:val="22"/>
          <w:lang w:val="es-CR"/>
        </w:rPr>
        <w:t xml:space="preserve"> </w:t>
      </w:r>
    </w:p>
    <w:p w:rsidR="00400F52" w:rsidRPr="00400F52" w:rsidRDefault="00400F52" w:rsidP="00400F52">
      <w:pPr>
        <w:pStyle w:val="Prrafodelista"/>
        <w:numPr>
          <w:ilvl w:val="0"/>
          <w:numId w:val="2"/>
        </w:numPr>
        <w:jc w:val="both"/>
        <w:rPr>
          <w:rFonts w:ascii="Book Antiqua" w:eastAsia="PMingLiU-ExtB" w:hAnsi="Book Antiqua"/>
          <w:sz w:val="22"/>
          <w:szCs w:val="22"/>
          <w:lang w:val="es-CR"/>
        </w:rPr>
      </w:pPr>
      <w:r w:rsidRPr="00400F52">
        <w:rPr>
          <w:rFonts w:ascii="Book Antiqua" w:hAnsi="Book Antiqua"/>
          <w:sz w:val="22"/>
          <w:szCs w:val="22"/>
        </w:rPr>
        <w:t>Sujeto a disponibilidad de espacios en hoteles y otros medios de transporte</w:t>
      </w:r>
    </w:p>
    <w:p w:rsidR="00400F52" w:rsidRPr="00400F52" w:rsidRDefault="00400F52" w:rsidP="00400F52">
      <w:pPr>
        <w:pStyle w:val="Prrafodelista"/>
        <w:numPr>
          <w:ilvl w:val="0"/>
          <w:numId w:val="2"/>
        </w:numPr>
        <w:jc w:val="both"/>
        <w:rPr>
          <w:rFonts w:ascii="Book Antiqua" w:eastAsia="PMingLiU-ExtB" w:hAnsi="Book Antiqua"/>
          <w:sz w:val="22"/>
          <w:szCs w:val="22"/>
          <w:lang w:val="es-CR"/>
        </w:rPr>
      </w:pPr>
      <w:r w:rsidRPr="00400F52">
        <w:rPr>
          <w:rFonts w:ascii="Book Antiqua" w:hAnsi="Book Antiqua"/>
          <w:sz w:val="22"/>
          <w:szCs w:val="22"/>
        </w:rPr>
        <w:t>Habitaciones estándar, excepto donde sea indicado.</w:t>
      </w:r>
    </w:p>
    <w:p w:rsidR="00400F52" w:rsidRPr="00400F52" w:rsidRDefault="00400F52" w:rsidP="00400F52">
      <w:pPr>
        <w:pStyle w:val="Prrafodelista"/>
        <w:numPr>
          <w:ilvl w:val="0"/>
          <w:numId w:val="2"/>
        </w:numPr>
        <w:jc w:val="both"/>
        <w:rPr>
          <w:rFonts w:ascii="Book Antiqua" w:hAnsi="Book Antiqua" w:cs="Tahoma"/>
          <w:color w:val="000000"/>
          <w:sz w:val="22"/>
          <w:szCs w:val="22"/>
          <w:lang w:val="es-ES"/>
        </w:rPr>
      </w:pPr>
      <w:r w:rsidRPr="00400F52">
        <w:rPr>
          <w:rFonts w:ascii="Book Antiqua" w:hAnsi="Book Antiqua"/>
          <w:sz w:val="22"/>
          <w:szCs w:val="22"/>
        </w:rPr>
        <w:t>Algunos hoteles forman habitaciones triples en base a una doble más cama adicional. Para mayor comodidad de sus pasajeros sugerimos reservar s</w:t>
      </w:r>
      <w:r w:rsidR="00C93D8A">
        <w:rPr>
          <w:rFonts w:ascii="Book Antiqua" w:hAnsi="Book Antiqua"/>
          <w:sz w:val="22"/>
          <w:szCs w:val="22"/>
        </w:rPr>
        <w:t>encillas</w:t>
      </w:r>
      <w:r w:rsidRPr="00400F52">
        <w:rPr>
          <w:rFonts w:ascii="Book Antiqua" w:hAnsi="Book Antiqua"/>
          <w:sz w:val="22"/>
          <w:szCs w:val="22"/>
        </w:rPr>
        <w:t xml:space="preserve"> y dobles.</w:t>
      </w:r>
    </w:p>
    <w:p w:rsidR="00400F52" w:rsidRPr="00400F52" w:rsidRDefault="00400F52" w:rsidP="00400F52">
      <w:pPr>
        <w:pStyle w:val="Prrafodelista"/>
        <w:numPr>
          <w:ilvl w:val="0"/>
          <w:numId w:val="2"/>
        </w:numPr>
        <w:jc w:val="both"/>
        <w:rPr>
          <w:rFonts w:ascii="Book Antiqua" w:hAnsi="Book Antiqua" w:cs="Tahoma"/>
          <w:color w:val="000000"/>
          <w:sz w:val="22"/>
          <w:szCs w:val="22"/>
          <w:lang w:val="es-ES"/>
        </w:rPr>
      </w:pPr>
      <w:r w:rsidRPr="00400F52">
        <w:rPr>
          <w:rFonts w:ascii="Book Antiqua" w:hAnsi="Book Antiqua"/>
          <w:sz w:val="22"/>
          <w:szCs w:val="22"/>
        </w:rPr>
        <w:t xml:space="preserve">Programa sujeto a términos y condiciones generales de </w:t>
      </w:r>
      <w:r w:rsidRPr="00400F52">
        <w:rPr>
          <w:rFonts w:ascii="Book Antiqua" w:hAnsi="Book Antiqua"/>
          <w:color w:val="FF0000"/>
          <w:sz w:val="22"/>
          <w:szCs w:val="22"/>
          <w:highlight w:val="yellow"/>
        </w:rPr>
        <w:t>Travel Art</w:t>
      </w:r>
      <w:r w:rsidR="00E202C9">
        <w:rPr>
          <w:rFonts w:ascii="Book Antiqua" w:hAnsi="Book Antiqua"/>
          <w:color w:val="FF0000"/>
          <w:sz w:val="22"/>
          <w:szCs w:val="22"/>
          <w:highlight w:val="yellow"/>
        </w:rPr>
        <w:t xml:space="preserve"> Mayorista</w:t>
      </w:r>
      <w:r w:rsidRPr="00400F52">
        <w:rPr>
          <w:rFonts w:ascii="Book Antiqua" w:hAnsi="Book Antiqua"/>
          <w:color w:val="FF0000"/>
          <w:sz w:val="22"/>
          <w:szCs w:val="22"/>
          <w:highlight w:val="yellow"/>
        </w:rPr>
        <w:t>.</w:t>
      </w:r>
    </w:p>
    <w:p w:rsidR="00400F52" w:rsidRPr="00400F52" w:rsidRDefault="00400F52" w:rsidP="00400F52">
      <w:pPr>
        <w:pStyle w:val="Prrafodelista"/>
        <w:numPr>
          <w:ilvl w:val="0"/>
          <w:numId w:val="2"/>
        </w:numPr>
        <w:jc w:val="both"/>
        <w:rPr>
          <w:rFonts w:ascii="Book Antiqua" w:hAnsi="Book Antiqua" w:cs="Tahoma"/>
          <w:color w:val="000000"/>
          <w:sz w:val="22"/>
          <w:szCs w:val="22"/>
          <w:lang w:val="es-ES"/>
        </w:rPr>
      </w:pPr>
      <w:r w:rsidRPr="00400F52">
        <w:rPr>
          <w:rFonts w:ascii="Book Antiqua" w:eastAsia="PMingLiU-ExtB" w:hAnsi="Book Antiqua"/>
          <w:color w:val="000000"/>
          <w:sz w:val="22"/>
          <w:szCs w:val="22"/>
          <w:lang w:val="es-CR"/>
        </w:rPr>
        <w:t xml:space="preserve">Cualquier servicio </w:t>
      </w:r>
      <w:r w:rsidRPr="00400F52">
        <w:rPr>
          <w:rFonts w:ascii="Book Antiqua" w:eastAsia="PMingLiU-ExtB" w:hAnsi="Book Antiqua"/>
          <w:color w:val="FF0000"/>
          <w:sz w:val="22"/>
          <w:szCs w:val="22"/>
          <w:highlight w:val="yellow"/>
          <w:lang w:val="es-CR"/>
        </w:rPr>
        <w:t>NO UTILIZADO</w:t>
      </w:r>
      <w:r w:rsidRPr="00400F52">
        <w:rPr>
          <w:rFonts w:ascii="Book Antiqua" w:eastAsia="PMingLiU-ExtB" w:hAnsi="Book Antiqua"/>
          <w:color w:val="000000"/>
          <w:sz w:val="22"/>
          <w:szCs w:val="22"/>
          <w:lang w:val="es-CR"/>
        </w:rPr>
        <w:t>, no aplica para reembolso</w:t>
      </w:r>
    </w:p>
    <w:p w:rsidR="00400F52" w:rsidRPr="00400F52" w:rsidRDefault="00400F52" w:rsidP="00400F52">
      <w:pPr>
        <w:numPr>
          <w:ilvl w:val="0"/>
          <w:numId w:val="2"/>
        </w:numPr>
        <w:rPr>
          <w:rFonts w:ascii="Book Antiqua" w:hAnsi="Book Antiqua"/>
          <w:sz w:val="22"/>
          <w:szCs w:val="22"/>
        </w:rPr>
      </w:pPr>
      <w:r w:rsidRPr="00400F52">
        <w:rPr>
          <w:rFonts w:ascii="Book Antiqua" w:hAnsi="Book Antiqua"/>
          <w:sz w:val="22"/>
          <w:szCs w:val="22"/>
        </w:rPr>
        <w:t>Transferencias Bancarias a nuestras cuentas (Moneda Nacional al tipo de cambio) o con cheque depositado en ventanilla</w:t>
      </w:r>
    </w:p>
    <w:p w:rsidR="00400F52" w:rsidRDefault="00400F52" w:rsidP="00400F52">
      <w:pPr>
        <w:rPr>
          <w:rFonts w:ascii="Book Antiqua" w:hAnsi="Book Antiqua"/>
          <w:b/>
          <w:sz w:val="22"/>
          <w:szCs w:val="22"/>
        </w:rPr>
      </w:pPr>
    </w:p>
    <w:p w:rsidR="00400F52" w:rsidRPr="00400F52" w:rsidRDefault="00400F52" w:rsidP="00400F52">
      <w:pPr>
        <w:rPr>
          <w:rFonts w:ascii="Book Antiqua" w:hAnsi="Book Antiqua"/>
          <w:b/>
          <w:sz w:val="22"/>
          <w:szCs w:val="22"/>
        </w:rPr>
      </w:pPr>
    </w:p>
    <w:p w:rsidR="00BB48A6" w:rsidRPr="00BB48A6" w:rsidRDefault="00BB48A6" w:rsidP="00400F52">
      <w:pPr>
        <w:jc w:val="center"/>
        <w:rPr>
          <w:rFonts w:ascii="Book Antiqua" w:hAnsi="Book Antiqua" w:cs="Tahoma"/>
          <w:b/>
          <w:color w:val="000000"/>
          <w:sz w:val="22"/>
          <w:szCs w:val="22"/>
          <w:lang w:val="es-ES"/>
        </w:rPr>
      </w:pPr>
      <w:r w:rsidRPr="00A75547">
        <w:rPr>
          <w:rFonts w:ascii="Book Antiqua" w:hAnsi="Book Antiqua" w:cs="Tahoma"/>
          <w:b/>
          <w:color w:val="000000"/>
          <w:sz w:val="22"/>
          <w:szCs w:val="22"/>
          <w:highlight w:val="yellow"/>
          <w:lang w:val="es-ES"/>
        </w:rPr>
        <w:t>“VIGENCIA DEL 01 DE ENERO AL 3</w:t>
      </w:r>
      <w:r w:rsidR="00F126B6">
        <w:rPr>
          <w:rFonts w:ascii="Book Antiqua" w:hAnsi="Book Antiqua" w:cs="Tahoma"/>
          <w:b/>
          <w:color w:val="000000"/>
          <w:sz w:val="22"/>
          <w:szCs w:val="22"/>
          <w:highlight w:val="yellow"/>
          <w:lang w:val="es-ES"/>
        </w:rPr>
        <w:t>0</w:t>
      </w:r>
      <w:r w:rsidRPr="00A75547">
        <w:rPr>
          <w:rFonts w:ascii="Book Antiqua" w:hAnsi="Book Antiqua" w:cs="Tahoma"/>
          <w:b/>
          <w:color w:val="000000"/>
          <w:sz w:val="22"/>
          <w:szCs w:val="22"/>
          <w:highlight w:val="yellow"/>
          <w:lang w:val="es-ES"/>
        </w:rPr>
        <w:t xml:space="preserve"> DE MARZO DE 2023”</w:t>
      </w:r>
    </w:p>
    <w:p w:rsidR="00975A06" w:rsidRDefault="00400F52" w:rsidP="00400F52">
      <w:pPr>
        <w:jc w:val="center"/>
        <w:rPr>
          <w:rFonts w:ascii="Book Antiqua" w:hAnsi="Book Antiqua" w:cs="Tahoma"/>
          <w:b/>
          <w:i/>
          <w:color w:val="000000"/>
          <w:sz w:val="22"/>
          <w:szCs w:val="22"/>
          <w:lang w:val="es-ES"/>
        </w:rPr>
      </w:pPr>
      <w:r w:rsidRPr="00400F52">
        <w:rPr>
          <w:rFonts w:ascii="Book Antiqua" w:hAnsi="Book Antiqua" w:cs="Tahoma"/>
          <w:b/>
          <w:i/>
          <w:color w:val="000000"/>
          <w:sz w:val="22"/>
          <w:szCs w:val="22"/>
          <w:lang w:val="es-ES"/>
        </w:rPr>
        <w:t xml:space="preserve">PRECIOS SUJETOS A CAMBIO, RECONFIRMACION Y DISPONIBILIDAD DE HOTELES AL MOMENTO DE REALIZAR LA RESERVACION EN FIRME. </w:t>
      </w:r>
    </w:p>
    <w:p w:rsidR="005D6AEE" w:rsidRDefault="005D6AEE" w:rsidP="00400F52">
      <w:pPr>
        <w:jc w:val="center"/>
        <w:rPr>
          <w:rFonts w:ascii="Book Antiqua" w:hAnsi="Book Antiqua" w:cs="Tahoma"/>
          <w:b/>
          <w:i/>
          <w:color w:val="000000"/>
          <w:sz w:val="22"/>
          <w:szCs w:val="22"/>
          <w:lang w:val="es-ES"/>
        </w:rPr>
      </w:pPr>
    </w:p>
    <w:sectPr w:rsidR="005D6AEE" w:rsidSect="00480AE9">
      <w:headerReference w:type="even" r:id="rId11"/>
      <w:headerReference w:type="default" r:id="rId12"/>
      <w:footerReference w:type="default" r:id="rId13"/>
      <w:headerReference w:type="first" r:id="rId14"/>
      <w:type w:val="continuous"/>
      <w:pgSz w:w="11907" w:h="16840" w:code="9"/>
      <w:pgMar w:top="1440" w:right="1080" w:bottom="1440" w:left="1080" w:header="567" w:footer="100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0F42" w:rsidRDefault="00590F42">
      <w:r>
        <w:separator/>
      </w:r>
    </w:p>
  </w:endnote>
  <w:endnote w:type="continuationSeparator" w:id="0">
    <w:p w:rsidR="00590F42" w:rsidRDefault="00590F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PMingLiU-ExtB">
    <w:panose1 w:val="02020500000000000000"/>
    <w:charset w:val="88"/>
    <w:family w:val="roman"/>
    <w:pitch w:val="variable"/>
    <w:sig w:usb0="8000002F" w:usb1="0A080008" w:usb2="00000010" w:usb3="00000000" w:csb0="00100001" w:csb1="00000000"/>
  </w:font>
  <w:font w:name="Cooper Black">
    <w:panose1 w:val="0208090404030B0204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Futura-Heavy">
    <w:panose1 w:val="00000000000000000000"/>
    <w:charset w:val="00"/>
    <w:family w:val="swiss"/>
    <w:notTrueType/>
    <w:pitch w:val="default"/>
    <w:sig w:usb0="00000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DFF" w:rsidRPr="0078421A" w:rsidRDefault="009A7DFF" w:rsidP="005B5483">
    <w:pPr>
      <w:pStyle w:val="Piedepgina"/>
      <w:jc w:val="center"/>
      <w:rPr>
        <w:rFonts w:ascii="Verdana" w:hAnsi="Verdana"/>
        <w:color w:val="000080"/>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0F42" w:rsidRDefault="00590F42">
      <w:r>
        <w:separator/>
      </w:r>
    </w:p>
  </w:footnote>
  <w:footnote w:type="continuationSeparator" w:id="0">
    <w:p w:rsidR="00590F42" w:rsidRDefault="00590F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33A" w:rsidRDefault="00590F42">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10547" o:spid="_x0000_s2138" type="#_x0000_t75" style="position:absolute;margin-left:0;margin-top:0;width:486.55pt;height:174.9pt;z-index:-251653632;mso-position-horizontal:center;mso-position-horizontal-relative:margin;mso-position-vertical:center;mso-position-vertical-relative:margin" o:allowincell="f">
          <v:imagedata r:id="rId1" o:title="travel art (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DFF" w:rsidRPr="004B06F5" w:rsidRDefault="00061D28" w:rsidP="00470189">
    <w:pPr>
      <w:pStyle w:val="Encabezado"/>
      <w:ind w:left="-200" w:hanging="600"/>
      <w:rPr>
        <w:rFonts w:ascii="Calibri" w:hAnsi="Calibri" w:cs="Calibri"/>
        <w:b/>
        <w:i/>
      </w:rPr>
    </w:pPr>
    <w:r>
      <w:rPr>
        <w:b/>
        <w:i/>
        <w:noProof/>
        <w:lang w:eastAsia="es-MX"/>
      </w:rPr>
      <mc:AlternateContent>
        <mc:Choice Requires="wps">
          <w:drawing>
            <wp:anchor distT="0" distB="0" distL="114300" distR="114300" simplePos="0" relativeHeight="251658752" behindDoc="0" locked="0" layoutInCell="1" allowOverlap="1" wp14:anchorId="5ABD659E" wp14:editId="2EF04E58">
              <wp:simplePos x="0" y="0"/>
              <wp:positionH relativeFrom="column">
                <wp:posOffset>6350000</wp:posOffset>
              </wp:positionH>
              <wp:positionV relativeFrom="paragraph">
                <wp:posOffset>162560</wp:posOffset>
              </wp:positionV>
              <wp:extent cx="127000" cy="10172700"/>
              <wp:effectExtent l="0" t="0" r="6350" b="0"/>
              <wp:wrapNone/>
              <wp:docPr id="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01727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500pt;margin-top:12.8pt;width:10pt;height:80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dzfgIAAP0EAAAOAAAAZHJzL2Uyb0RvYy54bWysVNuO0zAQfUfiHyy/d3NReknUdLXbUoS0&#10;wIqFD3Btp7FwbGO7TZcV/87YaUsLLwihSq4nMx6fOXPG89tDJ9GeWye0qnF2k2LEFdVMqG2Nv3xe&#10;j2YYOU8UI1IrXuNn7vDt4vWreW8qnutWS8YtgiTKVb2pceu9qZLE0ZZ3xN1owxU4G2074sG024RZ&#10;0kP2TiZ5mk6SXltmrKbcOfi6Gpx4EfM3Daf+Y9M47pGsMWDzcbVx3YQ1WcxJtbXEtIIeYZB/QNER&#10;oeDSc6oV8QTtrPgjVSeo1U43/obqLtFNIyiPNUA1WfpbNU8tMTzWAuQ4c6bJ/b+09MP+0SLBalxg&#10;pEgHLfoEpBG1lRzNZoGf3rgKwp7Mow0VOvOg6VeHlF62EMbvrNV9ywkDVFmIT64OBMPBUbTp32sG&#10;6cnO60jVobFdSAgkoEPsyPO5I/zgEYWPWT5NU+gbBVeWZtNgxjtIdTpurPNvue5Q2NTYAvqYnuwf&#10;nA9wSHUKifC1FGwtpIyG3W6W0qI9AXmUk/A7ZneXYVKFYKXDsSHj8AVQwh3BF/DGdr+UWV6k93k5&#10;Wk9m01GxLsajcprORmlW3peTtCiL1fpHAJgVVSsY4+pBKH6SXlb8XWuPQzCIJooP9VDBOB/H2q/Q&#10;u8sigc1A6FDFVVgnPEyiFF2NZ+cgUoXOvlEMDpDKEyGHfXINP7IMHJz+IytRB6H1g4Q2mj2DDKyG&#10;JkFH4c2ATavtd4x6mL8au287YjlG8p0CKZVZUYSBjUYxnuZg2EvP5tJDFIVUNfYYDdulH4Z8Z6zY&#10;tnBTFolR+g7k14gojCDNAdVRtDBjsYLjexCG+NKOUb9ercVPAAAA//8DAFBLAwQUAAYACAAAACEA&#10;NU8MT+EAAAANAQAADwAAAGRycy9kb3ducmV2LnhtbEyPQUvDQBCF74L/YRnBm900aqwxm1IKIogH&#10;bRXxNs2OSTA7m2a3bfrvnZ50TvOYx3vfFPPRdWpPQ2g9G5hOElDElbct1wbe149XM1AhIlvsPJOB&#10;IwWYl+dnBebWH/iN9qtYKwnhkKOBJsY+1zpUDTkME98Ty+3bDw6jyKHWdsCDhLtOp0mSaYctS0OD&#10;PS0bqn5WO2egXnysp/fL4/X2c3bzha/99uWJn425vBgXD6AijfHPDCd8QYdSmDZ+xzaoTnQiI14D&#10;6W0G6uRIpBHURrYsvctAl4X+/0X5CwAA//8DAFBLAQItABQABgAIAAAAIQC2gziS/gAAAOEBAAAT&#10;AAAAAAAAAAAAAAAAAAAAAABbQ29udGVudF9UeXBlc10ueG1sUEsBAi0AFAAGAAgAAAAhADj9If/W&#10;AAAAlAEAAAsAAAAAAAAAAAAAAAAALwEAAF9yZWxzLy5yZWxzUEsBAi0AFAAGAAgAAAAhAGsUB3N+&#10;AgAA/QQAAA4AAAAAAAAAAAAAAAAALgIAAGRycy9lMm9Eb2MueG1sUEsBAi0AFAAGAAgAAAAhADVP&#10;DE/hAAAADQEAAA8AAAAAAAAAAAAAAAAA2AQAAGRycy9kb3ducmV2LnhtbFBLBQYAAAAABAAEAPMA&#10;AADmBQAAAAA=&#10;" fillcolor="#969696" stroked="f"/>
          </w:pict>
        </mc:Fallback>
      </mc:AlternateContent>
    </w:r>
  </w:p>
  <w:p w:rsidR="009A7DFF" w:rsidRPr="006D3A85" w:rsidRDefault="00854D40" w:rsidP="005B5483">
    <w:pPr>
      <w:pStyle w:val="Encabezado"/>
      <w:tabs>
        <w:tab w:val="left" w:pos="4536"/>
        <w:tab w:val="left" w:pos="4820"/>
      </w:tabs>
    </w:pPr>
    <w:r>
      <w:rPr>
        <w:b/>
        <w:i/>
        <w:noProof/>
        <w:lang w:eastAsia="es-MX"/>
      </w:rPr>
      <mc:AlternateContent>
        <mc:Choice Requires="wps">
          <w:drawing>
            <wp:anchor distT="0" distB="0" distL="114300" distR="114300" simplePos="0" relativeHeight="251657728" behindDoc="1" locked="0" layoutInCell="1" allowOverlap="1" wp14:anchorId="709B73D7" wp14:editId="16B7E7A2">
              <wp:simplePos x="0" y="0"/>
              <wp:positionH relativeFrom="column">
                <wp:posOffset>-580390</wp:posOffset>
              </wp:positionH>
              <wp:positionV relativeFrom="paragraph">
                <wp:posOffset>418465</wp:posOffset>
              </wp:positionV>
              <wp:extent cx="7283450" cy="114300"/>
              <wp:effectExtent l="0" t="0" r="0" b="0"/>
              <wp:wrapNone/>
              <wp:docPr id="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0" cy="1143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45.7pt;margin-top:32.95pt;width:573.5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9CfgIAAPwEAAAOAAAAZHJzL2Uyb0RvYy54bWysVG2PEyEQ/m7ifyB87+3LbV920+3lrmeN&#10;yakXT38ABbZLZAGBdnsa/7sD29ZW/WCMbcICMwzPM/MM85t9J9GOWye0qnF2lWLEFdVMqE2NP31c&#10;jWYYOU8UI1IrXuNn7vDN4uWLeW8qnutWS8YtgiDKVb2pceu9qZLE0ZZ3xF1pwxUYG2074mFpNwmz&#10;pIfonUzyNJ0kvbbMWE25c7B7PxjxIsZvGk79+6Zx3CNZY8Dm42jjuA5jspiTamOJaQU9wCD/gKIj&#10;QsGlp1D3xBO0teK3UJ2gVjvd+Cuqu0Q3jaA8cgA2WfoLm6eWGB65QHKcOaXJ/b+w9N3u0SLBapxj&#10;pEgHJfoASSNqIzmaTUN+euMqcHsyjzYwdOZB088OKb1swY3fWqv7lhMGqLLgn1wcCAsHR9G6f6sZ&#10;hCdbr2Oq9o3tQkBIAtrHijyfKsL3HlHYnOaz62IMhaNgy7LiOo0lS0h1PG2s86+57lCY1NgC+Bid&#10;7B6cD2hIdXSJ6LUUbCWkjAu7WS+lRTsC6ign4R8JAMlzN6mCs9Lh2BBx2AGQcEewBbix2t/KLC/S&#10;u7wcrSaz6ahYFeNROU1nozQr78pJWpTF/ep7AJgVVSsY4+pBKH5UXlb8XWUPPTBoJmoP9cBgnI8j&#10;9wv07pxkGn9/ItkJD40oRVfj2cmJVKGwrxQD2qTyRMhhnlzCj1mGHBy/MStRBqHyg4LWmj2DCqyG&#10;IkE94cmASavtV4x6aL8auy9bYjlG8o0CJZVZUYR+jYtiPM1hYc8t63MLURRC1dhjNEyXfujxrbFi&#10;08JNWUyM0regvkZEYQRlDqgOmoUWiwwOz0Ho4fN19Pr5aC1+AAAA//8DAFBLAwQUAAYACAAAACEA&#10;c3xI0+IAAAAKAQAADwAAAGRycy9kb3ducmV2LnhtbEyPQWvCQBCF74X+h2UKvekm1YQkzUREKIXS&#10;Q9UW8TYm2yQ0Oxuzq8Z/3/XUHof38d43+WLUnTirwbaGEcJpAEJxaaqWa4TP7cskAWEdcUWdYYVw&#10;VRYWxf1dTlllLrxW542rhS9hmxFC41yfSWnLRmmyU9Mr9tm3GTQ5fw61rAa6+HLdyacgiKWmlv1C&#10;Q71aNar82Zw0Qr382obp6jo77pL5nj764/srvyE+PozLZxBOje4Phpu+V4fCOx3MiSsrOoRJGs49&#10;ihBHKYgbEERRDOKAkMxSkEUu/79Q/AIAAP//AwBQSwECLQAUAAYACAAAACEAtoM4kv4AAADhAQAA&#10;EwAAAAAAAAAAAAAAAAAAAAAAW0NvbnRlbnRfVHlwZXNdLnhtbFBLAQItABQABgAIAAAAIQA4/SH/&#10;1gAAAJQBAAALAAAAAAAAAAAAAAAAAC8BAABfcmVscy8ucmVsc1BLAQItABQABgAIAAAAIQByop9C&#10;fgIAAPwEAAAOAAAAAAAAAAAAAAAAAC4CAABkcnMvZTJvRG9jLnhtbFBLAQItABQABgAIAAAAIQBz&#10;fEjT4gAAAAoBAAAPAAAAAAAAAAAAAAAAANgEAABkcnMvZG93bnJldi54bWxQSwUGAAAAAAQABADz&#10;AAAA5wUAAAAA&#10;" fillcolor="#969696" stroked="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33A" w:rsidRDefault="00590F42">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10546" o:spid="_x0000_s2137" type="#_x0000_t75" style="position:absolute;margin-left:0;margin-top:0;width:486.55pt;height:174.9pt;z-index:-251654656;mso-position-horizontal:center;mso-position-horizontal-relative:margin;mso-position-vertical:center;mso-position-vertical-relative:margin" o:allowincell="f">
          <v:imagedata r:id="rId1" o:title="travel art (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363BE"/>
    <w:multiLevelType w:val="hybridMultilevel"/>
    <w:tmpl w:val="DA188390"/>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18C159B0"/>
    <w:multiLevelType w:val="hybridMultilevel"/>
    <w:tmpl w:val="E00CF06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
    <w:nsid w:val="40622116"/>
    <w:multiLevelType w:val="multilevel"/>
    <w:tmpl w:val="EB6C15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4AA27EDC"/>
    <w:multiLevelType w:val="hybridMultilevel"/>
    <w:tmpl w:val="32A2D8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6B323E06"/>
    <w:multiLevelType w:val="hybridMultilevel"/>
    <w:tmpl w:val="99A26D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76FD17E4"/>
    <w:multiLevelType w:val="hybridMultilevel"/>
    <w:tmpl w:val="6994D34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3"/>
  </w:num>
  <w:num w:numId="3">
    <w:abstractNumId w:val="1"/>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00"/>
  <w:displayHorizontalDrawingGridEvery w:val="2"/>
  <w:characterSpacingControl w:val="doNotCompress"/>
  <w:hdrShapeDefaults>
    <o:shapedefaults v:ext="edit" spidmax="213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C77"/>
    <w:rsid w:val="00015AA1"/>
    <w:rsid w:val="0002110F"/>
    <w:rsid w:val="000239F0"/>
    <w:rsid w:val="00025741"/>
    <w:rsid w:val="00026D0D"/>
    <w:rsid w:val="00033262"/>
    <w:rsid w:val="00033D05"/>
    <w:rsid w:val="00042523"/>
    <w:rsid w:val="00052DA3"/>
    <w:rsid w:val="00053804"/>
    <w:rsid w:val="00061B7F"/>
    <w:rsid w:val="00061D28"/>
    <w:rsid w:val="00071674"/>
    <w:rsid w:val="00076898"/>
    <w:rsid w:val="0008068D"/>
    <w:rsid w:val="00081DA4"/>
    <w:rsid w:val="0008629D"/>
    <w:rsid w:val="000A291B"/>
    <w:rsid w:val="000A443B"/>
    <w:rsid w:val="000A6A18"/>
    <w:rsid w:val="000B3FDE"/>
    <w:rsid w:val="000C565F"/>
    <w:rsid w:val="000D0450"/>
    <w:rsid w:val="000D06C0"/>
    <w:rsid w:val="000D5D2F"/>
    <w:rsid w:val="000F70AA"/>
    <w:rsid w:val="000F78AD"/>
    <w:rsid w:val="001064C2"/>
    <w:rsid w:val="00111209"/>
    <w:rsid w:val="00112260"/>
    <w:rsid w:val="00115069"/>
    <w:rsid w:val="00115F4A"/>
    <w:rsid w:val="0013070C"/>
    <w:rsid w:val="0014210A"/>
    <w:rsid w:val="001436AD"/>
    <w:rsid w:val="00143D77"/>
    <w:rsid w:val="00151018"/>
    <w:rsid w:val="00154E1E"/>
    <w:rsid w:val="0015623F"/>
    <w:rsid w:val="00162B4E"/>
    <w:rsid w:val="00163D94"/>
    <w:rsid w:val="001706BF"/>
    <w:rsid w:val="00170B65"/>
    <w:rsid w:val="00195128"/>
    <w:rsid w:val="00196F5E"/>
    <w:rsid w:val="001A6522"/>
    <w:rsid w:val="001A75C3"/>
    <w:rsid w:val="001B0D2E"/>
    <w:rsid w:val="001B11DB"/>
    <w:rsid w:val="001B1540"/>
    <w:rsid w:val="001C0B5A"/>
    <w:rsid w:val="001C349D"/>
    <w:rsid w:val="001C7611"/>
    <w:rsid w:val="001D39BB"/>
    <w:rsid w:val="001D751F"/>
    <w:rsid w:val="001E201A"/>
    <w:rsid w:val="001F2E27"/>
    <w:rsid w:val="002043B9"/>
    <w:rsid w:val="00211D89"/>
    <w:rsid w:val="00216E45"/>
    <w:rsid w:val="0022193E"/>
    <w:rsid w:val="00221E01"/>
    <w:rsid w:val="00233303"/>
    <w:rsid w:val="002333CC"/>
    <w:rsid w:val="00236B38"/>
    <w:rsid w:val="00236E71"/>
    <w:rsid w:val="0024546C"/>
    <w:rsid w:val="00254390"/>
    <w:rsid w:val="00256D3A"/>
    <w:rsid w:val="0026040C"/>
    <w:rsid w:val="00261D21"/>
    <w:rsid w:val="0026241B"/>
    <w:rsid w:val="0026744B"/>
    <w:rsid w:val="002724BE"/>
    <w:rsid w:val="002732B0"/>
    <w:rsid w:val="0027759A"/>
    <w:rsid w:val="00277C4D"/>
    <w:rsid w:val="00280BE0"/>
    <w:rsid w:val="002812A5"/>
    <w:rsid w:val="00285390"/>
    <w:rsid w:val="00290172"/>
    <w:rsid w:val="0029070F"/>
    <w:rsid w:val="002A5475"/>
    <w:rsid w:val="002A61B5"/>
    <w:rsid w:val="002A6462"/>
    <w:rsid w:val="002C0EF4"/>
    <w:rsid w:val="002C12B3"/>
    <w:rsid w:val="002C4182"/>
    <w:rsid w:val="002C677D"/>
    <w:rsid w:val="002D1C4A"/>
    <w:rsid w:val="002D1EEB"/>
    <w:rsid w:val="002E6095"/>
    <w:rsid w:val="003020CA"/>
    <w:rsid w:val="0030441C"/>
    <w:rsid w:val="00305B24"/>
    <w:rsid w:val="00305D4F"/>
    <w:rsid w:val="00307ABB"/>
    <w:rsid w:val="00311C0B"/>
    <w:rsid w:val="0031414D"/>
    <w:rsid w:val="00317001"/>
    <w:rsid w:val="00320BC8"/>
    <w:rsid w:val="00325948"/>
    <w:rsid w:val="00331A86"/>
    <w:rsid w:val="0034279B"/>
    <w:rsid w:val="00342FAE"/>
    <w:rsid w:val="003439ED"/>
    <w:rsid w:val="00347C07"/>
    <w:rsid w:val="0035132F"/>
    <w:rsid w:val="00361DA7"/>
    <w:rsid w:val="00361DE0"/>
    <w:rsid w:val="00363EFB"/>
    <w:rsid w:val="00364D50"/>
    <w:rsid w:val="00366415"/>
    <w:rsid w:val="00366E8F"/>
    <w:rsid w:val="003702EA"/>
    <w:rsid w:val="00373240"/>
    <w:rsid w:val="00376DB9"/>
    <w:rsid w:val="003904D7"/>
    <w:rsid w:val="00395E7F"/>
    <w:rsid w:val="00396C69"/>
    <w:rsid w:val="003A0E61"/>
    <w:rsid w:val="003A5401"/>
    <w:rsid w:val="003B1E58"/>
    <w:rsid w:val="003B26AE"/>
    <w:rsid w:val="003B5379"/>
    <w:rsid w:val="003C0FA7"/>
    <w:rsid w:val="003C22FC"/>
    <w:rsid w:val="003C433D"/>
    <w:rsid w:val="003D01F8"/>
    <w:rsid w:val="003D1033"/>
    <w:rsid w:val="003D1B9B"/>
    <w:rsid w:val="003D73B4"/>
    <w:rsid w:val="003D7E9B"/>
    <w:rsid w:val="003E7C00"/>
    <w:rsid w:val="003F3256"/>
    <w:rsid w:val="00400F52"/>
    <w:rsid w:val="00401F20"/>
    <w:rsid w:val="00404045"/>
    <w:rsid w:val="00404E74"/>
    <w:rsid w:val="0041104E"/>
    <w:rsid w:val="00411B67"/>
    <w:rsid w:val="00412E61"/>
    <w:rsid w:val="0041402A"/>
    <w:rsid w:val="0041596F"/>
    <w:rsid w:val="00415997"/>
    <w:rsid w:val="00417D54"/>
    <w:rsid w:val="0042188E"/>
    <w:rsid w:val="00422F27"/>
    <w:rsid w:val="00425859"/>
    <w:rsid w:val="00426003"/>
    <w:rsid w:val="00430BC8"/>
    <w:rsid w:val="00433241"/>
    <w:rsid w:val="00435899"/>
    <w:rsid w:val="0043705B"/>
    <w:rsid w:val="00440279"/>
    <w:rsid w:val="00440EA0"/>
    <w:rsid w:val="004429CA"/>
    <w:rsid w:val="0045043F"/>
    <w:rsid w:val="0045088E"/>
    <w:rsid w:val="00451E0B"/>
    <w:rsid w:val="004613FE"/>
    <w:rsid w:val="004651D5"/>
    <w:rsid w:val="00470189"/>
    <w:rsid w:val="00474018"/>
    <w:rsid w:val="004749CA"/>
    <w:rsid w:val="00475C9B"/>
    <w:rsid w:val="00480025"/>
    <w:rsid w:val="0048038E"/>
    <w:rsid w:val="00480AE9"/>
    <w:rsid w:val="00483E61"/>
    <w:rsid w:val="00495C77"/>
    <w:rsid w:val="004A0665"/>
    <w:rsid w:val="004A214C"/>
    <w:rsid w:val="004A5A77"/>
    <w:rsid w:val="004B06F5"/>
    <w:rsid w:val="004B140C"/>
    <w:rsid w:val="004B3B99"/>
    <w:rsid w:val="004B5BD6"/>
    <w:rsid w:val="004C176D"/>
    <w:rsid w:val="004C3DB0"/>
    <w:rsid w:val="004D114C"/>
    <w:rsid w:val="004D5648"/>
    <w:rsid w:val="004E046F"/>
    <w:rsid w:val="004E1EB1"/>
    <w:rsid w:val="004E43B9"/>
    <w:rsid w:val="004E49EC"/>
    <w:rsid w:val="004F37A4"/>
    <w:rsid w:val="004F7179"/>
    <w:rsid w:val="0050038F"/>
    <w:rsid w:val="00504521"/>
    <w:rsid w:val="005072B0"/>
    <w:rsid w:val="005074D9"/>
    <w:rsid w:val="00510127"/>
    <w:rsid w:val="005127F8"/>
    <w:rsid w:val="0051725D"/>
    <w:rsid w:val="0053486C"/>
    <w:rsid w:val="00536073"/>
    <w:rsid w:val="00542F96"/>
    <w:rsid w:val="005457D1"/>
    <w:rsid w:val="005463D9"/>
    <w:rsid w:val="00562BBE"/>
    <w:rsid w:val="0056795D"/>
    <w:rsid w:val="00571473"/>
    <w:rsid w:val="0057611F"/>
    <w:rsid w:val="00577FFE"/>
    <w:rsid w:val="00580F35"/>
    <w:rsid w:val="00582B9D"/>
    <w:rsid w:val="00583079"/>
    <w:rsid w:val="005847A1"/>
    <w:rsid w:val="00585632"/>
    <w:rsid w:val="00587414"/>
    <w:rsid w:val="00590F42"/>
    <w:rsid w:val="00591DD8"/>
    <w:rsid w:val="00592157"/>
    <w:rsid w:val="00594906"/>
    <w:rsid w:val="00595506"/>
    <w:rsid w:val="005A138E"/>
    <w:rsid w:val="005A3CE6"/>
    <w:rsid w:val="005A7BE0"/>
    <w:rsid w:val="005B0D71"/>
    <w:rsid w:val="005B1E01"/>
    <w:rsid w:val="005B2644"/>
    <w:rsid w:val="005B5483"/>
    <w:rsid w:val="005C295E"/>
    <w:rsid w:val="005C4312"/>
    <w:rsid w:val="005C7E45"/>
    <w:rsid w:val="005D10FD"/>
    <w:rsid w:val="005D6AEE"/>
    <w:rsid w:val="005E070F"/>
    <w:rsid w:val="005E1607"/>
    <w:rsid w:val="005E1EFB"/>
    <w:rsid w:val="005E480C"/>
    <w:rsid w:val="005F2A8B"/>
    <w:rsid w:val="005F3EC4"/>
    <w:rsid w:val="005F4248"/>
    <w:rsid w:val="005F6282"/>
    <w:rsid w:val="00612CBA"/>
    <w:rsid w:val="00622279"/>
    <w:rsid w:val="006234AA"/>
    <w:rsid w:val="00626182"/>
    <w:rsid w:val="006322C2"/>
    <w:rsid w:val="0063271E"/>
    <w:rsid w:val="00636CEF"/>
    <w:rsid w:val="006419BC"/>
    <w:rsid w:val="00647CFB"/>
    <w:rsid w:val="0065026C"/>
    <w:rsid w:val="006537A0"/>
    <w:rsid w:val="006542BD"/>
    <w:rsid w:val="00667C3B"/>
    <w:rsid w:val="00667ED9"/>
    <w:rsid w:val="006716B3"/>
    <w:rsid w:val="006727EB"/>
    <w:rsid w:val="00676D42"/>
    <w:rsid w:val="006827D3"/>
    <w:rsid w:val="00687C96"/>
    <w:rsid w:val="00691CD4"/>
    <w:rsid w:val="00692938"/>
    <w:rsid w:val="00695051"/>
    <w:rsid w:val="00696B2F"/>
    <w:rsid w:val="006A5295"/>
    <w:rsid w:val="006B2BE9"/>
    <w:rsid w:val="006B3B09"/>
    <w:rsid w:val="006B5E3F"/>
    <w:rsid w:val="006B7C5E"/>
    <w:rsid w:val="006C2C33"/>
    <w:rsid w:val="006C53ED"/>
    <w:rsid w:val="006C54A2"/>
    <w:rsid w:val="006C5C6B"/>
    <w:rsid w:val="006C6546"/>
    <w:rsid w:val="006D0F43"/>
    <w:rsid w:val="006E0CF5"/>
    <w:rsid w:val="006E1E1D"/>
    <w:rsid w:val="006E6DD1"/>
    <w:rsid w:val="006E6F9F"/>
    <w:rsid w:val="00702161"/>
    <w:rsid w:val="00703841"/>
    <w:rsid w:val="0071479D"/>
    <w:rsid w:val="00720681"/>
    <w:rsid w:val="007222AD"/>
    <w:rsid w:val="0072337B"/>
    <w:rsid w:val="00723DBC"/>
    <w:rsid w:val="00725717"/>
    <w:rsid w:val="0073023F"/>
    <w:rsid w:val="00730247"/>
    <w:rsid w:val="00730BAA"/>
    <w:rsid w:val="00750ED9"/>
    <w:rsid w:val="00750F7A"/>
    <w:rsid w:val="00752DC7"/>
    <w:rsid w:val="00760C9F"/>
    <w:rsid w:val="00764157"/>
    <w:rsid w:val="007659B9"/>
    <w:rsid w:val="00771F09"/>
    <w:rsid w:val="007A0B8A"/>
    <w:rsid w:val="007A676A"/>
    <w:rsid w:val="007A7A96"/>
    <w:rsid w:val="007B058C"/>
    <w:rsid w:val="007B3251"/>
    <w:rsid w:val="007B44C7"/>
    <w:rsid w:val="007C1267"/>
    <w:rsid w:val="007C5355"/>
    <w:rsid w:val="007D037A"/>
    <w:rsid w:val="007D1D94"/>
    <w:rsid w:val="007D48F0"/>
    <w:rsid w:val="007E20F6"/>
    <w:rsid w:val="007E53A1"/>
    <w:rsid w:val="007F146F"/>
    <w:rsid w:val="0080082E"/>
    <w:rsid w:val="00800A8F"/>
    <w:rsid w:val="0080348E"/>
    <w:rsid w:val="008045D0"/>
    <w:rsid w:val="008163E4"/>
    <w:rsid w:val="00816F8D"/>
    <w:rsid w:val="00824E85"/>
    <w:rsid w:val="00830B23"/>
    <w:rsid w:val="00833257"/>
    <w:rsid w:val="00841D3F"/>
    <w:rsid w:val="00842051"/>
    <w:rsid w:val="00852EA9"/>
    <w:rsid w:val="008535CF"/>
    <w:rsid w:val="008546BA"/>
    <w:rsid w:val="00854D40"/>
    <w:rsid w:val="00856BBC"/>
    <w:rsid w:val="00861673"/>
    <w:rsid w:val="00861E11"/>
    <w:rsid w:val="00867144"/>
    <w:rsid w:val="00880306"/>
    <w:rsid w:val="00893591"/>
    <w:rsid w:val="0089553E"/>
    <w:rsid w:val="00896115"/>
    <w:rsid w:val="008969C7"/>
    <w:rsid w:val="008A5F93"/>
    <w:rsid w:val="008B007F"/>
    <w:rsid w:val="008B1D2D"/>
    <w:rsid w:val="008B5A1F"/>
    <w:rsid w:val="008B5EF5"/>
    <w:rsid w:val="008B76F0"/>
    <w:rsid w:val="008D03B8"/>
    <w:rsid w:val="008D133A"/>
    <w:rsid w:val="008D230E"/>
    <w:rsid w:val="008D34DC"/>
    <w:rsid w:val="008D3573"/>
    <w:rsid w:val="008D5196"/>
    <w:rsid w:val="008E2752"/>
    <w:rsid w:val="008E51E3"/>
    <w:rsid w:val="009003F7"/>
    <w:rsid w:val="00900B7D"/>
    <w:rsid w:val="00902B10"/>
    <w:rsid w:val="009039B6"/>
    <w:rsid w:val="009071EB"/>
    <w:rsid w:val="009105D4"/>
    <w:rsid w:val="00910C25"/>
    <w:rsid w:val="00921938"/>
    <w:rsid w:val="0092575F"/>
    <w:rsid w:val="009264AC"/>
    <w:rsid w:val="00926E12"/>
    <w:rsid w:val="00933088"/>
    <w:rsid w:val="00936DC8"/>
    <w:rsid w:val="00940535"/>
    <w:rsid w:val="00940FF8"/>
    <w:rsid w:val="009433F4"/>
    <w:rsid w:val="0094522A"/>
    <w:rsid w:val="009453CA"/>
    <w:rsid w:val="00945BAB"/>
    <w:rsid w:val="00946038"/>
    <w:rsid w:val="009518BC"/>
    <w:rsid w:val="00951B1A"/>
    <w:rsid w:val="00960C4F"/>
    <w:rsid w:val="009716DC"/>
    <w:rsid w:val="009726DD"/>
    <w:rsid w:val="00974731"/>
    <w:rsid w:val="0097508E"/>
    <w:rsid w:val="00975A06"/>
    <w:rsid w:val="00995899"/>
    <w:rsid w:val="00995B9F"/>
    <w:rsid w:val="00997344"/>
    <w:rsid w:val="009A11F7"/>
    <w:rsid w:val="009A22A4"/>
    <w:rsid w:val="009A32C5"/>
    <w:rsid w:val="009A5A77"/>
    <w:rsid w:val="009A7DFF"/>
    <w:rsid w:val="009B1AD8"/>
    <w:rsid w:val="009B1C6E"/>
    <w:rsid w:val="009C0F73"/>
    <w:rsid w:val="009C5EB1"/>
    <w:rsid w:val="009C64D8"/>
    <w:rsid w:val="009C65DE"/>
    <w:rsid w:val="009E78A6"/>
    <w:rsid w:val="009F0E98"/>
    <w:rsid w:val="009F3A1C"/>
    <w:rsid w:val="009F3ABE"/>
    <w:rsid w:val="00A23D55"/>
    <w:rsid w:val="00A33A58"/>
    <w:rsid w:val="00A4172D"/>
    <w:rsid w:val="00A50F8E"/>
    <w:rsid w:val="00A64BB9"/>
    <w:rsid w:val="00A659BB"/>
    <w:rsid w:val="00A67E27"/>
    <w:rsid w:val="00A75547"/>
    <w:rsid w:val="00A80BE6"/>
    <w:rsid w:val="00A80C8D"/>
    <w:rsid w:val="00A825D1"/>
    <w:rsid w:val="00A93E69"/>
    <w:rsid w:val="00A95475"/>
    <w:rsid w:val="00AA6F17"/>
    <w:rsid w:val="00AC5914"/>
    <w:rsid w:val="00AD1F95"/>
    <w:rsid w:val="00AD2B53"/>
    <w:rsid w:val="00AE3401"/>
    <w:rsid w:val="00AE76F1"/>
    <w:rsid w:val="00AE7835"/>
    <w:rsid w:val="00AF1841"/>
    <w:rsid w:val="00AF46B6"/>
    <w:rsid w:val="00AF47B9"/>
    <w:rsid w:val="00AF4C5D"/>
    <w:rsid w:val="00AF6B74"/>
    <w:rsid w:val="00B001CF"/>
    <w:rsid w:val="00B01567"/>
    <w:rsid w:val="00B065A9"/>
    <w:rsid w:val="00B0791A"/>
    <w:rsid w:val="00B107C9"/>
    <w:rsid w:val="00B14828"/>
    <w:rsid w:val="00B14E26"/>
    <w:rsid w:val="00B15467"/>
    <w:rsid w:val="00B15874"/>
    <w:rsid w:val="00B20C8A"/>
    <w:rsid w:val="00B2140C"/>
    <w:rsid w:val="00B217B3"/>
    <w:rsid w:val="00B327D0"/>
    <w:rsid w:val="00B349EE"/>
    <w:rsid w:val="00B4220D"/>
    <w:rsid w:val="00B42724"/>
    <w:rsid w:val="00B55902"/>
    <w:rsid w:val="00B6495E"/>
    <w:rsid w:val="00B669BD"/>
    <w:rsid w:val="00B711B4"/>
    <w:rsid w:val="00B7358C"/>
    <w:rsid w:val="00B87A4A"/>
    <w:rsid w:val="00B91D73"/>
    <w:rsid w:val="00B93FAA"/>
    <w:rsid w:val="00BA04C8"/>
    <w:rsid w:val="00BA61BC"/>
    <w:rsid w:val="00BA6A9E"/>
    <w:rsid w:val="00BB1F08"/>
    <w:rsid w:val="00BB48A6"/>
    <w:rsid w:val="00BB6ED8"/>
    <w:rsid w:val="00BC2CD0"/>
    <w:rsid w:val="00BC7088"/>
    <w:rsid w:val="00BD1CD9"/>
    <w:rsid w:val="00BD5F25"/>
    <w:rsid w:val="00BD64A2"/>
    <w:rsid w:val="00BD72B6"/>
    <w:rsid w:val="00BE2070"/>
    <w:rsid w:val="00BF2564"/>
    <w:rsid w:val="00C00A3E"/>
    <w:rsid w:val="00C02623"/>
    <w:rsid w:val="00C10ED2"/>
    <w:rsid w:val="00C16131"/>
    <w:rsid w:val="00C2415D"/>
    <w:rsid w:val="00C24BEB"/>
    <w:rsid w:val="00C34017"/>
    <w:rsid w:val="00C3483A"/>
    <w:rsid w:val="00C42056"/>
    <w:rsid w:val="00C458DE"/>
    <w:rsid w:val="00C615BA"/>
    <w:rsid w:val="00C74F55"/>
    <w:rsid w:val="00C77189"/>
    <w:rsid w:val="00C81AE5"/>
    <w:rsid w:val="00C81B47"/>
    <w:rsid w:val="00C9052F"/>
    <w:rsid w:val="00C93D8A"/>
    <w:rsid w:val="00C96B06"/>
    <w:rsid w:val="00CA10BA"/>
    <w:rsid w:val="00CA3B23"/>
    <w:rsid w:val="00CB404D"/>
    <w:rsid w:val="00CB7C3C"/>
    <w:rsid w:val="00CC7053"/>
    <w:rsid w:val="00CC7300"/>
    <w:rsid w:val="00CD56E0"/>
    <w:rsid w:val="00CE071E"/>
    <w:rsid w:val="00CF1435"/>
    <w:rsid w:val="00CF44D8"/>
    <w:rsid w:val="00CF5E5D"/>
    <w:rsid w:val="00CF760A"/>
    <w:rsid w:val="00D01FE3"/>
    <w:rsid w:val="00D03045"/>
    <w:rsid w:val="00D03393"/>
    <w:rsid w:val="00D0428B"/>
    <w:rsid w:val="00D06352"/>
    <w:rsid w:val="00D07D03"/>
    <w:rsid w:val="00D1046D"/>
    <w:rsid w:val="00D14DC4"/>
    <w:rsid w:val="00D21DA9"/>
    <w:rsid w:val="00D2509F"/>
    <w:rsid w:val="00D251E1"/>
    <w:rsid w:val="00D37092"/>
    <w:rsid w:val="00D3728F"/>
    <w:rsid w:val="00D4034F"/>
    <w:rsid w:val="00D40C3E"/>
    <w:rsid w:val="00D44B35"/>
    <w:rsid w:val="00D45458"/>
    <w:rsid w:val="00D47EF4"/>
    <w:rsid w:val="00D5218D"/>
    <w:rsid w:val="00D54BA9"/>
    <w:rsid w:val="00D56AE1"/>
    <w:rsid w:val="00D56BE0"/>
    <w:rsid w:val="00D71A0A"/>
    <w:rsid w:val="00D740B9"/>
    <w:rsid w:val="00D75C19"/>
    <w:rsid w:val="00D86303"/>
    <w:rsid w:val="00D9106B"/>
    <w:rsid w:val="00D91EB6"/>
    <w:rsid w:val="00D95CB0"/>
    <w:rsid w:val="00DA121F"/>
    <w:rsid w:val="00DA1ED8"/>
    <w:rsid w:val="00DA25F0"/>
    <w:rsid w:val="00DA5931"/>
    <w:rsid w:val="00DA6DCB"/>
    <w:rsid w:val="00DB1961"/>
    <w:rsid w:val="00DC20F0"/>
    <w:rsid w:val="00DC2E9C"/>
    <w:rsid w:val="00DC3F0D"/>
    <w:rsid w:val="00DC488E"/>
    <w:rsid w:val="00DC6BC3"/>
    <w:rsid w:val="00DC745D"/>
    <w:rsid w:val="00DD7B23"/>
    <w:rsid w:val="00DE1C29"/>
    <w:rsid w:val="00DE4C79"/>
    <w:rsid w:val="00DE7BF2"/>
    <w:rsid w:val="00E12319"/>
    <w:rsid w:val="00E202C9"/>
    <w:rsid w:val="00E202CB"/>
    <w:rsid w:val="00E24EC0"/>
    <w:rsid w:val="00E26F35"/>
    <w:rsid w:val="00E31A08"/>
    <w:rsid w:val="00E332C1"/>
    <w:rsid w:val="00E4234C"/>
    <w:rsid w:val="00E444C0"/>
    <w:rsid w:val="00E4660F"/>
    <w:rsid w:val="00E50661"/>
    <w:rsid w:val="00E54BA9"/>
    <w:rsid w:val="00E55A05"/>
    <w:rsid w:val="00E57496"/>
    <w:rsid w:val="00E63774"/>
    <w:rsid w:val="00E6629F"/>
    <w:rsid w:val="00E6736A"/>
    <w:rsid w:val="00E67B38"/>
    <w:rsid w:val="00E74BFA"/>
    <w:rsid w:val="00E75FC4"/>
    <w:rsid w:val="00E901F2"/>
    <w:rsid w:val="00E9308A"/>
    <w:rsid w:val="00E93189"/>
    <w:rsid w:val="00E94D6A"/>
    <w:rsid w:val="00EA2DBB"/>
    <w:rsid w:val="00EB3685"/>
    <w:rsid w:val="00EB3E53"/>
    <w:rsid w:val="00EC417B"/>
    <w:rsid w:val="00EC4674"/>
    <w:rsid w:val="00EC65A7"/>
    <w:rsid w:val="00ED56FF"/>
    <w:rsid w:val="00EE2EE0"/>
    <w:rsid w:val="00EE4843"/>
    <w:rsid w:val="00EF0B66"/>
    <w:rsid w:val="00EF29A7"/>
    <w:rsid w:val="00F04C3F"/>
    <w:rsid w:val="00F06B4A"/>
    <w:rsid w:val="00F10905"/>
    <w:rsid w:val="00F12544"/>
    <w:rsid w:val="00F126B6"/>
    <w:rsid w:val="00F34E87"/>
    <w:rsid w:val="00F358BE"/>
    <w:rsid w:val="00F35AF2"/>
    <w:rsid w:val="00F40DD8"/>
    <w:rsid w:val="00F44D44"/>
    <w:rsid w:val="00F452BC"/>
    <w:rsid w:val="00F50D1D"/>
    <w:rsid w:val="00F51118"/>
    <w:rsid w:val="00F523A2"/>
    <w:rsid w:val="00F636D3"/>
    <w:rsid w:val="00F639AB"/>
    <w:rsid w:val="00F64728"/>
    <w:rsid w:val="00F65086"/>
    <w:rsid w:val="00F6608D"/>
    <w:rsid w:val="00F670DB"/>
    <w:rsid w:val="00F824C7"/>
    <w:rsid w:val="00F8299C"/>
    <w:rsid w:val="00F86337"/>
    <w:rsid w:val="00F86D57"/>
    <w:rsid w:val="00FA0006"/>
    <w:rsid w:val="00FA048C"/>
    <w:rsid w:val="00FA4C98"/>
    <w:rsid w:val="00FA5C6E"/>
    <w:rsid w:val="00FB13E3"/>
    <w:rsid w:val="00FB7269"/>
    <w:rsid w:val="00FC47E6"/>
    <w:rsid w:val="00FC5832"/>
    <w:rsid w:val="00FE4F7A"/>
    <w:rsid w:val="00FE5565"/>
    <w:rsid w:val="00FF0964"/>
    <w:rsid w:val="00FF30AA"/>
    <w:rsid w:val="00FF39B0"/>
    <w:rsid w:val="00FF57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C77"/>
    <w:rPr>
      <w:rFonts w:ascii="Arial" w:eastAsia="Times New Roman" w:hAnsi="Arial"/>
      <w:kern w:val="36"/>
      <w:lang w:eastAsia="es-ES"/>
    </w:rPr>
  </w:style>
  <w:style w:type="paragraph" w:styleId="Ttulo1">
    <w:name w:val="heading 1"/>
    <w:aliases w:val="Car Car Car Car Car,Car Car Car Car Car Car Car,Car Car Car Car Car Car Car Car Car Car,Car Car Car Car Car Car Car Car Car Car Car Car,Car Car Car Car Car Car Car Car Car Car Car Car Car Car Car Car"/>
    <w:basedOn w:val="Normal"/>
    <w:next w:val="Normal"/>
    <w:link w:val="Ttulo1Car1"/>
    <w:qFormat/>
    <w:rsid w:val="00400F52"/>
    <w:pPr>
      <w:keepNext/>
      <w:outlineLvl w:val="0"/>
    </w:pPr>
    <w:rPr>
      <w:rFonts w:ascii="Times New Roman" w:hAnsi="Times New Roman"/>
      <w:kern w:val="0"/>
      <w:sz w:val="28"/>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77"/>
    <w:pPr>
      <w:tabs>
        <w:tab w:val="center" w:pos="4419"/>
        <w:tab w:val="right" w:pos="8838"/>
      </w:tabs>
    </w:pPr>
  </w:style>
  <w:style w:type="character" w:customStyle="1" w:styleId="EncabezadoCar">
    <w:name w:val="Encabezado Car"/>
    <w:basedOn w:val="Fuentedeprrafopredeter"/>
    <w:link w:val="Encabezado"/>
    <w:uiPriority w:val="99"/>
    <w:rsid w:val="00495C77"/>
    <w:rPr>
      <w:rFonts w:ascii="Arial" w:eastAsia="Times New Roman" w:hAnsi="Arial" w:cs="Times New Roman"/>
      <w:kern w:val="36"/>
      <w:sz w:val="20"/>
      <w:szCs w:val="20"/>
      <w:lang w:eastAsia="es-ES"/>
    </w:rPr>
  </w:style>
  <w:style w:type="paragraph" w:styleId="Piedepgina">
    <w:name w:val="footer"/>
    <w:basedOn w:val="Normal"/>
    <w:link w:val="PiedepginaCar"/>
    <w:uiPriority w:val="99"/>
    <w:rsid w:val="00495C77"/>
    <w:pPr>
      <w:tabs>
        <w:tab w:val="center" w:pos="4419"/>
        <w:tab w:val="right" w:pos="8838"/>
      </w:tabs>
    </w:pPr>
  </w:style>
  <w:style w:type="character" w:customStyle="1" w:styleId="PiedepginaCar">
    <w:name w:val="Pie de página Car"/>
    <w:basedOn w:val="Fuentedeprrafopredeter"/>
    <w:link w:val="Piedepgina"/>
    <w:uiPriority w:val="99"/>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C77"/>
    <w:rPr>
      <w:rFonts w:ascii="Tahoma" w:eastAsia="Times New Roman" w:hAnsi="Tahoma" w:cs="Tahoma"/>
      <w:kern w:val="36"/>
      <w:sz w:val="16"/>
      <w:szCs w:val="16"/>
      <w:lang w:eastAsia="es-ES"/>
    </w:rPr>
  </w:style>
  <w:style w:type="character" w:styleId="CitaHTML">
    <w:name w:val="HTML Cite"/>
    <w:basedOn w:val="Fuentedeprrafopredeter"/>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Ttulo1Car">
    <w:name w:val="Título 1 Car"/>
    <w:basedOn w:val="Fuentedeprrafopredeter"/>
    <w:uiPriority w:val="9"/>
    <w:rsid w:val="00400F52"/>
    <w:rPr>
      <w:rFonts w:asciiTheme="majorHAnsi" w:eastAsiaTheme="majorEastAsia" w:hAnsiTheme="majorHAnsi" w:cstheme="majorBidi"/>
      <w:b/>
      <w:bCs/>
      <w:color w:val="365F91" w:themeColor="accent1" w:themeShade="BF"/>
      <w:kern w:val="36"/>
      <w:sz w:val="28"/>
      <w:szCs w:val="28"/>
      <w:lang w:eastAsia="es-ES"/>
    </w:rPr>
  </w:style>
  <w:style w:type="character" w:customStyle="1" w:styleId="Ttulo1Car1">
    <w:name w:val="Título 1 Car1"/>
    <w:aliases w:val="Car Car Car Car Car Car,Car Car Car Car Car Car Car Car,Car Car Car Car Car Car Car Car Car Car Car,Car Car Car Car Car Car Car Car Car Car Car Car Car,Car Car Car Car Car Car Car Car Car Car Car Car Car Car Car Car Car"/>
    <w:link w:val="Ttulo1"/>
    <w:locked/>
    <w:rsid w:val="00400F52"/>
    <w:rPr>
      <w:rFonts w:ascii="Times New Roman" w:eastAsia="Times New Roman" w:hAnsi="Times New Roman"/>
      <w:sz w:val="28"/>
      <w:szCs w:val="24"/>
      <w:lang w:val="es-ES" w:eastAsia="es-ES"/>
    </w:rPr>
  </w:style>
  <w:style w:type="paragraph" w:styleId="NormalWeb">
    <w:name w:val="Normal (Web)"/>
    <w:basedOn w:val="Normal"/>
    <w:uiPriority w:val="99"/>
    <w:semiHidden/>
    <w:unhideWhenUsed/>
    <w:rsid w:val="00861E11"/>
    <w:pPr>
      <w:spacing w:before="100" w:beforeAutospacing="1" w:after="100" w:afterAutospacing="1"/>
    </w:pPr>
    <w:rPr>
      <w:rFonts w:ascii="Verdana" w:hAnsi="Verdana"/>
      <w:kern w:val="0"/>
      <w:sz w:val="18"/>
      <w:szCs w:val="18"/>
      <w:lang w:eastAsia="es-MX"/>
    </w:rPr>
  </w:style>
  <w:style w:type="character" w:styleId="Textoennegrita">
    <w:name w:val="Strong"/>
    <w:basedOn w:val="Fuentedeprrafopredeter"/>
    <w:uiPriority w:val="22"/>
    <w:qFormat/>
    <w:rsid w:val="00861E11"/>
    <w:rPr>
      <w:b/>
      <w:bCs/>
    </w:rPr>
  </w:style>
  <w:style w:type="character" w:customStyle="1" w:styleId="SinespaciadoCar">
    <w:name w:val="Sin espaciado Car"/>
    <w:basedOn w:val="Fuentedeprrafopredeter"/>
    <w:link w:val="Sinespaciado"/>
    <w:uiPriority w:val="1"/>
    <w:rsid w:val="00C02623"/>
    <w:rPr>
      <w:rFonts w:ascii="Arial" w:eastAsia="Times New Roman" w:hAnsi="Arial"/>
      <w:kern w:val="36"/>
      <w:lang w:eastAsia="es-ES"/>
    </w:rPr>
  </w:style>
  <w:style w:type="character" w:styleId="Hipervnculo">
    <w:name w:val="Hyperlink"/>
    <w:basedOn w:val="Fuentedeprrafopredeter"/>
    <w:uiPriority w:val="99"/>
    <w:unhideWhenUsed/>
    <w:rsid w:val="00BB48A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C77"/>
    <w:rPr>
      <w:rFonts w:ascii="Arial" w:eastAsia="Times New Roman" w:hAnsi="Arial"/>
      <w:kern w:val="36"/>
      <w:lang w:eastAsia="es-ES"/>
    </w:rPr>
  </w:style>
  <w:style w:type="paragraph" w:styleId="Ttulo1">
    <w:name w:val="heading 1"/>
    <w:aliases w:val="Car Car Car Car Car,Car Car Car Car Car Car Car,Car Car Car Car Car Car Car Car Car Car,Car Car Car Car Car Car Car Car Car Car Car Car,Car Car Car Car Car Car Car Car Car Car Car Car Car Car Car Car"/>
    <w:basedOn w:val="Normal"/>
    <w:next w:val="Normal"/>
    <w:link w:val="Ttulo1Car1"/>
    <w:qFormat/>
    <w:rsid w:val="00400F52"/>
    <w:pPr>
      <w:keepNext/>
      <w:outlineLvl w:val="0"/>
    </w:pPr>
    <w:rPr>
      <w:rFonts w:ascii="Times New Roman" w:hAnsi="Times New Roman"/>
      <w:kern w:val="0"/>
      <w:sz w:val="28"/>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77"/>
    <w:pPr>
      <w:tabs>
        <w:tab w:val="center" w:pos="4419"/>
        <w:tab w:val="right" w:pos="8838"/>
      </w:tabs>
    </w:pPr>
  </w:style>
  <w:style w:type="character" w:customStyle="1" w:styleId="EncabezadoCar">
    <w:name w:val="Encabezado Car"/>
    <w:basedOn w:val="Fuentedeprrafopredeter"/>
    <w:link w:val="Encabezado"/>
    <w:uiPriority w:val="99"/>
    <w:rsid w:val="00495C77"/>
    <w:rPr>
      <w:rFonts w:ascii="Arial" w:eastAsia="Times New Roman" w:hAnsi="Arial" w:cs="Times New Roman"/>
      <w:kern w:val="36"/>
      <w:sz w:val="20"/>
      <w:szCs w:val="20"/>
      <w:lang w:eastAsia="es-ES"/>
    </w:rPr>
  </w:style>
  <w:style w:type="paragraph" w:styleId="Piedepgina">
    <w:name w:val="footer"/>
    <w:basedOn w:val="Normal"/>
    <w:link w:val="PiedepginaCar"/>
    <w:uiPriority w:val="99"/>
    <w:rsid w:val="00495C77"/>
    <w:pPr>
      <w:tabs>
        <w:tab w:val="center" w:pos="4419"/>
        <w:tab w:val="right" w:pos="8838"/>
      </w:tabs>
    </w:pPr>
  </w:style>
  <w:style w:type="character" w:customStyle="1" w:styleId="PiedepginaCar">
    <w:name w:val="Pie de página Car"/>
    <w:basedOn w:val="Fuentedeprrafopredeter"/>
    <w:link w:val="Piedepgina"/>
    <w:uiPriority w:val="99"/>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C77"/>
    <w:rPr>
      <w:rFonts w:ascii="Tahoma" w:eastAsia="Times New Roman" w:hAnsi="Tahoma" w:cs="Tahoma"/>
      <w:kern w:val="36"/>
      <w:sz w:val="16"/>
      <w:szCs w:val="16"/>
      <w:lang w:eastAsia="es-ES"/>
    </w:rPr>
  </w:style>
  <w:style w:type="character" w:styleId="CitaHTML">
    <w:name w:val="HTML Cite"/>
    <w:basedOn w:val="Fuentedeprrafopredeter"/>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Ttulo1Car">
    <w:name w:val="Título 1 Car"/>
    <w:basedOn w:val="Fuentedeprrafopredeter"/>
    <w:uiPriority w:val="9"/>
    <w:rsid w:val="00400F52"/>
    <w:rPr>
      <w:rFonts w:asciiTheme="majorHAnsi" w:eastAsiaTheme="majorEastAsia" w:hAnsiTheme="majorHAnsi" w:cstheme="majorBidi"/>
      <w:b/>
      <w:bCs/>
      <w:color w:val="365F91" w:themeColor="accent1" w:themeShade="BF"/>
      <w:kern w:val="36"/>
      <w:sz w:val="28"/>
      <w:szCs w:val="28"/>
      <w:lang w:eastAsia="es-ES"/>
    </w:rPr>
  </w:style>
  <w:style w:type="character" w:customStyle="1" w:styleId="Ttulo1Car1">
    <w:name w:val="Título 1 Car1"/>
    <w:aliases w:val="Car Car Car Car Car Car,Car Car Car Car Car Car Car Car,Car Car Car Car Car Car Car Car Car Car Car,Car Car Car Car Car Car Car Car Car Car Car Car Car,Car Car Car Car Car Car Car Car Car Car Car Car Car Car Car Car Car"/>
    <w:link w:val="Ttulo1"/>
    <w:locked/>
    <w:rsid w:val="00400F52"/>
    <w:rPr>
      <w:rFonts w:ascii="Times New Roman" w:eastAsia="Times New Roman" w:hAnsi="Times New Roman"/>
      <w:sz w:val="28"/>
      <w:szCs w:val="24"/>
      <w:lang w:val="es-ES" w:eastAsia="es-ES"/>
    </w:rPr>
  </w:style>
  <w:style w:type="paragraph" w:styleId="NormalWeb">
    <w:name w:val="Normal (Web)"/>
    <w:basedOn w:val="Normal"/>
    <w:uiPriority w:val="99"/>
    <w:semiHidden/>
    <w:unhideWhenUsed/>
    <w:rsid w:val="00861E11"/>
    <w:pPr>
      <w:spacing w:before="100" w:beforeAutospacing="1" w:after="100" w:afterAutospacing="1"/>
    </w:pPr>
    <w:rPr>
      <w:rFonts w:ascii="Verdana" w:hAnsi="Verdana"/>
      <w:kern w:val="0"/>
      <w:sz w:val="18"/>
      <w:szCs w:val="18"/>
      <w:lang w:eastAsia="es-MX"/>
    </w:rPr>
  </w:style>
  <w:style w:type="character" w:styleId="Textoennegrita">
    <w:name w:val="Strong"/>
    <w:basedOn w:val="Fuentedeprrafopredeter"/>
    <w:uiPriority w:val="22"/>
    <w:qFormat/>
    <w:rsid w:val="00861E11"/>
    <w:rPr>
      <w:b/>
      <w:bCs/>
    </w:rPr>
  </w:style>
  <w:style w:type="character" w:customStyle="1" w:styleId="SinespaciadoCar">
    <w:name w:val="Sin espaciado Car"/>
    <w:basedOn w:val="Fuentedeprrafopredeter"/>
    <w:link w:val="Sinespaciado"/>
    <w:uiPriority w:val="1"/>
    <w:rsid w:val="00C02623"/>
    <w:rPr>
      <w:rFonts w:ascii="Arial" w:eastAsia="Times New Roman" w:hAnsi="Arial"/>
      <w:kern w:val="36"/>
      <w:lang w:eastAsia="es-ES"/>
    </w:rPr>
  </w:style>
  <w:style w:type="character" w:styleId="Hipervnculo">
    <w:name w:val="Hyperlink"/>
    <w:basedOn w:val="Fuentedeprrafopredeter"/>
    <w:uiPriority w:val="99"/>
    <w:unhideWhenUsed/>
    <w:rsid w:val="00BB48A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76008">
      <w:bodyDiv w:val="1"/>
      <w:marLeft w:val="0"/>
      <w:marRight w:val="0"/>
      <w:marTop w:val="0"/>
      <w:marBottom w:val="0"/>
      <w:divBdr>
        <w:top w:val="none" w:sz="0" w:space="0" w:color="auto"/>
        <w:left w:val="none" w:sz="0" w:space="0" w:color="auto"/>
        <w:bottom w:val="none" w:sz="0" w:space="0" w:color="auto"/>
        <w:right w:val="none" w:sz="0" w:space="0" w:color="auto"/>
      </w:divBdr>
    </w:div>
    <w:div w:id="259684088">
      <w:bodyDiv w:val="1"/>
      <w:marLeft w:val="0"/>
      <w:marRight w:val="0"/>
      <w:marTop w:val="0"/>
      <w:marBottom w:val="0"/>
      <w:divBdr>
        <w:top w:val="none" w:sz="0" w:space="0" w:color="auto"/>
        <w:left w:val="none" w:sz="0" w:space="0" w:color="auto"/>
        <w:bottom w:val="none" w:sz="0" w:space="0" w:color="auto"/>
        <w:right w:val="none" w:sz="0" w:space="0" w:color="auto"/>
      </w:divBdr>
    </w:div>
    <w:div w:id="385492337">
      <w:bodyDiv w:val="1"/>
      <w:marLeft w:val="0"/>
      <w:marRight w:val="0"/>
      <w:marTop w:val="0"/>
      <w:marBottom w:val="0"/>
      <w:divBdr>
        <w:top w:val="none" w:sz="0" w:space="0" w:color="auto"/>
        <w:left w:val="none" w:sz="0" w:space="0" w:color="auto"/>
        <w:bottom w:val="none" w:sz="0" w:space="0" w:color="auto"/>
        <w:right w:val="none" w:sz="0" w:space="0" w:color="auto"/>
      </w:divBdr>
    </w:div>
    <w:div w:id="526986232">
      <w:bodyDiv w:val="1"/>
      <w:marLeft w:val="0"/>
      <w:marRight w:val="0"/>
      <w:marTop w:val="0"/>
      <w:marBottom w:val="0"/>
      <w:divBdr>
        <w:top w:val="none" w:sz="0" w:space="0" w:color="auto"/>
        <w:left w:val="none" w:sz="0" w:space="0" w:color="auto"/>
        <w:bottom w:val="none" w:sz="0" w:space="0" w:color="auto"/>
        <w:right w:val="none" w:sz="0" w:space="0" w:color="auto"/>
      </w:divBdr>
    </w:div>
    <w:div w:id="732970305">
      <w:bodyDiv w:val="1"/>
      <w:marLeft w:val="0"/>
      <w:marRight w:val="0"/>
      <w:marTop w:val="0"/>
      <w:marBottom w:val="0"/>
      <w:divBdr>
        <w:top w:val="none" w:sz="0" w:space="0" w:color="auto"/>
        <w:left w:val="none" w:sz="0" w:space="0" w:color="auto"/>
        <w:bottom w:val="none" w:sz="0" w:space="0" w:color="auto"/>
        <w:right w:val="none" w:sz="0" w:space="0" w:color="auto"/>
      </w:divBdr>
    </w:div>
    <w:div w:id="1011372623">
      <w:bodyDiv w:val="1"/>
      <w:marLeft w:val="0"/>
      <w:marRight w:val="0"/>
      <w:marTop w:val="0"/>
      <w:marBottom w:val="0"/>
      <w:divBdr>
        <w:top w:val="none" w:sz="0" w:space="0" w:color="auto"/>
        <w:left w:val="none" w:sz="0" w:space="0" w:color="auto"/>
        <w:bottom w:val="none" w:sz="0" w:space="0" w:color="auto"/>
        <w:right w:val="none" w:sz="0" w:space="0" w:color="auto"/>
      </w:divBdr>
    </w:div>
    <w:div w:id="1674531827">
      <w:bodyDiv w:val="1"/>
      <w:marLeft w:val="0"/>
      <w:marRight w:val="0"/>
      <w:marTop w:val="0"/>
      <w:marBottom w:val="0"/>
      <w:divBdr>
        <w:top w:val="none" w:sz="0" w:space="0" w:color="auto"/>
        <w:left w:val="none" w:sz="0" w:space="0" w:color="auto"/>
        <w:bottom w:val="none" w:sz="0" w:space="0" w:color="auto"/>
        <w:right w:val="none" w:sz="0" w:space="0" w:color="auto"/>
      </w:divBdr>
    </w:div>
    <w:div w:id="1712144799">
      <w:bodyDiv w:val="1"/>
      <w:marLeft w:val="0"/>
      <w:marRight w:val="0"/>
      <w:marTop w:val="0"/>
      <w:marBottom w:val="0"/>
      <w:divBdr>
        <w:top w:val="none" w:sz="0" w:space="0" w:color="auto"/>
        <w:left w:val="none" w:sz="0" w:space="0" w:color="auto"/>
        <w:bottom w:val="none" w:sz="0" w:space="0" w:color="auto"/>
        <w:right w:val="none" w:sz="0" w:space="0" w:color="auto"/>
      </w:divBdr>
    </w:div>
    <w:div w:id="1732607121">
      <w:bodyDiv w:val="1"/>
      <w:marLeft w:val="0"/>
      <w:marRight w:val="0"/>
      <w:marTop w:val="0"/>
      <w:marBottom w:val="0"/>
      <w:divBdr>
        <w:top w:val="none" w:sz="0" w:space="0" w:color="auto"/>
        <w:left w:val="none" w:sz="0" w:space="0" w:color="auto"/>
        <w:bottom w:val="none" w:sz="0" w:space="0" w:color="auto"/>
        <w:right w:val="none" w:sz="0" w:space="0" w:color="auto"/>
      </w:divBdr>
      <w:divsChild>
        <w:div w:id="667026637">
          <w:marLeft w:val="0"/>
          <w:marRight w:val="0"/>
          <w:marTop w:val="0"/>
          <w:marBottom w:val="0"/>
          <w:divBdr>
            <w:top w:val="none" w:sz="0" w:space="0" w:color="auto"/>
            <w:left w:val="none" w:sz="0" w:space="0" w:color="auto"/>
            <w:bottom w:val="none" w:sz="0" w:space="0" w:color="auto"/>
            <w:right w:val="none" w:sz="0" w:space="0" w:color="auto"/>
          </w:divBdr>
        </w:div>
        <w:div w:id="923227245">
          <w:marLeft w:val="0"/>
          <w:marRight w:val="0"/>
          <w:marTop w:val="0"/>
          <w:marBottom w:val="0"/>
          <w:divBdr>
            <w:top w:val="none" w:sz="0" w:space="0" w:color="auto"/>
            <w:left w:val="none" w:sz="0" w:space="0" w:color="auto"/>
            <w:bottom w:val="none" w:sz="0" w:space="0" w:color="auto"/>
            <w:right w:val="none" w:sz="0" w:space="0" w:color="auto"/>
          </w:divBdr>
        </w:div>
        <w:div w:id="989745914">
          <w:marLeft w:val="0"/>
          <w:marRight w:val="0"/>
          <w:marTop w:val="0"/>
          <w:marBottom w:val="0"/>
          <w:divBdr>
            <w:top w:val="none" w:sz="0" w:space="0" w:color="auto"/>
            <w:left w:val="none" w:sz="0" w:space="0" w:color="auto"/>
            <w:bottom w:val="none" w:sz="0" w:space="0" w:color="auto"/>
            <w:right w:val="none" w:sz="0" w:space="0" w:color="auto"/>
          </w:divBdr>
        </w:div>
        <w:div w:id="1357582095">
          <w:marLeft w:val="0"/>
          <w:marRight w:val="0"/>
          <w:marTop w:val="0"/>
          <w:marBottom w:val="0"/>
          <w:divBdr>
            <w:top w:val="none" w:sz="0" w:space="0" w:color="auto"/>
            <w:left w:val="none" w:sz="0" w:space="0" w:color="auto"/>
            <w:bottom w:val="none" w:sz="0" w:space="0" w:color="auto"/>
            <w:right w:val="none" w:sz="0" w:space="0" w:color="auto"/>
          </w:divBdr>
        </w:div>
        <w:div w:id="1420634601">
          <w:marLeft w:val="0"/>
          <w:marRight w:val="0"/>
          <w:marTop w:val="0"/>
          <w:marBottom w:val="0"/>
          <w:divBdr>
            <w:top w:val="none" w:sz="0" w:space="0" w:color="auto"/>
            <w:left w:val="none" w:sz="0" w:space="0" w:color="auto"/>
            <w:bottom w:val="none" w:sz="0" w:space="0" w:color="auto"/>
            <w:right w:val="none" w:sz="0" w:space="0" w:color="auto"/>
          </w:divBdr>
          <w:divsChild>
            <w:div w:id="102040751">
              <w:marLeft w:val="0"/>
              <w:marRight w:val="0"/>
              <w:marTop w:val="0"/>
              <w:marBottom w:val="0"/>
              <w:divBdr>
                <w:top w:val="none" w:sz="0" w:space="0" w:color="auto"/>
                <w:left w:val="none" w:sz="0" w:space="0" w:color="auto"/>
                <w:bottom w:val="none" w:sz="0" w:space="0" w:color="auto"/>
                <w:right w:val="none" w:sz="0" w:space="0" w:color="auto"/>
              </w:divBdr>
            </w:div>
            <w:div w:id="340787663">
              <w:marLeft w:val="0"/>
              <w:marRight w:val="0"/>
              <w:marTop w:val="0"/>
              <w:marBottom w:val="0"/>
              <w:divBdr>
                <w:top w:val="none" w:sz="0" w:space="0" w:color="auto"/>
                <w:left w:val="none" w:sz="0" w:space="0" w:color="auto"/>
                <w:bottom w:val="none" w:sz="0" w:space="0" w:color="auto"/>
                <w:right w:val="none" w:sz="0" w:space="0" w:color="auto"/>
              </w:divBdr>
            </w:div>
            <w:div w:id="437066360">
              <w:marLeft w:val="0"/>
              <w:marRight w:val="0"/>
              <w:marTop w:val="0"/>
              <w:marBottom w:val="0"/>
              <w:divBdr>
                <w:top w:val="none" w:sz="0" w:space="0" w:color="auto"/>
                <w:left w:val="none" w:sz="0" w:space="0" w:color="auto"/>
                <w:bottom w:val="none" w:sz="0" w:space="0" w:color="auto"/>
                <w:right w:val="none" w:sz="0" w:space="0" w:color="auto"/>
              </w:divBdr>
            </w:div>
            <w:div w:id="444664627">
              <w:marLeft w:val="0"/>
              <w:marRight w:val="0"/>
              <w:marTop w:val="0"/>
              <w:marBottom w:val="0"/>
              <w:divBdr>
                <w:top w:val="none" w:sz="0" w:space="0" w:color="auto"/>
                <w:left w:val="none" w:sz="0" w:space="0" w:color="auto"/>
                <w:bottom w:val="none" w:sz="0" w:space="0" w:color="auto"/>
                <w:right w:val="none" w:sz="0" w:space="0" w:color="auto"/>
              </w:divBdr>
            </w:div>
            <w:div w:id="479732789">
              <w:marLeft w:val="0"/>
              <w:marRight w:val="0"/>
              <w:marTop w:val="0"/>
              <w:marBottom w:val="0"/>
              <w:divBdr>
                <w:top w:val="none" w:sz="0" w:space="0" w:color="auto"/>
                <w:left w:val="none" w:sz="0" w:space="0" w:color="auto"/>
                <w:bottom w:val="none" w:sz="0" w:space="0" w:color="auto"/>
                <w:right w:val="none" w:sz="0" w:space="0" w:color="auto"/>
              </w:divBdr>
            </w:div>
            <w:div w:id="563834555">
              <w:marLeft w:val="0"/>
              <w:marRight w:val="0"/>
              <w:marTop w:val="0"/>
              <w:marBottom w:val="0"/>
              <w:divBdr>
                <w:top w:val="none" w:sz="0" w:space="0" w:color="auto"/>
                <w:left w:val="none" w:sz="0" w:space="0" w:color="auto"/>
                <w:bottom w:val="none" w:sz="0" w:space="0" w:color="auto"/>
                <w:right w:val="none" w:sz="0" w:space="0" w:color="auto"/>
              </w:divBdr>
            </w:div>
            <w:div w:id="567037044">
              <w:marLeft w:val="0"/>
              <w:marRight w:val="0"/>
              <w:marTop w:val="0"/>
              <w:marBottom w:val="0"/>
              <w:divBdr>
                <w:top w:val="none" w:sz="0" w:space="0" w:color="auto"/>
                <w:left w:val="none" w:sz="0" w:space="0" w:color="auto"/>
                <w:bottom w:val="none" w:sz="0" w:space="0" w:color="auto"/>
                <w:right w:val="none" w:sz="0" w:space="0" w:color="auto"/>
              </w:divBdr>
            </w:div>
            <w:div w:id="733695988">
              <w:marLeft w:val="0"/>
              <w:marRight w:val="0"/>
              <w:marTop w:val="0"/>
              <w:marBottom w:val="0"/>
              <w:divBdr>
                <w:top w:val="none" w:sz="0" w:space="0" w:color="auto"/>
                <w:left w:val="none" w:sz="0" w:space="0" w:color="auto"/>
                <w:bottom w:val="none" w:sz="0" w:space="0" w:color="auto"/>
                <w:right w:val="none" w:sz="0" w:space="0" w:color="auto"/>
              </w:divBdr>
            </w:div>
            <w:div w:id="766390605">
              <w:marLeft w:val="0"/>
              <w:marRight w:val="0"/>
              <w:marTop w:val="0"/>
              <w:marBottom w:val="0"/>
              <w:divBdr>
                <w:top w:val="none" w:sz="0" w:space="0" w:color="auto"/>
                <w:left w:val="none" w:sz="0" w:space="0" w:color="auto"/>
                <w:bottom w:val="none" w:sz="0" w:space="0" w:color="auto"/>
                <w:right w:val="none" w:sz="0" w:space="0" w:color="auto"/>
              </w:divBdr>
            </w:div>
            <w:div w:id="861476080">
              <w:marLeft w:val="0"/>
              <w:marRight w:val="0"/>
              <w:marTop w:val="0"/>
              <w:marBottom w:val="0"/>
              <w:divBdr>
                <w:top w:val="none" w:sz="0" w:space="0" w:color="auto"/>
                <w:left w:val="none" w:sz="0" w:space="0" w:color="auto"/>
                <w:bottom w:val="none" w:sz="0" w:space="0" w:color="auto"/>
                <w:right w:val="none" w:sz="0" w:space="0" w:color="auto"/>
              </w:divBdr>
            </w:div>
            <w:div w:id="1020936615">
              <w:marLeft w:val="720"/>
              <w:marRight w:val="0"/>
              <w:marTop w:val="0"/>
              <w:marBottom w:val="0"/>
              <w:divBdr>
                <w:top w:val="none" w:sz="0" w:space="0" w:color="auto"/>
                <w:left w:val="none" w:sz="0" w:space="0" w:color="auto"/>
                <w:bottom w:val="none" w:sz="0" w:space="0" w:color="auto"/>
                <w:right w:val="none" w:sz="0" w:space="0" w:color="auto"/>
              </w:divBdr>
            </w:div>
            <w:div w:id="1063286616">
              <w:marLeft w:val="0"/>
              <w:marRight w:val="0"/>
              <w:marTop w:val="0"/>
              <w:marBottom w:val="0"/>
              <w:divBdr>
                <w:top w:val="none" w:sz="0" w:space="0" w:color="auto"/>
                <w:left w:val="none" w:sz="0" w:space="0" w:color="auto"/>
                <w:bottom w:val="none" w:sz="0" w:space="0" w:color="auto"/>
                <w:right w:val="none" w:sz="0" w:space="0" w:color="auto"/>
              </w:divBdr>
            </w:div>
            <w:div w:id="1296712701">
              <w:marLeft w:val="720"/>
              <w:marRight w:val="0"/>
              <w:marTop w:val="0"/>
              <w:marBottom w:val="0"/>
              <w:divBdr>
                <w:top w:val="none" w:sz="0" w:space="0" w:color="auto"/>
                <w:left w:val="none" w:sz="0" w:space="0" w:color="auto"/>
                <w:bottom w:val="none" w:sz="0" w:space="0" w:color="auto"/>
                <w:right w:val="none" w:sz="0" w:space="0" w:color="auto"/>
              </w:divBdr>
            </w:div>
            <w:div w:id="1525246266">
              <w:marLeft w:val="720"/>
              <w:marRight w:val="0"/>
              <w:marTop w:val="0"/>
              <w:marBottom w:val="0"/>
              <w:divBdr>
                <w:top w:val="none" w:sz="0" w:space="0" w:color="auto"/>
                <w:left w:val="none" w:sz="0" w:space="0" w:color="auto"/>
                <w:bottom w:val="none" w:sz="0" w:space="0" w:color="auto"/>
                <w:right w:val="none" w:sz="0" w:space="0" w:color="auto"/>
              </w:divBdr>
            </w:div>
            <w:div w:id="1557664301">
              <w:marLeft w:val="0"/>
              <w:marRight w:val="0"/>
              <w:marTop w:val="0"/>
              <w:marBottom w:val="0"/>
              <w:divBdr>
                <w:top w:val="none" w:sz="0" w:space="0" w:color="auto"/>
                <w:left w:val="none" w:sz="0" w:space="0" w:color="auto"/>
                <w:bottom w:val="none" w:sz="0" w:space="0" w:color="auto"/>
                <w:right w:val="none" w:sz="0" w:space="0" w:color="auto"/>
              </w:divBdr>
            </w:div>
            <w:div w:id="1858346441">
              <w:marLeft w:val="0"/>
              <w:marRight w:val="0"/>
              <w:marTop w:val="0"/>
              <w:marBottom w:val="0"/>
              <w:divBdr>
                <w:top w:val="none" w:sz="0" w:space="0" w:color="auto"/>
                <w:left w:val="none" w:sz="0" w:space="0" w:color="auto"/>
                <w:bottom w:val="none" w:sz="0" w:space="0" w:color="auto"/>
                <w:right w:val="none" w:sz="0" w:space="0" w:color="auto"/>
              </w:divBdr>
            </w:div>
            <w:div w:id="1860389729">
              <w:marLeft w:val="0"/>
              <w:marRight w:val="0"/>
              <w:marTop w:val="0"/>
              <w:marBottom w:val="0"/>
              <w:divBdr>
                <w:top w:val="none" w:sz="0" w:space="0" w:color="auto"/>
                <w:left w:val="none" w:sz="0" w:space="0" w:color="auto"/>
                <w:bottom w:val="none" w:sz="0" w:space="0" w:color="auto"/>
                <w:right w:val="none" w:sz="0" w:space="0" w:color="auto"/>
              </w:divBdr>
            </w:div>
            <w:div w:id="1876119245">
              <w:marLeft w:val="0"/>
              <w:marRight w:val="0"/>
              <w:marTop w:val="0"/>
              <w:marBottom w:val="0"/>
              <w:divBdr>
                <w:top w:val="none" w:sz="0" w:space="0" w:color="auto"/>
                <w:left w:val="none" w:sz="0" w:space="0" w:color="auto"/>
                <w:bottom w:val="none" w:sz="0" w:space="0" w:color="auto"/>
                <w:right w:val="none" w:sz="0" w:space="0" w:color="auto"/>
              </w:divBdr>
            </w:div>
            <w:div w:id="1879932327">
              <w:marLeft w:val="0"/>
              <w:marRight w:val="0"/>
              <w:marTop w:val="0"/>
              <w:marBottom w:val="0"/>
              <w:divBdr>
                <w:top w:val="none" w:sz="0" w:space="0" w:color="auto"/>
                <w:left w:val="none" w:sz="0" w:space="0" w:color="auto"/>
                <w:bottom w:val="none" w:sz="0" w:space="0" w:color="auto"/>
                <w:right w:val="none" w:sz="0" w:space="0" w:color="auto"/>
              </w:divBdr>
            </w:div>
            <w:div w:id="1918245282">
              <w:marLeft w:val="0"/>
              <w:marRight w:val="0"/>
              <w:marTop w:val="0"/>
              <w:marBottom w:val="0"/>
              <w:divBdr>
                <w:top w:val="none" w:sz="0" w:space="0" w:color="auto"/>
                <w:left w:val="none" w:sz="0" w:space="0" w:color="auto"/>
                <w:bottom w:val="none" w:sz="0" w:space="0" w:color="auto"/>
                <w:right w:val="none" w:sz="0" w:space="0" w:color="auto"/>
              </w:divBdr>
            </w:div>
            <w:div w:id="2041272603">
              <w:marLeft w:val="0"/>
              <w:marRight w:val="0"/>
              <w:marTop w:val="0"/>
              <w:marBottom w:val="0"/>
              <w:divBdr>
                <w:top w:val="none" w:sz="0" w:space="0" w:color="auto"/>
                <w:left w:val="none" w:sz="0" w:space="0" w:color="auto"/>
                <w:bottom w:val="none" w:sz="0" w:space="0" w:color="auto"/>
                <w:right w:val="none" w:sz="0" w:space="0" w:color="auto"/>
              </w:divBdr>
            </w:div>
            <w:div w:id="2108770982">
              <w:marLeft w:val="0"/>
              <w:marRight w:val="0"/>
              <w:marTop w:val="0"/>
              <w:marBottom w:val="0"/>
              <w:divBdr>
                <w:top w:val="none" w:sz="0" w:space="0" w:color="auto"/>
                <w:left w:val="none" w:sz="0" w:space="0" w:color="auto"/>
                <w:bottom w:val="none" w:sz="0" w:space="0" w:color="auto"/>
                <w:right w:val="none" w:sz="0" w:space="0" w:color="auto"/>
              </w:divBdr>
            </w:div>
            <w:div w:id="2135322263">
              <w:marLeft w:val="0"/>
              <w:marRight w:val="0"/>
              <w:marTop w:val="0"/>
              <w:marBottom w:val="0"/>
              <w:divBdr>
                <w:top w:val="none" w:sz="0" w:space="0" w:color="auto"/>
                <w:left w:val="none" w:sz="0" w:space="0" w:color="auto"/>
                <w:bottom w:val="none" w:sz="0" w:space="0" w:color="auto"/>
                <w:right w:val="none" w:sz="0" w:space="0" w:color="auto"/>
              </w:divBdr>
            </w:div>
          </w:divsChild>
        </w:div>
        <w:div w:id="1494494339">
          <w:marLeft w:val="0"/>
          <w:marRight w:val="0"/>
          <w:marTop w:val="0"/>
          <w:marBottom w:val="0"/>
          <w:divBdr>
            <w:top w:val="none" w:sz="0" w:space="0" w:color="auto"/>
            <w:left w:val="none" w:sz="0" w:space="0" w:color="auto"/>
            <w:bottom w:val="none" w:sz="0" w:space="0" w:color="auto"/>
            <w:right w:val="none" w:sz="0" w:space="0" w:color="auto"/>
          </w:divBdr>
        </w:div>
        <w:div w:id="1795520796">
          <w:marLeft w:val="0"/>
          <w:marRight w:val="0"/>
          <w:marTop w:val="0"/>
          <w:marBottom w:val="0"/>
          <w:divBdr>
            <w:top w:val="none" w:sz="0" w:space="0" w:color="auto"/>
            <w:left w:val="none" w:sz="0" w:space="0" w:color="auto"/>
            <w:bottom w:val="none" w:sz="0" w:space="0" w:color="auto"/>
            <w:right w:val="none" w:sz="0" w:space="0" w:color="auto"/>
          </w:divBdr>
        </w:div>
      </w:divsChild>
    </w:div>
    <w:div w:id="1799370900">
      <w:bodyDiv w:val="1"/>
      <w:marLeft w:val="0"/>
      <w:marRight w:val="0"/>
      <w:marTop w:val="0"/>
      <w:marBottom w:val="0"/>
      <w:divBdr>
        <w:top w:val="none" w:sz="0" w:space="0" w:color="auto"/>
        <w:left w:val="none" w:sz="0" w:space="0" w:color="auto"/>
        <w:bottom w:val="none" w:sz="0" w:space="0" w:color="auto"/>
        <w:right w:val="none" w:sz="0" w:space="0" w:color="auto"/>
      </w:divBdr>
    </w:div>
    <w:div w:id="1973822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F3452-FBC7-41CF-85D5-8852C3FD1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962</Words>
  <Characters>5297</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EUROPA para TODOS 15 Días</vt:lpstr>
    </vt:vector>
  </TitlesOfParts>
  <Company>ALEMARORT</Company>
  <LinksUpToDate>false</LinksUpToDate>
  <CharactersWithSpaces>6247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 para TODOS 15 Días</dc:title>
  <dc:creator>Arturo Leos</dc:creator>
  <cp:lastModifiedBy>Prueba 2</cp:lastModifiedBy>
  <cp:revision>3</cp:revision>
  <dcterms:created xsi:type="dcterms:W3CDTF">2023-02-21T00:57:00Z</dcterms:created>
  <dcterms:modified xsi:type="dcterms:W3CDTF">2023-02-21T00:57:00Z</dcterms:modified>
</cp:coreProperties>
</file>