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AC2" w:rsidRDefault="00C86ABA" w:rsidP="00702161">
      <w:pPr>
        <w:pStyle w:val="Sinespaciado"/>
        <w:jc w:val="center"/>
        <w:rPr>
          <w:noProof/>
          <w:lang w:eastAsia="es-MX"/>
        </w:rPr>
      </w:pPr>
      <w:r w:rsidRPr="00C86ABA">
        <w:rPr>
          <w:noProof/>
          <w:lang w:eastAsia="es-MX"/>
        </w:rPr>
        <w:t xml:space="preserve"> </w:t>
      </w:r>
    </w:p>
    <w:p w:rsidR="003F4913" w:rsidRDefault="00CF362B" w:rsidP="00374AC2">
      <w:pPr>
        <w:pStyle w:val="Sinespaciado"/>
        <w:jc w:val="right"/>
        <w:rPr>
          <w:rStyle w:val="AcrnimoHTML"/>
          <w:rFonts w:ascii="Arial Black" w:eastAsia="PMingLiU-ExtB" w:hAnsi="Arial Black"/>
          <w:b/>
          <w:color w:val="FCFFF5"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noProof/>
          <w:lang w:eastAsia="es-MX"/>
        </w:rPr>
        <w:drawing>
          <wp:anchor distT="0" distB="0" distL="114300" distR="114300" simplePos="0" relativeHeight="251777536" behindDoc="1" locked="0" layoutInCell="1" allowOverlap="1" wp14:anchorId="5E47B157" wp14:editId="7F6B44D2">
            <wp:simplePos x="0" y="0"/>
            <wp:positionH relativeFrom="column">
              <wp:posOffset>-514350</wp:posOffset>
            </wp:positionH>
            <wp:positionV relativeFrom="paragraph">
              <wp:posOffset>-3175</wp:posOffset>
            </wp:positionV>
            <wp:extent cx="6867525" cy="3048000"/>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875030" cy="3051331"/>
                    </a:xfrm>
                    <a:prstGeom prst="rect">
                      <a:avLst/>
                    </a:prstGeom>
                  </pic:spPr>
                </pic:pic>
              </a:graphicData>
            </a:graphic>
            <wp14:sizeRelH relativeFrom="page">
              <wp14:pctWidth>0</wp14:pctWidth>
            </wp14:sizeRelH>
            <wp14:sizeRelV relativeFrom="page">
              <wp14:pctHeight>0</wp14:pctHeight>
            </wp14:sizeRelV>
          </wp:anchor>
        </w:drawing>
      </w:r>
      <w:r w:rsidR="006E5121">
        <w:rPr>
          <w:noProof/>
          <w:lang w:eastAsia="es-MX"/>
        </w:rPr>
        <w:drawing>
          <wp:anchor distT="0" distB="0" distL="114300" distR="114300" simplePos="0" relativeHeight="251769344" behindDoc="1" locked="0" layoutInCell="1" allowOverlap="1" wp14:anchorId="513C33E9" wp14:editId="0DA042CC">
            <wp:simplePos x="0" y="0"/>
            <wp:positionH relativeFrom="column">
              <wp:posOffset>-514350</wp:posOffset>
            </wp:positionH>
            <wp:positionV relativeFrom="paragraph">
              <wp:posOffset>-3175</wp:posOffset>
            </wp:positionV>
            <wp:extent cx="6867525" cy="304800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867525" cy="3048000"/>
                    </a:xfrm>
                    <a:prstGeom prst="rect">
                      <a:avLst/>
                    </a:prstGeom>
                  </pic:spPr>
                </pic:pic>
              </a:graphicData>
            </a:graphic>
            <wp14:sizeRelH relativeFrom="page">
              <wp14:pctWidth>0</wp14:pctWidth>
            </wp14:sizeRelH>
            <wp14:sizeRelV relativeFrom="page">
              <wp14:pctHeight>0</wp14:pctHeight>
            </wp14:sizeRelV>
          </wp:anchor>
        </w:drawing>
      </w:r>
      <w:r w:rsidR="00374AC2">
        <w:rPr>
          <w:rStyle w:val="AcrnimoHTML"/>
          <w:rFonts w:ascii="Arial Black" w:eastAsia="PMingLiU-ExtB" w:hAnsi="Arial Black"/>
          <w:b/>
          <w:color w:val="FCFFF5"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TURQUIA</w:t>
      </w:r>
      <w:r w:rsidR="00E220DB">
        <w:rPr>
          <w:rStyle w:val="AcrnimoHTML"/>
          <w:rFonts w:ascii="Arial Black" w:eastAsia="PMingLiU-ExtB" w:hAnsi="Arial Black"/>
          <w:b/>
          <w:color w:val="FCFFF5"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w:t>
      </w:r>
      <w:r w:rsidR="00EB3FB1">
        <w:rPr>
          <w:rStyle w:val="AcrnimoHTML"/>
          <w:rFonts w:ascii="Arial Black" w:eastAsia="PMingLiU-ExtB" w:hAnsi="Arial Black"/>
          <w:b/>
          <w:color w:val="FCFFF5"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IMPERDIBLE</w:t>
      </w:r>
    </w:p>
    <w:p w:rsidR="00374AC2" w:rsidRDefault="000703A0" w:rsidP="00374AC2">
      <w:pPr>
        <w:pStyle w:val="Sinespaciado"/>
        <w:jc w:val="right"/>
        <w:rPr>
          <w:noProof/>
          <w:color w:val="FFFFFF" w:themeColor="background1"/>
          <w:lang w:eastAsia="es-MX"/>
        </w:rPr>
      </w:pPr>
      <w:r w:rsidRPr="00EB3FB1">
        <w:rPr>
          <w:rStyle w:val="AcrnimoHTML"/>
          <w:rFonts w:ascii="Arial Black" w:eastAsia="PMingLiU-ExtB" w:hAnsi="Arial Black"/>
          <w:b/>
          <w:color w:val="FFFFFF" w:themeColor="background1"/>
          <w:sz w:val="18"/>
          <w:szCs w:val="44"/>
        </w:rPr>
        <w:t>ESTAMBUL</w:t>
      </w:r>
      <w:r w:rsidR="005014F6" w:rsidRPr="00EB3FB1">
        <w:rPr>
          <w:rStyle w:val="AcrnimoHTML"/>
          <w:rFonts w:ascii="Arial Black" w:eastAsia="PMingLiU-ExtB" w:hAnsi="Arial Black"/>
          <w:b/>
          <w:color w:val="FFFFFF" w:themeColor="background1"/>
          <w:sz w:val="18"/>
          <w:szCs w:val="44"/>
        </w:rPr>
        <w:t xml:space="preserve"> – </w:t>
      </w:r>
      <w:r w:rsidR="00CC4D57" w:rsidRPr="00EB3FB1">
        <w:rPr>
          <w:rStyle w:val="AcrnimoHTML"/>
          <w:rFonts w:ascii="Arial Black" w:eastAsia="PMingLiU-ExtB" w:hAnsi="Arial Black"/>
          <w:b/>
          <w:color w:val="FFFFFF" w:themeColor="background1"/>
          <w:sz w:val="18"/>
          <w:szCs w:val="44"/>
        </w:rPr>
        <w:t xml:space="preserve">ANKARA - </w:t>
      </w:r>
      <w:r w:rsidRPr="00EB3FB1">
        <w:rPr>
          <w:rStyle w:val="AcrnimoHTML"/>
          <w:rFonts w:ascii="Arial Black" w:eastAsia="PMingLiU-ExtB" w:hAnsi="Arial Black"/>
          <w:b/>
          <w:color w:val="FFFFFF" w:themeColor="background1"/>
          <w:sz w:val="18"/>
          <w:szCs w:val="44"/>
        </w:rPr>
        <w:t>CAPADOCIA</w:t>
      </w:r>
      <w:r w:rsidR="005014F6" w:rsidRPr="00EB3FB1">
        <w:rPr>
          <w:rStyle w:val="AcrnimoHTML"/>
          <w:rFonts w:ascii="Arial Black" w:eastAsia="PMingLiU-ExtB" w:hAnsi="Arial Black"/>
          <w:b/>
          <w:color w:val="FFFFFF" w:themeColor="background1"/>
          <w:sz w:val="18"/>
          <w:szCs w:val="44"/>
        </w:rPr>
        <w:t xml:space="preserve"> – </w:t>
      </w:r>
      <w:r w:rsidR="00CC4D57" w:rsidRPr="00EB3FB1">
        <w:rPr>
          <w:rStyle w:val="AcrnimoHTML"/>
          <w:rFonts w:ascii="Arial Black" w:eastAsia="PMingLiU-ExtB" w:hAnsi="Arial Black"/>
          <w:b/>
          <w:color w:val="FFFFFF" w:themeColor="background1"/>
          <w:sz w:val="18"/>
          <w:szCs w:val="44"/>
        </w:rPr>
        <w:t xml:space="preserve">PAMUKKALE – EFESO – </w:t>
      </w:r>
      <w:r w:rsidR="00017420" w:rsidRPr="00EB3FB1">
        <w:rPr>
          <w:rStyle w:val="AcrnimoHTML"/>
          <w:rFonts w:ascii="Arial Black" w:eastAsia="PMingLiU-ExtB" w:hAnsi="Arial Black"/>
          <w:b/>
          <w:color w:val="FFFFFF" w:themeColor="background1"/>
          <w:sz w:val="18"/>
          <w:szCs w:val="44"/>
        </w:rPr>
        <w:t xml:space="preserve">IZMIR - </w:t>
      </w:r>
      <w:r w:rsidR="00CC4D57" w:rsidRPr="00EB3FB1">
        <w:rPr>
          <w:rStyle w:val="AcrnimoHTML"/>
          <w:rFonts w:ascii="Arial Black" w:eastAsia="PMingLiU-ExtB" w:hAnsi="Arial Black"/>
          <w:b/>
          <w:color w:val="FFFFFF" w:themeColor="background1"/>
          <w:sz w:val="18"/>
          <w:szCs w:val="44"/>
        </w:rPr>
        <w:t>ESTAMBUL</w:t>
      </w:r>
      <w:r w:rsidR="00374AC2" w:rsidRPr="00EB3FB1">
        <w:rPr>
          <w:noProof/>
          <w:color w:val="FFFFFF" w:themeColor="background1"/>
          <w:sz w:val="14"/>
          <w:lang w:eastAsia="es-MX"/>
        </w:rPr>
        <w:t xml:space="preserve"> </w:t>
      </w:r>
    </w:p>
    <w:p w:rsidR="00CF362B" w:rsidRDefault="00CF362B" w:rsidP="00374AC2">
      <w:pPr>
        <w:pStyle w:val="Sinespaciado"/>
        <w:jc w:val="right"/>
        <w:rPr>
          <w:noProof/>
          <w:color w:val="FFFFFF" w:themeColor="background1"/>
          <w:lang w:eastAsia="es-MX"/>
        </w:rPr>
      </w:pPr>
    </w:p>
    <w:p w:rsidR="00CF362B" w:rsidRDefault="00CF362B" w:rsidP="00374AC2">
      <w:pPr>
        <w:pStyle w:val="Sinespaciado"/>
        <w:jc w:val="right"/>
        <w:rPr>
          <w:noProof/>
          <w:color w:val="FFFFFF" w:themeColor="background1"/>
          <w:lang w:eastAsia="es-MX"/>
        </w:rPr>
      </w:pPr>
    </w:p>
    <w:p w:rsidR="00CF362B" w:rsidRDefault="00CF362B" w:rsidP="00374AC2">
      <w:pPr>
        <w:pStyle w:val="Sinespaciado"/>
        <w:jc w:val="right"/>
        <w:rPr>
          <w:noProof/>
          <w:color w:val="FFFFFF" w:themeColor="background1"/>
          <w:lang w:eastAsia="es-MX"/>
        </w:rPr>
      </w:pPr>
    </w:p>
    <w:p w:rsidR="00CF362B" w:rsidRDefault="00CF362B" w:rsidP="00374AC2">
      <w:pPr>
        <w:pStyle w:val="Sinespaciado"/>
        <w:jc w:val="right"/>
        <w:rPr>
          <w:noProof/>
          <w:color w:val="FFFFFF" w:themeColor="background1"/>
          <w:lang w:eastAsia="es-MX"/>
        </w:rPr>
      </w:pPr>
    </w:p>
    <w:p w:rsidR="00CF362B" w:rsidRDefault="00CF362B" w:rsidP="00374AC2">
      <w:pPr>
        <w:pStyle w:val="Sinespaciado"/>
        <w:jc w:val="right"/>
        <w:rPr>
          <w:noProof/>
          <w:color w:val="FFFFFF" w:themeColor="background1"/>
          <w:lang w:eastAsia="es-MX"/>
        </w:rPr>
      </w:pPr>
    </w:p>
    <w:p w:rsidR="00CF362B" w:rsidRDefault="00CF362B" w:rsidP="00374AC2">
      <w:pPr>
        <w:pStyle w:val="Sinespaciado"/>
        <w:jc w:val="right"/>
        <w:rPr>
          <w:noProof/>
          <w:color w:val="FFFFFF" w:themeColor="background1"/>
          <w:lang w:eastAsia="es-MX"/>
        </w:rPr>
      </w:pPr>
    </w:p>
    <w:p w:rsidR="00CF362B" w:rsidRDefault="00B351B4" w:rsidP="00374AC2">
      <w:pPr>
        <w:pStyle w:val="Sinespaciado"/>
        <w:jc w:val="right"/>
        <w:rPr>
          <w:noProof/>
          <w:lang w:eastAsia="es-MX"/>
        </w:rPr>
      </w:pPr>
      <w:r>
        <w:rPr>
          <w:rFonts w:ascii="Book Antiqua" w:hAnsi="Book Antiqua" w:cs="MV Boli"/>
          <w:b/>
          <w:noProof/>
          <w:sz w:val="22"/>
          <w:szCs w:val="22"/>
          <w:lang w:eastAsia="es-MX"/>
        </w:rPr>
        <mc:AlternateContent>
          <mc:Choice Requires="wps">
            <w:drawing>
              <wp:anchor distT="0" distB="0" distL="114300" distR="114300" simplePos="0" relativeHeight="251731456" behindDoc="0" locked="0" layoutInCell="1" allowOverlap="1" wp14:anchorId="50E0C6A9" wp14:editId="5A322726">
                <wp:simplePos x="0" y="0"/>
                <wp:positionH relativeFrom="column">
                  <wp:posOffset>-409575</wp:posOffset>
                </wp:positionH>
                <wp:positionV relativeFrom="paragraph">
                  <wp:posOffset>13970</wp:posOffset>
                </wp:positionV>
                <wp:extent cx="2514600" cy="285750"/>
                <wp:effectExtent l="76200" t="38100" r="76200" b="114300"/>
                <wp:wrapNone/>
                <wp:docPr id="12" name="12 Cuadro de texto"/>
                <wp:cNvGraphicFramePr/>
                <a:graphic xmlns:a="http://schemas.openxmlformats.org/drawingml/2006/main">
                  <a:graphicData uri="http://schemas.microsoft.com/office/word/2010/wordprocessingShape">
                    <wps:wsp>
                      <wps:cNvSpPr txBox="1"/>
                      <wps:spPr>
                        <a:xfrm>
                          <a:off x="0" y="0"/>
                          <a:ext cx="2514600" cy="285750"/>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0703A0" w:rsidRPr="00C357F7" w:rsidRDefault="00B351B4" w:rsidP="000703A0">
                            <w:pPr>
                              <w:jc w:val="center"/>
                              <w:rPr>
                                <w:b/>
                                <w:color w:val="C00000"/>
                                <w:sz w:val="28"/>
                              </w:rPr>
                            </w:pPr>
                            <w:r w:rsidRPr="00C357F7">
                              <w:rPr>
                                <w:b/>
                                <w:sz w:val="28"/>
                              </w:rPr>
                              <w:t>Salida</w:t>
                            </w:r>
                            <w:r w:rsidR="00C357F7" w:rsidRPr="00C357F7">
                              <w:rPr>
                                <w:b/>
                                <w:sz w:val="28"/>
                              </w:rPr>
                              <w:t xml:space="preserve"> </w:t>
                            </w:r>
                            <w:r w:rsidR="002679E2">
                              <w:rPr>
                                <w:b/>
                                <w:sz w:val="28"/>
                              </w:rPr>
                              <w:t>06</w:t>
                            </w:r>
                            <w:r w:rsidR="00C357F7" w:rsidRPr="00C357F7">
                              <w:rPr>
                                <w:b/>
                                <w:sz w:val="28"/>
                              </w:rPr>
                              <w:t xml:space="preserve"> de </w:t>
                            </w:r>
                            <w:r w:rsidR="002679E2">
                              <w:rPr>
                                <w:b/>
                                <w:sz w:val="28"/>
                              </w:rPr>
                              <w:t>Octubre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2 Cuadro de texto" o:spid="_x0000_s1026" type="#_x0000_t202" style="position:absolute;left:0;text-align:left;margin-left:-32.25pt;margin-top:1.1pt;width:198pt;height:2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" fillcolor="#823400 [1638]" stroked="f">
                <v:fill color2="#ef6000 [3014]" rotate="t" angle="180" colors="0 #da4400;52429f #ff5c00;1 #ff5c00" focus="100%" type="gradient">
                  <o:fill v:ext="view" type="gradientUnscaled"/>
                </v:fill>
                <v:shadow on="t" color="black" opacity="22937f" origin=",.5" offset="0,.63889mm"/>
                <v:textbox>
                  <w:txbxContent>
                    <w:p w:rsidR="000703A0" w:rsidRPr="00C357F7" w:rsidRDefault="00B351B4" w:rsidP="000703A0">
                      <w:pPr>
                        <w:jc w:val="center"/>
                        <w:rPr>
                          <w:b/>
                          <w:color w:val="C00000"/>
                          <w:sz w:val="28"/>
                        </w:rPr>
                      </w:pPr>
                      <w:r w:rsidRPr="00C357F7">
                        <w:rPr>
                          <w:b/>
                          <w:sz w:val="28"/>
                        </w:rPr>
                        <w:t>Salida</w:t>
                      </w:r>
                      <w:r w:rsidR="00C357F7" w:rsidRPr="00C357F7">
                        <w:rPr>
                          <w:b/>
                          <w:sz w:val="28"/>
                        </w:rPr>
                        <w:t xml:space="preserve"> </w:t>
                      </w:r>
                      <w:r w:rsidR="002679E2">
                        <w:rPr>
                          <w:b/>
                          <w:sz w:val="28"/>
                        </w:rPr>
                        <w:t>06</w:t>
                      </w:r>
                      <w:r w:rsidR="00C357F7" w:rsidRPr="00C357F7">
                        <w:rPr>
                          <w:b/>
                          <w:sz w:val="28"/>
                        </w:rPr>
                        <w:t xml:space="preserve"> de </w:t>
                      </w:r>
                      <w:r w:rsidR="002679E2">
                        <w:rPr>
                          <w:b/>
                          <w:sz w:val="28"/>
                        </w:rPr>
                        <w:t>Octubre</w:t>
                      </w:r>
                    </w:p>
                  </w:txbxContent>
                </v:textbox>
              </v:shape>
            </w:pict>
          </mc:Fallback>
        </mc:AlternateContent>
      </w:r>
      <w:r>
        <w:rPr>
          <w:rFonts w:ascii="Book Antiqua" w:hAnsi="Book Antiqua" w:cs="MV Boli"/>
          <w:b/>
          <w:noProof/>
          <w:sz w:val="22"/>
          <w:szCs w:val="22"/>
          <w:lang w:eastAsia="es-MX"/>
        </w:rPr>
        <mc:AlternateContent>
          <mc:Choice Requires="wps">
            <w:drawing>
              <wp:anchor distT="0" distB="0" distL="114300" distR="114300" simplePos="0" relativeHeight="251787776" behindDoc="0" locked="0" layoutInCell="1" allowOverlap="1" wp14:anchorId="6F2E6169" wp14:editId="615BF90C">
                <wp:simplePos x="0" y="0"/>
                <wp:positionH relativeFrom="column">
                  <wp:posOffset>5076825</wp:posOffset>
                </wp:positionH>
                <wp:positionV relativeFrom="paragraph">
                  <wp:posOffset>-4445</wp:posOffset>
                </wp:positionV>
                <wp:extent cx="1181100" cy="285750"/>
                <wp:effectExtent l="76200" t="38100" r="76200" b="114300"/>
                <wp:wrapNone/>
                <wp:docPr id="15" name="15 Cuadro de texto"/>
                <wp:cNvGraphicFramePr/>
                <a:graphic xmlns:a="http://schemas.openxmlformats.org/drawingml/2006/main">
                  <a:graphicData uri="http://schemas.microsoft.com/office/word/2010/wordprocessingShape">
                    <wps:wsp>
                      <wps:cNvSpPr txBox="1"/>
                      <wps:spPr>
                        <a:xfrm>
                          <a:off x="0" y="0"/>
                          <a:ext cx="1181100" cy="285750"/>
                        </a:xfrm>
                        <a:prstGeom prst="rect">
                          <a:avLst/>
                        </a:prstGeom>
                        <a:solidFill>
                          <a:srgbClr val="00B0F0"/>
                        </a:solidFill>
                        <a:ln/>
                      </wps:spPr>
                      <wps:style>
                        <a:lnRef idx="0">
                          <a:schemeClr val="accent5"/>
                        </a:lnRef>
                        <a:fillRef idx="3">
                          <a:schemeClr val="accent5"/>
                        </a:fillRef>
                        <a:effectRef idx="3">
                          <a:schemeClr val="accent5"/>
                        </a:effectRef>
                        <a:fontRef idx="minor">
                          <a:schemeClr val="lt1"/>
                        </a:fontRef>
                      </wps:style>
                      <wps:txbx>
                        <w:txbxContent>
                          <w:p w:rsidR="00B351B4" w:rsidRPr="006A0229" w:rsidRDefault="00B351B4" w:rsidP="00B351B4">
                            <w:pPr>
                              <w:jc w:val="center"/>
                              <w:rPr>
                                <w:b/>
                                <w:color w:val="C00000"/>
                                <w:sz w:val="24"/>
                              </w:rPr>
                            </w:pPr>
                            <w:r w:rsidRPr="006A0229">
                              <w:rPr>
                                <w:b/>
                                <w:sz w:val="24"/>
                              </w:rPr>
                              <w:t>1</w:t>
                            </w:r>
                            <w:r w:rsidR="007D64BF">
                              <w:rPr>
                                <w:b/>
                                <w:sz w:val="24"/>
                              </w:rPr>
                              <w:t>0</w:t>
                            </w:r>
                            <w:r>
                              <w:rPr>
                                <w:b/>
                                <w:sz w:val="24"/>
                              </w:rPr>
                              <w:t xml:space="preserve"> </w:t>
                            </w:r>
                            <w:r w:rsidRPr="006A0229">
                              <w:rPr>
                                <w:rFonts w:ascii="Segoe UI Symbol" w:hAnsi="Segoe UI Symbol"/>
                                <w:b/>
                                <w:sz w:val="24"/>
                              </w:rPr>
                              <w:t></w:t>
                            </w:r>
                            <w:r w:rsidRPr="006A0229">
                              <w:rPr>
                                <w:b/>
                                <w:sz w:val="24"/>
                              </w:rPr>
                              <w:t xml:space="preserve"> / </w:t>
                            </w:r>
                            <w:r w:rsidR="007D64BF">
                              <w:rPr>
                                <w:b/>
                                <w:sz w:val="24"/>
                              </w:rPr>
                              <w:t>08</w:t>
                            </w:r>
                            <w:bookmarkStart w:id="0" w:name="_GoBack"/>
                            <w:bookmarkEnd w:id="0"/>
                            <w:r w:rsidRPr="006A0229">
                              <w:rPr>
                                <w:rFonts w:ascii="Segoe UI Symbol" w:hAnsi="Segoe UI Symbol"/>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5 Cuadro de texto" o:spid="_x0000_s1027" type="#_x0000_t202" style="position:absolute;left:0;text-align:left;margin-left:399.75pt;margin-top:-.35pt;width:93pt;height:2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" fillcolor="#00b0f0" stroked="f">
                <v:shadow on="t" color="black" opacity="22937f" origin=",.5" offset="0,.63889mm"/>
                <v:textbox>
                  <w:txbxContent>
                    <w:p w:rsidR="00B351B4" w:rsidRPr="006A0229" w:rsidRDefault="00B351B4" w:rsidP="00B351B4">
                      <w:pPr>
                        <w:jc w:val="center"/>
                        <w:rPr>
                          <w:b/>
                          <w:color w:val="C00000"/>
                          <w:sz w:val="24"/>
                        </w:rPr>
                      </w:pPr>
                      <w:r w:rsidRPr="006A0229">
                        <w:rPr>
                          <w:b/>
                          <w:sz w:val="24"/>
                        </w:rPr>
                        <w:t>1</w:t>
                      </w:r>
                      <w:r w:rsidR="007D64BF">
                        <w:rPr>
                          <w:b/>
                          <w:sz w:val="24"/>
                        </w:rPr>
                        <w:t>0</w:t>
                      </w:r>
                      <w:r>
                        <w:rPr>
                          <w:b/>
                          <w:sz w:val="24"/>
                        </w:rPr>
                        <w:t xml:space="preserve"> </w:t>
                      </w:r>
                      <w:r w:rsidRPr="006A0229">
                        <w:rPr>
                          <w:rFonts w:ascii="Segoe UI Symbol" w:hAnsi="Segoe UI Symbol"/>
                          <w:b/>
                          <w:sz w:val="24"/>
                        </w:rPr>
                        <w:t></w:t>
                      </w:r>
                      <w:r w:rsidRPr="006A0229">
                        <w:rPr>
                          <w:b/>
                          <w:sz w:val="24"/>
                        </w:rPr>
                        <w:t xml:space="preserve"> / </w:t>
                      </w:r>
                      <w:r w:rsidR="007D64BF">
                        <w:rPr>
                          <w:b/>
                          <w:sz w:val="24"/>
                        </w:rPr>
                        <w:t>08</w:t>
                      </w:r>
                      <w:bookmarkStart w:id="1" w:name="_GoBack"/>
                      <w:bookmarkEnd w:id="1"/>
                      <w:r w:rsidRPr="006A0229">
                        <w:rPr>
                          <w:rFonts w:ascii="Segoe UI Symbol" w:hAnsi="Segoe UI Symbol"/>
                          <w:b/>
                          <w:sz w:val="24"/>
                        </w:rPr>
                        <w:t></w:t>
                      </w:r>
                    </w:p>
                  </w:txbxContent>
                </v:textbox>
              </v:shape>
            </w:pict>
          </mc:Fallback>
        </mc:AlternateContent>
      </w:r>
    </w:p>
    <w:p w:rsidR="00374AC2" w:rsidRDefault="00374AC2" w:rsidP="00702161">
      <w:pPr>
        <w:pStyle w:val="Sinespaciado"/>
        <w:jc w:val="center"/>
        <w:rPr>
          <w:noProof/>
          <w:lang w:eastAsia="es-MX"/>
        </w:rPr>
      </w:pPr>
    </w:p>
    <w:p w:rsidR="00E92D1B" w:rsidRDefault="00E92D1B" w:rsidP="00E92D1B">
      <w:pPr>
        <w:ind w:left="3540" w:firstLine="708"/>
        <w:rPr>
          <w:b/>
          <w:bCs/>
          <w:color w:val="FFFFFF" w:themeColor="background1"/>
          <w:sz w:val="22"/>
          <w:szCs w:val="28"/>
          <w:lang w:val="tr-TR"/>
        </w:rPr>
      </w:pPr>
    </w:p>
    <w:p w:rsidR="0067794B" w:rsidRDefault="0067794B" w:rsidP="00E92D1B">
      <w:pPr>
        <w:ind w:left="3540" w:firstLine="708"/>
        <w:rPr>
          <w:b/>
          <w:bCs/>
          <w:color w:val="FFFFFF" w:themeColor="background1"/>
          <w:sz w:val="22"/>
          <w:szCs w:val="28"/>
          <w:lang w:val="tr-TR"/>
        </w:rPr>
      </w:pPr>
    </w:p>
    <w:p w:rsidR="00EB3FB1" w:rsidRDefault="00B351B4" w:rsidP="00954EB4">
      <w:pPr>
        <w:jc w:val="center"/>
        <w:rPr>
          <w:rFonts w:ascii="Book Antiqua" w:hAnsi="Book Antiqua" w:cs="Arial"/>
          <w:b/>
          <w:noProof/>
          <w:sz w:val="22"/>
          <w:szCs w:val="24"/>
          <w:lang w:eastAsia="es-MX"/>
        </w:rPr>
      </w:pPr>
      <w:r>
        <w:rPr>
          <w:rFonts w:ascii="Book Antiqua" w:hAnsi="Book Antiqua" w:cs="Arial"/>
          <w:b/>
          <w:noProof/>
          <w:sz w:val="22"/>
          <w:szCs w:val="24"/>
          <w:lang w:eastAsia="es-MX"/>
        </w:rPr>
        <w:t>DIA 01</w:t>
      </w:r>
    </w:p>
    <w:p w:rsidR="00EB3FB1" w:rsidRDefault="00AA1C06" w:rsidP="00954EB4">
      <w:pPr>
        <w:jc w:val="center"/>
        <w:rPr>
          <w:rFonts w:ascii="Book Antiqua" w:hAnsi="Book Antiqua" w:cs="Arial"/>
          <w:b/>
          <w:noProof/>
          <w:sz w:val="22"/>
          <w:szCs w:val="24"/>
          <w:lang w:eastAsia="es-MX"/>
        </w:rPr>
      </w:pPr>
      <w:r>
        <w:rPr>
          <w:rFonts w:ascii="Book Antiqua" w:hAnsi="Book Antiqua" w:cs="Arial"/>
          <w:b/>
          <w:noProof/>
          <w:sz w:val="22"/>
          <w:szCs w:val="24"/>
          <w:lang w:eastAsia="es-MX"/>
        </w:rPr>
        <w:t>MEXICO</w:t>
      </w:r>
      <w:r w:rsidR="00EB3FB1">
        <w:rPr>
          <w:rFonts w:ascii="Book Antiqua" w:hAnsi="Book Antiqua" w:cs="Arial"/>
          <w:b/>
          <w:noProof/>
          <w:sz w:val="22"/>
          <w:szCs w:val="24"/>
          <w:lang w:eastAsia="es-MX"/>
        </w:rPr>
        <w:t xml:space="preserve"> </w:t>
      </w:r>
      <w:r w:rsidR="00EB3FB1">
        <w:rPr>
          <w:rFonts w:ascii="Segoe UI Symbol" w:hAnsi="Segoe UI Symbol" w:cs="Arial"/>
          <w:b/>
          <w:noProof/>
          <w:sz w:val="22"/>
          <w:szCs w:val="24"/>
          <w:lang w:eastAsia="es-MX"/>
        </w:rPr>
        <w:t>✈</w:t>
      </w:r>
      <w:r w:rsidR="00EB3FB1">
        <w:rPr>
          <w:rFonts w:ascii="Book Antiqua" w:hAnsi="Book Antiqua" w:cs="Arial"/>
          <w:b/>
          <w:noProof/>
          <w:sz w:val="22"/>
          <w:szCs w:val="24"/>
          <w:lang w:eastAsia="es-MX"/>
        </w:rPr>
        <w:t xml:space="preserve"> ESTAMBUL</w:t>
      </w:r>
      <w:r w:rsidR="00B351B4">
        <w:rPr>
          <w:rFonts w:ascii="Book Antiqua" w:hAnsi="Book Antiqua" w:cs="Arial"/>
          <w:b/>
          <w:noProof/>
          <w:sz w:val="22"/>
          <w:szCs w:val="24"/>
          <w:lang w:eastAsia="es-MX"/>
        </w:rPr>
        <w:t xml:space="preserve"> </w:t>
      </w:r>
      <w:r>
        <w:rPr>
          <w:rFonts w:ascii="Book Antiqua" w:hAnsi="Book Antiqua" w:cs="Arial"/>
          <w:b/>
          <w:noProof/>
          <w:sz w:val="22"/>
          <w:szCs w:val="24"/>
          <w:lang w:eastAsia="es-MX"/>
        </w:rPr>
        <w:t>(</w:t>
      </w:r>
      <w:r w:rsidR="00B351B4">
        <w:rPr>
          <w:rFonts w:ascii="Book Antiqua" w:hAnsi="Book Antiqua" w:cs="Arial"/>
          <w:b/>
          <w:noProof/>
          <w:sz w:val="22"/>
          <w:szCs w:val="24"/>
          <w:lang w:eastAsia="es-MX"/>
        </w:rPr>
        <w:t>Viernes</w:t>
      </w:r>
      <w:r>
        <w:rPr>
          <w:rFonts w:ascii="Book Antiqua" w:hAnsi="Book Antiqua" w:cs="Arial"/>
          <w:b/>
          <w:noProof/>
          <w:sz w:val="22"/>
          <w:szCs w:val="24"/>
          <w:lang w:eastAsia="es-MX"/>
        </w:rPr>
        <w:t>)</w:t>
      </w:r>
    </w:p>
    <w:p w:rsidR="00EB3FB1" w:rsidRPr="00EB3FB1" w:rsidRDefault="00EB3FB1" w:rsidP="00EB3FB1">
      <w:pPr>
        <w:jc w:val="both"/>
        <w:rPr>
          <w:rFonts w:ascii="Book Antiqua" w:hAnsi="Book Antiqua" w:cs="Arial"/>
          <w:b/>
          <w:noProof/>
          <w:sz w:val="22"/>
          <w:szCs w:val="24"/>
          <w:lang w:eastAsia="es-MX"/>
        </w:rPr>
      </w:pPr>
      <w:r>
        <w:rPr>
          <w:rFonts w:ascii="Book Antiqua" w:hAnsi="Book Antiqua" w:cs="Arial"/>
          <w:noProof/>
          <w:sz w:val="22"/>
          <w:szCs w:val="24"/>
          <w:lang w:eastAsia="es-MX"/>
        </w:rPr>
        <w:t xml:space="preserve">Cita en el aeropuerto de la Ciudad de </w:t>
      </w:r>
      <w:r w:rsidR="00AA1C06">
        <w:rPr>
          <w:rFonts w:ascii="Book Antiqua" w:hAnsi="Book Antiqua" w:cs="Arial"/>
          <w:noProof/>
          <w:sz w:val="22"/>
          <w:szCs w:val="24"/>
          <w:lang w:eastAsia="es-MX"/>
        </w:rPr>
        <w:t>México</w:t>
      </w:r>
      <w:r>
        <w:rPr>
          <w:rFonts w:ascii="Book Antiqua" w:hAnsi="Book Antiqua" w:cs="Arial"/>
          <w:noProof/>
          <w:sz w:val="22"/>
          <w:szCs w:val="24"/>
          <w:lang w:eastAsia="es-MX"/>
        </w:rPr>
        <w:t xml:space="preserve"> 03 horas antes para tomar el vuelo con destino a Estambul. </w:t>
      </w:r>
      <w:r>
        <w:rPr>
          <w:rFonts w:ascii="Book Antiqua" w:hAnsi="Book Antiqua" w:cs="Arial"/>
          <w:b/>
          <w:noProof/>
          <w:sz w:val="22"/>
          <w:szCs w:val="24"/>
          <w:lang w:eastAsia="es-MX"/>
        </w:rPr>
        <w:t>Cena y noche abordo.</w:t>
      </w:r>
    </w:p>
    <w:p w:rsidR="00EB3FB1" w:rsidRDefault="00EB3FB1" w:rsidP="00954EB4">
      <w:pPr>
        <w:jc w:val="center"/>
        <w:rPr>
          <w:rFonts w:ascii="Book Antiqua" w:hAnsi="Book Antiqua" w:cs="Arial"/>
          <w:b/>
          <w:noProof/>
          <w:sz w:val="22"/>
          <w:szCs w:val="24"/>
          <w:lang w:eastAsia="es-MX"/>
        </w:rPr>
      </w:pPr>
    </w:p>
    <w:p w:rsidR="00D35AE3" w:rsidRDefault="00B351B4" w:rsidP="00954EB4">
      <w:pPr>
        <w:jc w:val="center"/>
        <w:rPr>
          <w:rFonts w:ascii="Book Antiqua" w:hAnsi="Book Antiqua" w:cs="Arial"/>
          <w:b/>
          <w:noProof/>
          <w:sz w:val="22"/>
          <w:szCs w:val="24"/>
          <w:lang w:eastAsia="es-MX"/>
        </w:rPr>
      </w:pPr>
      <w:r>
        <w:rPr>
          <w:rFonts w:ascii="Book Antiqua" w:hAnsi="Book Antiqua" w:cs="Arial"/>
          <w:b/>
          <w:noProof/>
          <w:sz w:val="22"/>
          <w:szCs w:val="24"/>
          <w:lang w:eastAsia="es-MX"/>
        </w:rPr>
        <w:t>DIA 02</w:t>
      </w:r>
    </w:p>
    <w:p w:rsidR="00D35AE3" w:rsidRDefault="00915FB5" w:rsidP="00954EB4">
      <w:pPr>
        <w:jc w:val="center"/>
        <w:rPr>
          <w:rFonts w:ascii="Book Antiqua" w:hAnsi="Book Antiqua" w:cs="Arial"/>
          <w:b/>
          <w:noProof/>
          <w:sz w:val="22"/>
          <w:szCs w:val="24"/>
          <w:lang w:eastAsia="es-MX"/>
        </w:rPr>
      </w:pPr>
      <w:r>
        <w:rPr>
          <w:rFonts w:ascii="Book Antiqua" w:hAnsi="Book Antiqua" w:cs="Arial"/>
          <w:b/>
          <w:noProof/>
          <w:sz w:val="22"/>
          <w:szCs w:val="24"/>
          <w:lang w:eastAsia="es-MX"/>
        </w:rPr>
        <w:t>ESTAMBUL</w:t>
      </w:r>
      <w:r w:rsidR="00B351B4">
        <w:rPr>
          <w:rFonts w:ascii="Book Antiqua" w:hAnsi="Book Antiqua" w:cs="Arial"/>
          <w:b/>
          <w:noProof/>
          <w:sz w:val="22"/>
          <w:szCs w:val="24"/>
          <w:lang w:eastAsia="es-MX"/>
        </w:rPr>
        <w:t xml:space="preserve"> (Sábados)</w:t>
      </w:r>
    </w:p>
    <w:p w:rsidR="00D47D89" w:rsidRPr="00135C9C" w:rsidRDefault="008A2A78" w:rsidP="00D47D89">
      <w:pPr>
        <w:jc w:val="both"/>
        <w:rPr>
          <w:rFonts w:ascii="Book Antiqua" w:hAnsi="Book Antiqua"/>
          <w:b/>
          <w:sz w:val="22"/>
        </w:rPr>
      </w:pPr>
      <w:r w:rsidRPr="008A2A78">
        <w:rPr>
          <w:rFonts w:ascii="Book Antiqua" w:hAnsi="Book Antiqua"/>
          <w:sz w:val="22"/>
        </w:rPr>
        <w:t>Llegada al aeropuerto internacional de Estambul</w:t>
      </w:r>
      <w:r w:rsidR="00CA6CB1">
        <w:rPr>
          <w:rFonts w:ascii="Book Antiqua" w:hAnsi="Book Antiqua"/>
          <w:sz w:val="22"/>
        </w:rPr>
        <w:t>, después de todos los tramites. R</w:t>
      </w:r>
      <w:r w:rsidR="00135C9C" w:rsidRPr="00135C9C">
        <w:rPr>
          <w:rFonts w:ascii="Book Antiqua" w:hAnsi="Book Antiqua"/>
          <w:sz w:val="22"/>
        </w:rPr>
        <w:t>ecepción por parte de nuestro representante</w:t>
      </w:r>
      <w:r w:rsidR="006E31C5">
        <w:rPr>
          <w:rFonts w:ascii="Book Antiqua" w:hAnsi="Book Antiqua"/>
          <w:sz w:val="22"/>
        </w:rPr>
        <w:t xml:space="preserve"> en la puerta 9</w:t>
      </w:r>
      <w:r w:rsidR="00135C9C" w:rsidRPr="00135C9C">
        <w:rPr>
          <w:rFonts w:ascii="Book Antiqua" w:hAnsi="Book Antiqua"/>
          <w:sz w:val="22"/>
        </w:rPr>
        <w:t xml:space="preserve">. </w:t>
      </w:r>
      <w:r w:rsidR="006E31C5">
        <w:rPr>
          <w:rFonts w:ascii="Book Antiqua" w:hAnsi="Book Antiqua"/>
          <w:sz w:val="22"/>
        </w:rPr>
        <w:t xml:space="preserve">Traslado al hotel. </w:t>
      </w:r>
      <w:r w:rsidR="00135C9C" w:rsidRPr="00135C9C">
        <w:rPr>
          <w:rFonts w:ascii="Book Antiqua" w:hAnsi="Book Antiqua"/>
          <w:b/>
          <w:sz w:val="22"/>
        </w:rPr>
        <w:t>Alojamiento</w:t>
      </w:r>
      <w:r w:rsidR="00135C9C">
        <w:rPr>
          <w:rFonts w:ascii="Book Antiqua" w:hAnsi="Book Antiqua"/>
          <w:b/>
          <w:sz w:val="22"/>
        </w:rPr>
        <w:t>.</w:t>
      </w:r>
    </w:p>
    <w:p w:rsidR="00135C9C" w:rsidRDefault="00135C9C" w:rsidP="00D47D89">
      <w:pPr>
        <w:jc w:val="both"/>
        <w:rPr>
          <w:rFonts w:ascii="Book Antiqua" w:hAnsi="Book Antiqua"/>
          <w:sz w:val="22"/>
          <w:szCs w:val="22"/>
          <w:lang w:val="es-ES"/>
        </w:rPr>
      </w:pPr>
    </w:p>
    <w:p w:rsidR="004D5790" w:rsidRDefault="00B351B4" w:rsidP="004D5790">
      <w:pPr>
        <w:jc w:val="center"/>
        <w:rPr>
          <w:rFonts w:ascii="Book Antiqua" w:hAnsi="Book Antiqua"/>
          <w:b/>
          <w:noProof/>
          <w:sz w:val="22"/>
          <w:szCs w:val="24"/>
          <w:lang w:eastAsia="es-MX"/>
        </w:rPr>
      </w:pPr>
      <w:r>
        <w:rPr>
          <w:rFonts w:ascii="Book Antiqua" w:hAnsi="Book Antiqua"/>
          <w:b/>
          <w:noProof/>
          <w:sz w:val="22"/>
          <w:szCs w:val="24"/>
          <w:lang w:eastAsia="es-MX"/>
        </w:rPr>
        <w:t>DIA 03</w:t>
      </w:r>
    </w:p>
    <w:p w:rsidR="004D5790" w:rsidRDefault="004D5790" w:rsidP="004D5790">
      <w:pPr>
        <w:jc w:val="center"/>
        <w:rPr>
          <w:rFonts w:ascii="Book Antiqua" w:hAnsi="Book Antiqua"/>
          <w:b/>
          <w:noProof/>
          <w:sz w:val="22"/>
          <w:szCs w:val="24"/>
          <w:lang w:eastAsia="es-MX"/>
        </w:rPr>
      </w:pPr>
      <w:r>
        <w:rPr>
          <w:rFonts w:ascii="Book Antiqua" w:hAnsi="Book Antiqua"/>
          <w:b/>
          <w:noProof/>
          <w:sz w:val="22"/>
          <w:szCs w:val="24"/>
          <w:lang w:eastAsia="es-MX"/>
        </w:rPr>
        <w:t>ESTAMBUL (</w:t>
      </w:r>
      <w:r w:rsidR="00CE50B0">
        <w:rPr>
          <w:rFonts w:ascii="Book Antiqua" w:hAnsi="Book Antiqua"/>
          <w:b/>
          <w:noProof/>
          <w:sz w:val="22"/>
          <w:szCs w:val="24"/>
          <w:lang w:eastAsia="es-MX"/>
        </w:rPr>
        <w:t>Ex</w:t>
      </w:r>
      <w:r w:rsidR="006E31C5">
        <w:rPr>
          <w:rFonts w:ascii="Book Antiqua" w:hAnsi="Book Antiqua"/>
          <w:b/>
          <w:noProof/>
          <w:sz w:val="22"/>
          <w:szCs w:val="24"/>
          <w:lang w:eastAsia="es-MX"/>
        </w:rPr>
        <w:t>c</w:t>
      </w:r>
      <w:r w:rsidR="00CE50B0">
        <w:rPr>
          <w:rFonts w:ascii="Book Antiqua" w:hAnsi="Book Antiqua"/>
          <w:b/>
          <w:noProof/>
          <w:sz w:val="22"/>
          <w:szCs w:val="24"/>
          <w:lang w:eastAsia="es-MX"/>
        </w:rPr>
        <w:t xml:space="preserve">ursion </w:t>
      </w:r>
      <w:r w:rsidR="00AC4F60">
        <w:rPr>
          <w:rFonts w:ascii="Book Antiqua" w:hAnsi="Book Antiqua"/>
          <w:b/>
          <w:noProof/>
          <w:sz w:val="22"/>
          <w:szCs w:val="24"/>
          <w:lang w:eastAsia="es-MX"/>
        </w:rPr>
        <w:t>Soliman El Magnifico</w:t>
      </w:r>
      <w:r w:rsidR="00CF695B">
        <w:rPr>
          <w:rFonts w:ascii="Book Antiqua" w:hAnsi="Book Antiqua"/>
          <w:b/>
          <w:noProof/>
          <w:sz w:val="22"/>
          <w:szCs w:val="24"/>
          <w:lang w:eastAsia="es-MX"/>
        </w:rPr>
        <w:t>)</w:t>
      </w:r>
      <w:r w:rsidR="000B3766">
        <w:rPr>
          <w:rFonts w:ascii="Book Antiqua" w:hAnsi="Book Antiqua"/>
          <w:b/>
          <w:noProof/>
          <w:sz w:val="22"/>
          <w:szCs w:val="24"/>
          <w:lang w:eastAsia="es-MX"/>
        </w:rPr>
        <w:t xml:space="preserve"> (Domingos)</w:t>
      </w:r>
    </w:p>
    <w:p w:rsidR="00AC4F60" w:rsidRPr="00AC4F60" w:rsidRDefault="00AC4F60" w:rsidP="00AC4F60">
      <w:pPr>
        <w:jc w:val="both"/>
        <w:rPr>
          <w:rFonts w:ascii="Book Antiqua" w:hAnsi="Book Antiqua"/>
          <w:b/>
          <w:lang w:val="es-US"/>
        </w:rPr>
      </w:pPr>
      <w:r w:rsidRPr="00AC4F60">
        <w:rPr>
          <w:rFonts w:ascii="Book Antiqua" w:hAnsi="Book Antiqua"/>
          <w:b/>
          <w:sz w:val="22"/>
          <w:lang w:val="es-ES"/>
        </w:rPr>
        <w:t>Desayuno.</w:t>
      </w:r>
      <w:r w:rsidRPr="00AC4F60">
        <w:rPr>
          <w:rFonts w:ascii="Book Antiqua" w:hAnsi="Book Antiqua"/>
          <w:sz w:val="22"/>
          <w:lang w:val="es-ES"/>
        </w:rPr>
        <w:t xml:space="preserve"> Salida para visitar a la mezquita de Solimán el Magnífico situada en la tercera colina de Estambul con una de las panorámicas más conocidas de la ciudad. </w:t>
      </w:r>
      <w:r w:rsidRPr="00AC4F60">
        <w:rPr>
          <w:rFonts w:ascii="Book Antiqua" w:hAnsi="Book Antiqua"/>
          <w:sz w:val="22"/>
        </w:rPr>
        <w:t xml:space="preserve">Construida por mandato </w:t>
      </w:r>
      <w:r w:rsidRPr="00AC4F60">
        <w:rPr>
          <w:rFonts w:ascii="Book Antiqua" w:hAnsi="Book Antiqua"/>
          <w:sz w:val="22"/>
          <w:lang w:val="es-ES"/>
        </w:rPr>
        <w:t xml:space="preserve">del sultán Solimán El Magnífico fue construida por el famoso </w:t>
      </w:r>
      <w:hyperlink r:id="rId11" w:tooltip="Arquitecto" w:history="1">
        <w:r w:rsidRPr="00AC4F60">
          <w:rPr>
            <w:rFonts w:ascii="Book Antiqua" w:hAnsi="Book Antiqua"/>
            <w:sz w:val="22"/>
            <w:lang w:val="es-ES"/>
          </w:rPr>
          <w:t>arquitecto</w:t>
        </w:r>
      </w:hyperlink>
      <w:r w:rsidRPr="00AC4F60">
        <w:rPr>
          <w:rFonts w:ascii="Book Antiqua" w:hAnsi="Book Antiqua"/>
          <w:sz w:val="22"/>
          <w:lang w:val="es-ES"/>
        </w:rPr>
        <w:t> </w:t>
      </w:r>
      <w:hyperlink r:id="rId12" w:tooltip="Imperio" w:history="1">
        <w:r w:rsidRPr="00AC4F60">
          <w:rPr>
            <w:rFonts w:ascii="Book Antiqua" w:hAnsi="Book Antiqua"/>
            <w:sz w:val="22"/>
            <w:lang w:val="es-ES"/>
          </w:rPr>
          <w:t>imperial</w:t>
        </w:r>
      </w:hyperlink>
      <w:r w:rsidRPr="00AC4F60">
        <w:rPr>
          <w:rFonts w:ascii="Book Antiqua" w:hAnsi="Book Antiqua"/>
          <w:sz w:val="22"/>
          <w:lang w:val="es-ES"/>
        </w:rPr>
        <w:t xml:space="preserve"> Sinan. Tras la visita Tiempo libre para descubrir la ciudad por su cuenta o bien contratar </w:t>
      </w:r>
      <w:r w:rsidRPr="00AC4F60">
        <w:rPr>
          <w:rFonts w:ascii="Book Antiqua" w:hAnsi="Book Antiqua"/>
          <w:b/>
          <w:bCs/>
          <w:sz w:val="22"/>
          <w:lang w:val="es-ES"/>
        </w:rPr>
        <w:t>Opcionalmente una visita de día Completo a la parte Histórica de Estambu</w:t>
      </w:r>
      <w:r w:rsidRPr="00AC4F60">
        <w:rPr>
          <w:rFonts w:ascii="Book Antiqua" w:hAnsi="Book Antiqua"/>
          <w:sz w:val="22"/>
          <w:lang w:val="es-ES"/>
        </w:rPr>
        <w:t xml:space="preserve">l donde podrá conocer a Santa Sofía culminación del arte bizantino, y la perla de Estambul, El famoso Palacio de Topkapi, residencia de los sultanes otomanos durante cuatro siglos, Disfrutar de un </w:t>
      </w:r>
      <w:r w:rsidRPr="00AC4F60">
        <w:rPr>
          <w:rFonts w:ascii="Book Antiqua" w:hAnsi="Book Antiqua"/>
          <w:b/>
          <w:sz w:val="22"/>
          <w:lang w:val="es-ES"/>
        </w:rPr>
        <w:t>Almuerzo</w:t>
      </w:r>
      <w:r w:rsidRPr="00AC4F60">
        <w:rPr>
          <w:rFonts w:ascii="Book Antiqua" w:hAnsi="Book Antiqua"/>
          <w:sz w:val="22"/>
          <w:lang w:val="es-ES"/>
        </w:rPr>
        <w:t xml:space="preserve"> típico en restaurante local en la zona de Sultanahmet, Contemplar la Mezquita Azul, prodigio de armonía, proporción y elegancia; y al Hipódromo que conserva el Obelisco de Teodosio, la Columna Serpentina, la Fuente del Emperador Guillermo y el Obelisco Egipcio.</w:t>
      </w:r>
      <w:r>
        <w:rPr>
          <w:rFonts w:ascii="Book Antiqua" w:hAnsi="Book Antiqua"/>
          <w:sz w:val="22"/>
          <w:lang w:val="es-ES"/>
        </w:rPr>
        <w:t xml:space="preserve"> A</w:t>
      </w:r>
      <w:r w:rsidRPr="00AC4F60">
        <w:rPr>
          <w:rFonts w:ascii="Book Antiqua" w:hAnsi="Book Antiqua"/>
          <w:sz w:val="22"/>
          <w:lang w:val="es-ES"/>
        </w:rPr>
        <w:t>l final de la tarde visitar al famoso Gran bazar donde disfrutaremos de tiempo libre para perdernos entre sus 4 mil tiendas.</w:t>
      </w:r>
      <w:r>
        <w:rPr>
          <w:rFonts w:ascii="Book Antiqua" w:hAnsi="Book Antiqua"/>
          <w:sz w:val="22"/>
          <w:lang w:val="es-ES"/>
        </w:rPr>
        <w:t xml:space="preserve"> </w:t>
      </w:r>
      <w:r>
        <w:rPr>
          <w:rFonts w:ascii="Book Antiqua" w:hAnsi="Book Antiqua"/>
          <w:b/>
          <w:sz w:val="22"/>
          <w:lang w:val="es-ES"/>
        </w:rPr>
        <w:t>Alojamiento.</w:t>
      </w:r>
    </w:p>
    <w:p w:rsidR="00AC4F60" w:rsidRDefault="00AC4F60" w:rsidP="004D5790">
      <w:pPr>
        <w:jc w:val="center"/>
        <w:rPr>
          <w:rFonts w:ascii="Book Antiqua" w:hAnsi="Book Antiqua"/>
          <w:b/>
          <w:noProof/>
          <w:sz w:val="22"/>
          <w:szCs w:val="24"/>
          <w:lang w:eastAsia="es-MX"/>
        </w:rPr>
      </w:pPr>
    </w:p>
    <w:p w:rsidR="00423409" w:rsidRDefault="00B351B4" w:rsidP="001D09DB">
      <w:pPr>
        <w:jc w:val="center"/>
        <w:rPr>
          <w:rFonts w:ascii="Book Antiqua" w:hAnsi="Book Antiqua"/>
          <w:b/>
          <w:noProof/>
          <w:sz w:val="22"/>
          <w:szCs w:val="24"/>
          <w:lang w:eastAsia="es-MX"/>
        </w:rPr>
      </w:pPr>
      <w:r>
        <w:rPr>
          <w:rFonts w:ascii="Book Antiqua" w:hAnsi="Book Antiqua"/>
          <w:b/>
          <w:noProof/>
          <w:sz w:val="22"/>
          <w:szCs w:val="24"/>
          <w:lang w:eastAsia="es-MX"/>
        </w:rPr>
        <w:t>DIA 04</w:t>
      </w:r>
      <w:r w:rsidR="000B3766">
        <w:rPr>
          <w:rFonts w:ascii="Book Antiqua" w:hAnsi="Book Antiqua"/>
          <w:b/>
          <w:noProof/>
          <w:sz w:val="22"/>
          <w:szCs w:val="24"/>
          <w:lang w:eastAsia="es-MX"/>
        </w:rPr>
        <w:t xml:space="preserve"> (Lunes)</w:t>
      </w:r>
    </w:p>
    <w:p w:rsidR="00343F36" w:rsidRDefault="00343F36" w:rsidP="00485A7E">
      <w:pPr>
        <w:jc w:val="center"/>
        <w:rPr>
          <w:rFonts w:ascii="Book Antiqua" w:hAnsi="Book Antiqua"/>
          <w:b/>
          <w:noProof/>
          <w:sz w:val="22"/>
          <w:szCs w:val="22"/>
          <w:lang w:eastAsia="es-MX"/>
        </w:rPr>
      </w:pPr>
      <w:r>
        <w:rPr>
          <w:rFonts w:ascii="Book Antiqua" w:hAnsi="Book Antiqua"/>
          <w:b/>
          <w:noProof/>
          <w:sz w:val="22"/>
          <w:szCs w:val="24"/>
          <w:lang w:eastAsia="es-MX"/>
        </w:rPr>
        <w:t>ESTAMBUL (</w:t>
      </w:r>
      <w:r w:rsidR="00064493">
        <w:rPr>
          <w:rFonts w:ascii="Book Antiqua" w:hAnsi="Book Antiqua"/>
          <w:b/>
          <w:noProof/>
          <w:sz w:val="22"/>
          <w:szCs w:val="24"/>
          <w:lang w:eastAsia="es-MX"/>
        </w:rPr>
        <w:t>Paseo por el Bosforo / Bazar de las especies</w:t>
      </w:r>
      <w:r w:rsidRPr="00D47D89">
        <w:rPr>
          <w:rFonts w:ascii="Book Antiqua" w:hAnsi="Book Antiqua"/>
          <w:b/>
          <w:noProof/>
          <w:sz w:val="22"/>
          <w:szCs w:val="22"/>
          <w:lang w:eastAsia="es-MX"/>
        </w:rPr>
        <w:t>)</w:t>
      </w:r>
    </w:p>
    <w:p w:rsidR="00040B8A" w:rsidRDefault="006B066D" w:rsidP="006B066D">
      <w:pPr>
        <w:jc w:val="both"/>
        <w:rPr>
          <w:rFonts w:ascii="Book Antiqua" w:hAnsi="Book Antiqua"/>
          <w:sz w:val="22"/>
        </w:rPr>
      </w:pPr>
      <w:r w:rsidRPr="006B066D">
        <w:rPr>
          <w:rFonts w:ascii="Book Antiqua" w:hAnsi="Book Antiqua"/>
          <w:b/>
          <w:sz w:val="22"/>
        </w:rPr>
        <w:t>Desayuno.</w:t>
      </w:r>
      <w:r w:rsidRPr="006B066D">
        <w:rPr>
          <w:rFonts w:ascii="Book Antiqua" w:hAnsi="Book Antiqua"/>
          <w:sz w:val="22"/>
        </w:rPr>
        <w:t xml:space="preserve"> Salida para realizar una de las actividades más famosas de Estambul, un paseo en barco por el Bósforo, canal que separa Europa y Asía. Durante este trayecto se aprecian los palacios de los Sultanes, antiguas y típicas casas de Madera y disfrutar de la historia de una manera diferente. A continuación, realizaremos una de las visitas estrella, el bazar de las especias, constituido por los otomanos hace 5 siglos y usado desde entonces. Nuestra visita Incluida termina en el bazar donde </w:t>
      </w:r>
    </w:p>
    <w:p w:rsidR="00040B8A" w:rsidRDefault="00040B8A" w:rsidP="006B066D">
      <w:pPr>
        <w:jc w:val="both"/>
        <w:rPr>
          <w:rFonts w:ascii="Book Antiqua" w:hAnsi="Book Antiqua"/>
          <w:sz w:val="22"/>
        </w:rPr>
      </w:pPr>
    </w:p>
    <w:p w:rsidR="00040B8A" w:rsidRDefault="00040B8A" w:rsidP="006B066D">
      <w:pPr>
        <w:jc w:val="both"/>
        <w:rPr>
          <w:rFonts w:ascii="Book Antiqua" w:hAnsi="Book Antiqua"/>
          <w:sz w:val="22"/>
        </w:rPr>
      </w:pPr>
    </w:p>
    <w:p w:rsidR="006B066D" w:rsidRPr="006B066D" w:rsidRDefault="007B1396" w:rsidP="006B066D">
      <w:pPr>
        <w:jc w:val="both"/>
        <w:rPr>
          <w:rFonts w:ascii="Book Antiqua" w:hAnsi="Book Antiqua"/>
          <w:b/>
          <w:noProof/>
          <w:sz w:val="22"/>
          <w:szCs w:val="22"/>
          <w:lang w:eastAsia="es-MX"/>
        </w:rPr>
      </w:pPr>
      <w:r>
        <w:rPr>
          <w:noProof/>
          <w:lang w:eastAsia="es-MX"/>
        </w:rPr>
        <w:drawing>
          <wp:anchor distT="0" distB="0" distL="114300" distR="114300" simplePos="0" relativeHeight="251781632" behindDoc="0" locked="0" layoutInCell="1" allowOverlap="1" wp14:anchorId="0F420DAA" wp14:editId="7412D931">
            <wp:simplePos x="0" y="0"/>
            <wp:positionH relativeFrom="column">
              <wp:posOffset>-6985</wp:posOffset>
            </wp:positionH>
            <wp:positionV relativeFrom="paragraph">
              <wp:posOffset>40640</wp:posOffset>
            </wp:positionV>
            <wp:extent cx="4056380" cy="2828925"/>
            <wp:effectExtent l="0" t="0" r="127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056380" cy="2828925"/>
                    </a:xfrm>
                    <a:prstGeom prst="rect">
                      <a:avLst/>
                    </a:prstGeom>
                  </pic:spPr>
                </pic:pic>
              </a:graphicData>
            </a:graphic>
            <wp14:sizeRelH relativeFrom="page">
              <wp14:pctWidth>0</wp14:pctWidth>
            </wp14:sizeRelH>
            <wp14:sizeRelV relativeFrom="page">
              <wp14:pctHeight>0</wp14:pctHeight>
            </wp14:sizeRelV>
          </wp:anchor>
        </w:drawing>
      </w:r>
      <w:r w:rsidR="00040B8A">
        <w:rPr>
          <w:rFonts w:ascii="Book Antiqua" w:hAnsi="Book Antiqua"/>
          <w:sz w:val="22"/>
        </w:rPr>
        <w:t>P</w:t>
      </w:r>
      <w:r w:rsidR="006B066D" w:rsidRPr="006B066D">
        <w:rPr>
          <w:rFonts w:ascii="Book Antiqua" w:hAnsi="Book Antiqua"/>
          <w:sz w:val="22"/>
        </w:rPr>
        <w:t xml:space="preserve">odrán disfrutar de su ambiente y variedad de tiendas.  Por la tarde se puede realizar </w:t>
      </w:r>
      <w:r w:rsidR="00934FF8" w:rsidRPr="00934FF8">
        <w:rPr>
          <w:rFonts w:ascii="Book Antiqua" w:hAnsi="Book Antiqua"/>
          <w:b/>
          <w:sz w:val="22"/>
        </w:rPr>
        <w:t>o</w:t>
      </w:r>
      <w:r w:rsidR="006B066D" w:rsidRPr="00934FF8">
        <w:rPr>
          <w:rFonts w:ascii="Book Antiqua" w:hAnsi="Book Antiqua"/>
          <w:b/>
          <w:sz w:val="22"/>
        </w:rPr>
        <w:t>pcionalmente</w:t>
      </w:r>
      <w:r w:rsidR="006B066D" w:rsidRPr="006B066D">
        <w:rPr>
          <w:rFonts w:ascii="Book Antiqua" w:hAnsi="Book Antiqua"/>
          <w:sz w:val="22"/>
        </w:rPr>
        <w:t xml:space="preserve"> una visita con Almuerzo a la parte asiática de la ciudad conociendo al palacio de “Beylerbey”</w:t>
      </w:r>
      <w:r>
        <w:rPr>
          <w:rFonts w:ascii="Book Antiqua" w:hAnsi="Book Antiqua"/>
          <w:sz w:val="22"/>
        </w:rPr>
        <w:t xml:space="preserve">. </w:t>
      </w:r>
      <w:r w:rsidRPr="007B1396">
        <w:rPr>
          <w:rFonts w:ascii="Book Antiqua" w:hAnsi="Book Antiqua"/>
          <w:sz w:val="22"/>
          <w:szCs w:val="22"/>
          <w:lang w:val="es-ES"/>
        </w:rPr>
        <w:t>Situado en el lado asiático del </w:t>
      </w:r>
      <w:hyperlink r:id="rId14" w:tooltip="Bósforo" w:history="1">
        <w:r w:rsidRPr="007B1396">
          <w:rPr>
            <w:rFonts w:ascii="Book Antiqua" w:hAnsi="Book Antiqua"/>
            <w:sz w:val="22"/>
            <w:szCs w:val="22"/>
            <w:lang w:val="es-ES"/>
          </w:rPr>
          <w:t>Bósforo</w:t>
        </w:r>
      </w:hyperlink>
      <w:r w:rsidRPr="007B1396">
        <w:rPr>
          <w:rFonts w:ascii="Book Antiqua" w:hAnsi="Book Antiqua"/>
          <w:sz w:val="22"/>
          <w:szCs w:val="22"/>
          <w:lang w:val="es-ES"/>
        </w:rPr>
        <w:t>. Antigua residencia de verano de los sultanes del </w:t>
      </w:r>
      <w:hyperlink r:id="rId15" w:tooltip="Imperio Otomano" w:history="1">
        <w:r w:rsidRPr="007B1396">
          <w:rPr>
            <w:rFonts w:ascii="Book Antiqua" w:hAnsi="Book Antiqua"/>
            <w:sz w:val="22"/>
            <w:szCs w:val="22"/>
            <w:lang w:val="es-ES"/>
          </w:rPr>
          <w:t>Imperio Otomano</w:t>
        </w:r>
      </w:hyperlink>
      <w:r w:rsidRPr="007B1396">
        <w:rPr>
          <w:rFonts w:ascii="Book Antiqua" w:hAnsi="Book Antiqua"/>
          <w:sz w:val="22"/>
          <w:szCs w:val="22"/>
          <w:lang w:val="es-ES"/>
        </w:rPr>
        <w:t xml:space="preserve">, también podremos contemplar el famoso puente colgante del Bósforo que conecta la parte europea con la parte asiática de la ciudad, Tras el Almuerzo conoceremos a la Colina Camlica </w:t>
      </w:r>
      <w:r w:rsidRPr="007B1396">
        <w:rPr>
          <w:rFonts w:ascii="Book Antiqua" w:hAnsi="Book Antiqua"/>
          <w:sz w:val="22"/>
          <w:szCs w:val="22"/>
        </w:rPr>
        <w:t>Situada en el infravalorado distrito de Üsküdar, en la parte asiática, una de las siete colinas de Estambul y el punto más alto de toda la ciudad. A 268 metros sobre el nivel del mar, la colina de Camlica ofrece vistas panorámicas de ambos lados de la ciudad. Al final del dia v</w:t>
      </w:r>
      <w:r w:rsidRPr="007B1396">
        <w:rPr>
          <w:rFonts w:ascii="Book Antiqua" w:hAnsi="Book Antiqua"/>
          <w:sz w:val="22"/>
          <w:szCs w:val="22"/>
          <w:lang w:val="es-ES"/>
        </w:rPr>
        <w:t xml:space="preserve">vuelta al Hotel. </w:t>
      </w:r>
      <w:r w:rsidRPr="007B1396">
        <w:rPr>
          <w:rFonts w:ascii="Book Antiqua" w:hAnsi="Book Antiqua"/>
          <w:b/>
          <w:sz w:val="22"/>
          <w:szCs w:val="22"/>
          <w:lang w:val="es-ES"/>
        </w:rPr>
        <w:t>Alojamiento.</w:t>
      </w:r>
    </w:p>
    <w:p w:rsidR="004B14B7" w:rsidRPr="006E4F0E" w:rsidRDefault="004B14B7" w:rsidP="006E4F0E">
      <w:pPr>
        <w:jc w:val="both"/>
        <w:rPr>
          <w:rFonts w:ascii="Book Antiqua" w:hAnsi="Book Antiqua"/>
          <w:b/>
          <w:noProof/>
          <w:sz w:val="22"/>
          <w:szCs w:val="22"/>
          <w:lang w:eastAsia="es-MX"/>
        </w:rPr>
      </w:pPr>
    </w:p>
    <w:p w:rsidR="00343F36" w:rsidRDefault="00F36C1D" w:rsidP="008A2A78">
      <w:pPr>
        <w:jc w:val="center"/>
        <w:rPr>
          <w:rFonts w:ascii="Book Antiqua" w:hAnsi="Book Antiqua"/>
          <w:b/>
          <w:noProof/>
          <w:sz w:val="22"/>
          <w:szCs w:val="24"/>
          <w:lang w:eastAsia="es-MX"/>
        </w:rPr>
      </w:pPr>
      <w:r>
        <w:rPr>
          <w:rFonts w:ascii="Book Antiqua" w:hAnsi="Book Antiqua"/>
          <w:b/>
          <w:noProof/>
          <w:sz w:val="22"/>
          <w:szCs w:val="24"/>
          <w:lang w:eastAsia="es-MX"/>
        </w:rPr>
        <w:t>DIA 05</w:t>
      </w:r>
    </w:p>
    <w:p w:rsidR="003E2594" w:rsidRDefault="00423409" w:rsidP="00CA3BB8">
      <w:pPr>
        <w:jc w:val="center"/>
        <w:rPr>
          <w:rFonts w:ascii="Book Antiqua" w:hAnsi="Book Antiqua"/>
          <w:b/>
          <w:noProof/>
          <w:sz w:val="22"/>
          <w:szCs w:val="24"/>
          <w:lang w:eastAsia="es-MX"/>
        </w:rPr>
      </w:pPr>
      <w:r>
        <w:rPr>
          <w:rFonts w:ascii="Book Antiqua" w:hAnsi="Book Antiqua"/>
          <w:b/>
          <w:noProof/>
          <w:sz w:val="22"/>
          <w:szCs w:val="24"/>
          <w:lang w:eastAsia="es-MX"/>
        </w:rPr>
        <w:t>ESTAMBUL</w:t>
      </w:r>
      <w:r w:rsidR="00D97435">
        <w:rPr>
          <w:rFonts w:ascii="Segoe UI Emoji" w:eastAsia="MS Gothic" w:hAnsi="Segoe UI Emoji" w:cs="Segoe UI Emoji"/>
          <w:b/>
          <w:noProof/>
          <w:kern w:val="28"/>
          <w:lang w:val="es-ES"/>
        </w:rPr>
        <w:t xml:space="preserve"> </w:t>
      </w:r>
      <w:r w:rsidR="00563CCC" w:rsidRPr="002F3DEF">
        <w:rPr>
          <w:rFonts w:ascii="Segoe UI Emoji" w:hAnsi="Segoe UI Emoji" w:cs="Segoe UI Emoji"/>
          <w:b/>
          <w:noProof/>
          <w:kern w:val="28"/>
          <w:lang w:val="es-ES"/>
        </w:rPr>
        <w:t>🚌</w:t>
      </w:r>
      <w:r w:rsidR="00563CCC">
        <w:rPr>
          <w:rFonts w:ascii="Book Antiqua" w:hAnsi="Book Antiqua"/>
          <w:b/>
          <w:noProof/>
          <w:sz w:val="22"/>
          <w:szCs w:val="24"/>
          <w:lang w:eastAsia="es-MX"/>
        </w:rPr>
        <w:t xml:space="preserve"> </w:t>
      </w:r>
      <w:r w:rsidR="00D97435">
        <w:rPr>
          <w:rFonts w:ascii="Book Antiqua" w:hAnsi="Book Antiqua"/>
          <w:b/>
          <w:noProof/>
          <w:sz w:val="22"/>
          <w:szCs w:val="24"/>
          <w:lang w:eastAsia="es-MX"/>
        </w:rPr>
        <w:t>A</w:t>
      </w:r>
      <w:r w:rsidR="00563CCC">
        <w:rPr>
          <w:rFonts w:ascii="Book Antiqua" w:hAnsi="Book Antiqua"/>
          <w:b/>
          <w:noProof/>
          <w:sz w:val="22"/>
          <w:szCs w:val="24"/>
          <w:lang w:eastAsia="es-MX"/>
        </w:rPr>
        <w:t>NKARA</w:t>
      </w:r>
      <w:r w:rsidR="003E2594">
        <w:rPr>
          <w:rFonts w:ascii="Book Antiqua" w:hAnsi="Book Antiqua"/>
          <w:b/>
          <w:noProof/>
          <w:sz w:val="22"/>
          <w:szCs w:val="24"/>
          <w:lang w:eastAsia="es-MX"/>
        </w:rPr>
        <w:t xml:space="preserve"> </w:t>
      </w:r>
      <w:r w:rsidR="00924A02" w:rsidRPr="002F3DEF">
        <w:rPr>
          <w:rFonts w:ascii="Segoe UI Emoji" w:hAnsi="Segoe UI Emoji" w:cs="Segoe UI Emoji"/>
          <w:b/>
          <w:noProof/>
          <w:kern w:val="28"/>
          <w:lang w:val="es-ES"/>
        </w:rPr>
        <w:t>🚌</w:t>
      </w:r>
      <w:r w:rsidR="00924A02">
        <w:rPr>
          <w:rFonts w:ascii="Book Antiqua" w:hAnsi="Book Antiqua"/>
          <w:b/>
          <w:noProof/>
          <w:sz w:val="22"/>
          <w:szCs w:val="24"/>
          <w:lang w:eastAsia="es-MX"/>
        </w:rPr>
        <w:t xml:space="preserve"> CAPADOCIA</w:t>
      </w:r>
      <w:r w:rsidR="000B3766">
        <w:rPr>
          <w:rFonts w:ascii="Book Antiqua" w:hAnsi="Book Antiqua"/>
          <w:b/>
          <w:noProof/>
          <w:sz w:val="22"/>
          <w:szCs w:val="24"/>
          <w:lang w:eastAsia="es-MX"/>
        </w:rPr>
        <w:t xml:space="preserve"> (Martes)</w:t>
      </w:r>
    </w:p>
    <w:p w:rsidR="008E398F" w:rsidRDefault="008E398F" w:rsidP="008E398F">
      <w:pPr>
        <w:jc w:val="both"/>
        <w:rPr>
          <w:rFonts w:ascii="Book Antiqua" w:hAnsi="Book Antiqua"/>
          <w:sz w:val="22"/>
          <w:szCs w:val="18"/>
          <w:lang w:val="es-AR"/>
        </w:rPr>
      </w:pPr>
      <w:r w:rsidRPr="008E398F">
        <w:rPr>
          <w:rFonts w:ascii="Book Antiqua" w:hAnsi="Book Antiqua"/>
          <w:b/>
          <w:sz w:val="22"/>
          <w:szCs w:val="18"/>
        </w:rPr>
        <w:t>Desayuno.</w:t>
      </w:r>
      <w:r w:rsidRPr="008E398F">
        <w:rPr>
          <w:rFonts w:ascii="Book Antiqua" w:hAnsi="Book Antiqua"/>
          <w:sz w:val="22"/>
          <w:szCs w:val="18"/>
        </w:rPr>
        <w:t xml:space="preserve"> </w:t>
      </w:r>
      <w:r>
        <w:rPr>
          <w:rFonts w:ascii="Book Antiqua" w:hAnsi="Book Antiqua"/>
          <w:sz w:val="22"/>
          <w:szCs w:val="18"/>
        </w:rPr>
        <w:t>S</w:t>
      </w:r>
      <w:r w:rsidRPr="008E398F">
        <w:rPr>
          <w:rFonts w:ascii="Book Antiqua" w:hAnsi="Book Antiqua"/>
          <w:sz w:val="22"/>
          <w:szCs w:val="18"/>
        </w:rPr>
        <w:t xml:space="preserve">alida en ruta con destino a Ankara pasando por las montañas de Bolu. </w:t>
      </w:r>
      <w:r>
        <w:rPr>
          <w:rFonts w:ascii="Book Antiqua" w:hAnsi="Book Antiqua"/>
          <w:sz w:val="22"/>
          <w:szCs w:val="18"/>
        </w:rPr>
        <w:t>L</w:t>
      </w:r>
      <w:r w:rsidRPr="008E398F">
        <w:rPr>
          <w:rFonts w:ascii="Book Antiqua" w:hAnsi="Book Antiqua"/>
          <w:sz w:val="22"/>
          <w:szCs w:val="18"/>
        </w:rPr>
        <w:t>a capital de la República Turca y la segunda ciudad más poblada de Turquía (Ankara), una ciudad moderna y cosmopolita impregnada de historia y cultura antigua.</w:t>
      </w:r>
      <w:r>
        <w:rPr>
          <w:rFonts w:ascii="Book Antiqua" w:hAnsi="Book Antiqua"/>
          <w:sz w:val="22"/>
          <w:szCs w:val="18"/>
        </w:rPr>
        <w:t xml:space="preserve"> </w:t>
      </w:r>
      <w:r w:rsidRPr="008E398F">
        <w:rPr>
          <w:rFonts w:ascii="Book Antiqua" w:hAnsi="Book Antiqua"/>
          <w:sz w:val="22"/>
          <w:szCs w:val="18"/>
        </w:rPr>
        <w:t>Conti</w:t>
      </w:r>
      <w:r>
        <w:rPr>
          <w:rFonts w:ascii="Book Antiqua" w:hAnsi="Book Antiqua"/>
          <w:sz w:val="22"/>
          <w:szCs w:val="18"/>
        </w:rPr>
        <w:t>n</w:t>
      </w:r>
      <w:r w:rsidRPr="008E398F">
        <w:rPr>
          <w:rFonts w:ascii="Book Antiqua" w:hAnsi="Book Antiqua"/>
          <w:sz w:val="22"/>
          <w:szCs w:val="18"/>
        </w:rPr>
        <w:t>uamos el viaje</w:t>
      </w:r>
      <w:r w:rsidRPr="008E398F">
        <w:rPr>
          <w:rFonts w:ascii="Book Antiqua" w:hAnsi="Book Antiqua"/>
          <w:sz w:val="22"/>
          <w:szCs w:val="18"/>
          <w:lang w:val="es-AR"/>
        </w:rPr>
        <w:t xml:space="preserve"> hacia Capadocia. En ruta veremos el segundo lago más grande de Turquía, El Lago Salado y un caravanserai del siglo 13 (posada medieval) Llegada a Capadocia. </w:t>
      </w:r>
      <w:r w:rsidRPr="008E398F">
        <w:rPr>
          <w:rFonts w:ascii="Book Antiqua" w:hAnsi="Book Antiqua"/>
          <w:b/>
          <w:sz w:val="22"/>
          <w:szCs w:val="18"/>
          <w:lang w:val="es-AR"/>
        </w:rPr>
        <w:t>Cena y alojamiento</w:t>
      </w:r>
      <w:r>
        <w:rPr>
          <w:rFonts w:ascii="Book Antiqua" w:hAnsi="Book Antiqua"/>
          <w:sz w:val="22"/>
          <w:szCs w:val="18"/>
          <w:lang w:val="es-AR"/>
        </w:rPr>
        <w:t>.</w:t>
      </w:r>
    </w:p>
    <w:p w:rsidR="00924A02" w:rsidRPr="008E398F" w:rsidRDefault="008E398F" w:rsidP="008E398F">
      <w:pPr>
        <w:jc w:val="both"/>
        <w:rPr>
          <w:rFonts w:ascii="Book Antiqua" w:hAnsi="Book Antiqua"/>
          <w:b/>
          <w:noProof/>
          <w:sz w:val="22"/>
          <w:szCs w:val="24"/>
          <w:lang w:eastAsia="es-MX"/>
        </w:rPr>
      </w:pPr>
      <w:r w:rsidRPr="008E398F">
        <w:rPr>
          <w:rFonts w:ascii="Book Antiqua" w:hAnsi="Book Antiqua"/>
          <w:color w:val="C00000"/>
          <w:sz w:val="22"/>
          <w:szCs w:val="18"/>
          <w:lang w:val="es-AR"/>
        </w:rPr>
        <w:t>(En algunas salidas el tramo Estambul-Ankara podría ser realizado por Tren de alta velocidad o con vuelo domestico por motivos operativos)</w:t>
      </w:r>
    </w:p>
    <w:p w:rsidR="00423409" w:rsidRPr="003D79E1" w:rsidRDefault="00423409" w:rsidP="003D79E1">
      <w:pPr>
        <w:jc w:val="both"/>
        <w:rPr>
          <w:rFonts w:ascii="Book Antiqua" w:hAnsi="Book Antiqua"/>
          <w:b/>
          <w:noProof/>
          <w:sz w:val="22"/>
          <w:szCs w:val="24"/>
          <w:lang w:eastAsia="es-MX"/>
        </w:rPr>
      </w:pPr>
    </w:p>
    <w:p w:rsidR="003877D0" w:rsidRDefault="00CF3502" w:rsidP="00E220DB">
      <w:pPr>
        <w:jc w:val="center"/>
        <w:rPr>
          <w:rFonts w:ascii="Book Antiqua" w:hAnsi="Book Antiqua"/>
          <w:b/>
          <w:sz w:val="22"/>
        </w:rPr>
      </w:pPr>
      <w:r>
        <w:rPr>
          <w:rFonts w:ascii="Book Antiqua" w:hAnsi="Book Antiqua"/>
          <w:b/>
          <w:sz w:val="22"/>
        </w:rPr>
        <w:t>DIA 06</w:t>
      </w:r>
    </w:p>
    <w:p w:rsidR="003877D0" w:rsidRDefault="003877D0" w:rsidP="00E220DB">
      <w:pPr>
        <w:jc w:val="center"/>
        <w:rPr>
          <w:rFonts w:ascii="Book Antiqua" w:hAnsi="Book Antiqua"/>
          <w:b/>
          <w:sz w:val="22"/>
        </w:rPr>
      </w:pPr>
      <w:r>
        <w:rPr>
          <w:rFonts w:ascii="Book Antiqua" w:hAnsi="Book Antiqua"/>
          <w:b/>
          <w:sz w:val="22"/>
        </w:rPr>
        <w:t>CAPADOCIA</w:t>
      </w:r>
      <w:r w:rsidR="000B3766">
        <w:rPr>
          <w:rFonts w:ascii="Book Antiqua" w:hAnsi="Book Antiqua"/>
          <w:b/>
          <w:sz w:val="22"/>
        </w:rPr>
        <w:t xml:space="preserve"> (</w:t>
      </w:r>
      <w:r w:rsidR="00501CF9">
        <w:rPr>
          <w:rFonts w:ascii="Book Antiqua" w:hAnsi="Book Antiqua"/>
          <w:b/>
          <w:sz w:val="22"/>
        </w:rPr>
        <w:t>Miércoles</w:t>
      </w:r>
      <w:r w:rsidR="000B3766">
        <w:rPr>
          <w:rFonts w:ascii="Book Antiqua" w:hAnsi="Book Antiqua"/>
          <w:b/>
          <w:sz w:val="22"/>
        </w:rPr>
        <w:t>)</w:t>
      </w:r>
    </w:p>
    <w:p w:rsidR="008E67F4" w:rsidRPr="008E67F4" w:rsidRDefault="008E67F4" w:rsidP="008E67F4">
      <w:pPr>
        <w:jc w:val="both"/>
        <w:rPr>
          <w:rFonts w:ascii="Book Antiqua" w:hAnsi="Book Antiqua"/>
          <w:lang w:val="es-AR"/>
        </w:rPr>
      </w:pPr>
      <w:r w:rsidRPr="008E67F4">
        <w:rPr>
          <w:rFonts w:ascii="Book Antiqua" w:hAnsi="Book Antiqua"/>
          <w:b/>
          <w:sz w:val="22"/>
          <w:lang w:val="es-AR"/>
        </w:rPr>
        <w:t>Desayuno en el hotel.</w:t>
      </w:r>
      <w:r w:rsidRPr="008E67F4">
        <w:rPr>
          <w:rFonts w:ascii="Book Antiqua" w:hAnsi="Book Antiqua"/>
          <w:sz w:val="22"/>
          <w:lang w:val="es-AR"/>
        </w:rPr>
        <w:t xml:space="preserve"> Visita de esta fascinante región y de original paisaje, formado por la lava arrojada por los volcanes Erciyes y Hasan hace 3 millones de años. Visitaremos el valle de Göreme, increíble complejo monástico Bizantino integrado por iglesias excavadas en la roca con bellísimos frescos. A continuación, Visitaremos al Valle de Avcilar y los Valles de Pasabagi y de G</w:t>
      </w:r>
      <w:r w:rsidRPr="008E67F4">
        <w:rPr>
          <w:rFonts w:ascii="Book Antiqua" w:hAnsi="Book Antiqua"/>
          <w:sz w:val="22"/>
        </w:rPr>
        <w:t>ό</w:t>
      </w:r>
      <w:r w:rsidRPr="008E67F4">
        <w:rPr>
          <w:rFonts w:ascii="Book Antiqua" w:hAnsi="Book Antiqua"/>
          <w:sz w:val="22"/>
          <w:lang w:val="es-AR"/>
        </w:rPr>
        <w:t xml:space="preserve">vercinlik donde se puede admirar la mejor vista de las formas volcánicas llamadas “chimeneas de hadas” Visitaremos los talleres típicos de alfombras y piedras de Onix y Turquesa. </w:t>
      </w:r>
      <w:r w:rsidRPr="008E67F4">
        <w:rPr>
          <w:rFonts w:ascii="Book Antiqua" w:hAnsi="Book Antiqua"/>
          <w:b/>
          <w:sz w:val="22"/>
          <w:lang w:val="es-AR"/>
        </w:rPr>
        <w:t>Cena en el hotel y Alojamiento.</w:t>
      </w:r>
    </w:p>
    <w:p w:rsidR="008E398F" w:rsidRDefault="008E398F" w:rsidP="00E220DB">
      <w:pPr>
        <w:jc w:val="center"/>
        <w:rPr>
          <w:rFonts w:ascii="Book Antiqua" w:hAnsi="Book Antiqua"/>
          <w:b/>
          <w:sz w:val="22"/>
        </w:rPr>
      </w:pPr>
    </w:p>
    <w:p w:rsidR="00F813AD" w:rsidRDefault="00CF3502" w:rsidP="00E8305C">
      <w:pPr>
        <w:pStyle w:val="Sinespaciado"/>
        <w:jc w:val="center"/>
        <w:rPr>
          <w:rFonts w:ascii="Book Antiqua" w:hAnsi="Book Antiqua"/>
          <w:b/>
          <w:sz w:val="22"/>
        </w:rPr>
      </w:pPr>
      <w:r>
        <w:rPr>
          <w:rFonts w:ascii="Book Antiqua" w:hAnsi="Book Antiqua"/>
          <w:b/>
          <w:sz w:val="22"/>
        </w:rPr>
        <w:t>DIA 07</w:t>
      </w:r>
    </w:p>
    <w:p w:rsidR="00F813AD" w:rsidRDefault="00F813AD" w:rsidP="00E8305C">
      <w:pPr>
        <w:pStyle w:val="Sinespaciado"/>
        <w:jc w:val="center"/>
        <w:rPr>
          <w:rFonts w:ascii="Book Antiqua" w:hAnsi="Book Antiqua"/>
          <w:b/>
          <w:sz w:val="22"/>
        </w:rPr>
      </w:pPr>
      <w:r>
        <w:rPr>
          <w:rFonts w:ascii="Book Antiqua" w:hAnsi="Book Antiqua"/>
          <w:b/>
          <w:sz w:val="22"/>
        </w:rPr>
        <w:t>CAPADOCIA</w:t>
      </w:r>
      <w:r w:rsidR="005C0BD1" w:rsidRPr="005C0BD1">
        <w:rPr>
          <w:rFonts w:ascii="Segoe UI Emoji" w:hAnsi="Segoe UI Emoji" w:cs="Segoe UI Emoji"/>
          <w:b/>
          <w:noProof/>
          <w:kern w:val="28"/>
          <w:lang w:val="es-ES"/>
        </w:rPr>
        <w:t xml:space="preserve"> </w:t>
      </w:r>
      <w:r w:rsidR="005C0BD1" w:rsidRPr="002F3DEF">
        <w:rPr>
          <w:rFonts w:ascii="Segoe UI Emoji" w:hAnsi="Segoe UI Emoji" w:cs="Segoe UI Emoji"/>
          <w:b/>
          <w:noProof/>
          <w:kern w:val="28"/>
          <w:lang w:val="es-ES"/>
        </w:rPr>
        <w:t>🚌</w:t>
      </w:r>
      <w:r w:rsidR="005C0BD1">
        <w:rPr>
          <w:rFonts w:ascii="Segoe UI Emoji" w:hAnsi="Segoe UI Emoji" w:cs="Segoe UI Emoji"/>
          <w:b/>
          <w:noProof/>
          <w:kern w:val="28"/>
          <w:lang w:val="es-ES"/>
        </w:rPr>
        <w:t xml:space="preserve"> </w:t>
      </w:r>
      <w:r w:rsidR="0026151E">
        <w:rPr>
          <w:rFonts w:ascii="Book Antiqua" w:hAnsi="Book Antiqua"/>
          <w:b/>
          <w:sz w:val="22"/>
        </w:rPr>
        <w:t>PAMUKKALE</w:t>
      </w:r>
      <w:r w:rsidR="000B3766">
        <w:rPr>
          <w:rFonts w:ascii="Book Antiqua" w:hAnsi="Book Antiqua"/>
          <w:b/>
          <w:sz w:val="22"/>
        </w:rPr>
        <w:t xml:space="preserve"> (Jueves)</w:t>
      </w:r>
    </w:p>
    <w:p w:rsidR="008E67F4" w:rsidRPr="008E67F4" w:rsidRDefault="008E67F4" w:rsidP="008E67F4">
      <w:pPr>
        <w:jc w:val="both"/>
        <w:rPr>
          <w:rFonts w:ascii="Book Antiqua" w:hAnsi="Book Antiqua"/>
          <w:b/>
          <w:sz w:val="22"/>
        </w:rPr>
      </w:pPr>
      <w:r w:rsidRPr="008E67F4">
        <w:rPr>
          <w:rFonts w:ascii="Book Antiqua" w:hAnsi="Book Antiqua"/>
          <w:b/>
          <w:sz w:val="22"/>
        </w:rPr>
        <w:t>Desayuno en el hotel.</w:t>
      </w:r>
      <w:r w:rsidRPr="008E67F4">
        <w:rPr>
          <w:rFonts w:ascii="Book Antiqua" w:hAnsi="Book Antiqua"/>
          <w:sz w:val="22"/>
        </w:rPr>
        <w:t xml:space="preserve"> Salida temprano hacia Pamukkale. Llegada y Visita a Hierapolis, antigua ciudad helenística que hoy se encuentra en ruinas. Visita al famoso Castillo de algodón, maravilla natural de gigantescas cascadas blancas, estalactitas y Piscinas Naturales formadas a lo largo de los siglos por el paso de las aguas cargadas de sales calcáreas procedentes de fuentes termales. Llegada al hotel</w:t>
      </w:r>
      <w:r>
        <w:rPr>
          <w:rFonts w:ascii="Book Antiqua" w:hAnsi="Book Antiqua"/>
          <w:sz w:val="22"/>
        </w:rPr>
        <w:t>.</w:t>
      </w:r>
      <w:r w:rsidRPr="008E67F4">
        <w:rPr>
          <w:rFonts w:ascii="Book Antiqua" w:hAnsi="Book Antiqua"/>
          <w:sz w:val="22"/>
        </w:rPr>
        <w:t xml:space="preserve"> </w:t>
      </w:r>
      <w:r w:rsidRPr="008E67F4">
        <w:rPr>
          <w:rFonts w:ascii="Book Antiqua" w:hAnsi="Book Antiqua"/>
          <w:b/>
          <w:sz w:val="22"/>
        </w:rPr>
        <w:t>Cena y alojamiento.</w:t>
      </w:r>
    </w:p>
    <w:p w:rsidR="00940DEF" w:rsidRDefault="00940DEF" w:rsidP="00623638">
      <w:pPr>
        <w:jc w:val="both"/>
        <w:rPr>
          <w:rFonts w:ascii="Book Antiqua" w:hAnsi="Book Antiqua"/>
          <w:b/>
          <w:sz w:val="22"/>
        </w:rPr>
      </w:pPr>
    </w:p>
    <w:p w:rsidR="00940DEF" w:rsidRDefault="00940DEF" w:rsidP="00623638">
      <w:pPr>
        <w:jc w:val="both"/>
        <w:rPr>
          <w:rFonts w:ascii="Book Antiqua" w:hAnsi="Book Antiqua"/>
          <w:b/>
          <w:sz w:val="22"/>
        </w:rPr>
      </w:pPr>
    </w:p>
    <w:p w:rsidR="00940DEF" w:rsidRDefault="00940DEF" w:rsidP="00623638">
      <w:pPr>
        <w:jc w:val="both"/>
        <w:rPr>
          <w:rFonts w:ascii="Book Antiqua" w:hAnsi="Book Antiqua"/>
          <w:b/>
          <w:sz w:val="22"/>
        </w:rPr>
      </w:pPr>
    </w:p>
    <w:p w:rsidR="00AA1C06" w:rsidRDefault="00DB5C72" w:rsidP="00E8305C">
      <w:pPr>
        <w:pStyle w:val="Sinespaciado"/>
        <w:jc w:val="center"/>
        <w:rPr>
          <w:rFonts w:ascii="Book Antiqua" w:hAnsi="Book Antiqua"/>
          <w:b/>
          <w:sz w:val="22"/>
        </w:rPr>
      </w:pPr>
      <w:r>
        <w:rPr>
          <w:noProof/>
          <w:lang w:eastAsia="es-MX"/>
        </w:rPr>
        <w:drawing>
          <wp:anchor distT="0" distB="0" distL="114300" distR="114300" simplePos="0" relativeHeight="251775488" behindDoc="0" locked="0" layoutInCell="1" allowOverlap="1" wp14:anchorId="33DFB289" wp14:editId="27D102FE">
            <wp:simplePos x="0" y="0"/>
            <wp:positionH relativeFrom="column">
              <wp:posOffset>28575</wp:posOffset>
            </wp:positionH>
            <wp:positionV relativeFrom="paragraph">
              <wp:posOffset>44450</wp:posOffset>
            </wp:positionV>
            <wp:extent cx="3362325" cy="2766695"/>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2325" cy="2766695"/>
                    </a:xfrm>
                    <a:prstGeom prst="rect">
                      <a:avLst/>
                    </a:prstGeom>
                  </pic:spPr>
                </pic:pic>
              </a:graphicData>
            </a:graphic>
            <wp14:sizeRelH relativeFrom="page">
              <wp14:pctWidth>0</wp14:pctWidth>
            </wp14:sizeRelH>
            <wp14:sizeRelV relativeFrom="page">
              <wp14:pctHeight>0</wp14:pctHeight>
            </wp14:sizeRelV>
          </wp:anchor>
        </w:drawing>
      </w:r>
      <w:r w:rsidR="00CF3502">
        <w:rPr>
          <w:rFonts w:ascii="Book Antiqua" w:hAnsi="Book Antiqua"/>
          <w:b/>
          <w:sz w:val="22"/>
        </w:rPr>
        <w:t>DIA 08</w:t>
      </w:r>
    </w:p>
    <w:p w:rsidR="00A400DA" w:rsidRDefault="00017B71" w:rsidP="00E8305C">
      <w:pPr>
        <w:pStyle w:val="Sinespaciado"/>
        <w:jc w:val="center"/>
        <w:rPr>
          <w:rFonts w:ascii="Book Antiqua" w:hAnsi="Book Antiqua"/>
          <w:b/>
          <w:sz w:val="22"/>
        </w:rPr>
      </w:pPr>
      <w:r>
        <w:rPr>
          <w:rFonts w:ascii="Book Antiqua" w:hAnsi="Book Antiqua"/>
          <w:b/>
          <w:sz w:val="22"/>
        </w:rPr>
        <w:t xml:space="preserve">PAMUKKALE </w:t>
      </w:r>
      <w:r w:rsidR="00E8305C" w:rsidRPr="002F3DEF">
        <w:rPr>
          <w:rFonts w:ascii="Segoe UI Emoji" w:hAnsi="Segoe UI Emoji" w:cs="Segoe UI Emoji"/>
          <w:b/>
          <w:noProof/>
          <w:kern w:val="28"/>
          <w:lang w:val="es-ES"/>
        </w:rPr>
        <w:t>🚌</w:t>
      </w:r>
      <w:r w:rsidR="00E8305C">
        <w:rPr>
          <w:rFonts w:ascii="Book Antiqua" w:hAnsi="Book Antiqua"/>
          <w:b/>
          <w:sz w:val="22"/>
        </w:rPr>
        <w:t xml:space="preserve"> </w:t>
      </w:r>
      <w:r w:rsidR="00D76B30">
        <w:rPr>
          <w:rFonts w:ascii="Book Antiqua" w:hAnsi="Book Antiqua"/>
          <w:b/>
          <w:sz w:val="22"/>
        </w:rPr>
        <w:t>EFESO</w:t>
      </w:r>
      <w:r w:rsidR="00B358D3">
        <w:rPr>
          <w:rFonts w:ascii="Book Antiqua" w:hAnsi="Book Antiqua"/>
          <w:b/>
          <w:sz w:val="22"/>
        </w:rPr>
        <w:t xml:space="preserve"> </w:t>
      </w:r>
      <w:r w:rsidR="00B358D3" w:rsidRPr="002F3DEF">
        <w:rPr>
          <w:rFonts w:ascii="Segoe UI Emoji" w:hAnsi="Segoe UI Emoji" w:cs="Segoe UI Emoji"/>
          <w:b/>
          <w:noProof/>
          <w:kern w:val="28"/>
          <w:lang w:val="es-ES"/>
        </w:rPr>
        <w:t>🚌</w:t>
      </w:r>
      <w:r w:rsidR="00B358D3">
        <w:rPr>
          <w:rFonts w:ascii="Book Antiqua" w:hAnsi="Book Antiqua"/>
          <w:b/>
          <w:sz w:val="22"/>
        </w:rPr>
        <w:t xml:space="preserve"> </w:t>
      </w:r>
      <w:r w:rsidR="00A400DA">
        <w:rPr>
          <w:rFonts w:ascii="Book Antiqua" w:hAnsi="Book Antiqua"/>
          <w:b/>
          <w:sz w:val="22"/>
        </w:rPr>
        <w:t xml:space="preserve">KUSADASI o </w:t>
      </w:r>
      <w:r w:rsidR="00D76B30">
        <w:rPr>
          <w:rFonts w:ascii="Book Antiqua" w:hAnsi="Book Antiqua"/>
          <w:b/>
          <w:sz w:val="22"/>
        </w:rPr>
        <w:t>IZMIR</w:t>
      </w:r>
      <w:r w:rsidR="00501CF9">
        <w:rPr>
          <w:rFonts w:ascii="Book Antiqua" w:hAnsi="Book Antiqua"/>
          <w:b/>
          <w:sz w:val="22"/>
        </w:rPr>
        <w:t xml:space="preserve"> (Viernes)</w:t>
      </w:r>
    </w:p>
    <w:p w:rsidR="00A400DA" w:rsidRPr="00A400DA" w:rsidRDefault="00A400DA" w:rsidP="00A400DA">
      <w:pPr>
        <w:jc w:val="both"/>
        <w:rPr>
          <w:rFonts w:ascii="Book Antiqua" w:hAnsi="Book Antiqua"/>
          <w:b/>
          <w:sz w:val="22"/>
        </w:rPr>
      </w:pPr>
      <w:r w:rsidRPr="00A400DA">
        <w:rPr>
          <w:rFonts w:ascii="Book Antiqua" w:hAnsi="Book Antiqua"/>
          <w:b/>
          <w:sz w:val="22"/>
        </w:rPr>
        <w:t>Desayuno en el hotel.</w:t>
      </w:r>
      <w:r w:rsidRPr="00A400DA">
        <w:rPr>
          <w:rFonts w:ascii="Book Antiqua" w:hAnsi="Book Antiqua"/>
          <w:sz w:val="22"/>
        </w:rPr>
        <w:t xml:space="preserve"> Salida por la mañana Hacia Éfeso </w:t>
      </w:r>
      <w:r w:rsidRPr="00A400DA">
        <w:rPr>
          <w:rFonts w:ascii="Book Antiqua" w:hAnsi="Book Antiqua"/>
          <w:sz w:val="22"/>
          <w:lang w:val="es-AR"/>
        </w:rPr>
        <w:t xml:space="preserve">Ciudad </w:t>
      </w:r>
      <w:r w:rsidRPr="00A400DA">
        <w:rPr>
          <w:rFonts w:ascii="Book Antiqua" w:hAnsi="Book Antiqua"/>
          <w:sz w:val="22"/>
        </w:rPr>
        <w:t>grecorromana, antigua capital de Asia Menor y una de las mejores conservadas de la antigüedad donde se encuentran el Templo de Adriano, Templo de Trajano, el teatro y la Biblioteca de Celso. Visita a la Casa de la Virgen María, lugar donde pasó los últimos años de su vida. Continuación Hacia Kusadasi/o Izmir</w:t>
      </w:r>
      <w:r>
        <w:rPr>
          <w:rFonts w:ascii="Book Antiqua" w:hAnsi="Book Antiqua"/>
          <w:sz w:val="22"/>
        </w:rPr>
        <w:t>.</w:t>
      </w:r>
      <w:r w:rsidRPr="00A400DA">
        <w:rPr>
          <w:rFonts w:ascii="Book Antiqua" w:hAnsi="Book Antiqua"/>
          <w:sz w:val="22"/>
        </w:rPr>
        <w:t xml:space="preserve"> </w:t>
      </w:r>
      <w:r w:rsidRPr="00A400DA">
        <w:rPr>
          <w:rFonts w:ascii="Book Antiqua" w:hAnsi="Book Antiqua"/>
          <w:b/>
          <w:sz w:val="22"/>
        </w:rPr>
        <w:t>Cena en el hotel y Alojamiento.</w:t>
      </w:r>
      <w:r w:rsidRPr="00A400DA">
        <w:rPr>
          <w:rFonts w:ascii="Book Antiqua" w:hAnsi="Book Antiqua"/>
          <w:sz w:val="22"/>
        </w:rPr>
        <w:t xml:space="preserve"> Durante los meses de Verano de Mayo-octubre el alojamiento podría ser Izmir y sus alr</w:t>
      </w:r>
      <w:r>
        <w:rPr>
          <w:rFonts w:ascii="Book Antiqua" w:hAnsi="Book Antiqua"/>
          <w:sz w:val="22"/>
        </w:rPr>
        <w:t>e</w:t>
      </w:r>
      <w:r w:rsidRPr="00A400DA">
        <w:rPr>
          <w:rFonts w:ascii="Book Antiqua" w:hAnsi="Book Antiqua"/>
          <w:sz w:val="22"/>
        </w:rPr>
        <w:t>d</w:t>
      </w:r>
      <w:r>
        <w:rPr>
          <w:rFonts w:ascii="Book Antiqua" w:hAnsi="Book Antiqua"/>
          <w:sz w:val="22"/>
        </w:rPr>
        <w:t>e</w:t>
      </w:r>
      <w:r w:rsidRPr="00A400DA">
        <w:rPr>
          <w:rFonts w:ascii="Book Antiqua" w:hAnsi="Book Antiqua"/>
          <w:sz w:val="22"/>
        </w:rPr>
        <w:t>dores en Lugar de Kusadasi.</w:t>
      </w:r>
    </w:p>
    <w:p w:rsidR="00A400DA" w:rsidRDefault="00A400DA" w:rsidP="00E8305C">
      <w:pPr>
        <w:pStyle w:val="Sinespaciado"/>
        <w:jc w:val="center"/>
        <w:rPr>
          <w:rFonts w:ascii="Book Antiqua" w:hAnsi="Book Antiqua"/>
          <w:b/>
          <w:sz w:val="22"/>
        </w:rPr>
      </w:pPr>
    </w:p>
    <w:p w:rsidR="00A400DA" w:rsidRDefault="00082BB2" w:rsidP="00E8305C">
      <w:pPr>
        <w:pStyle w:val="Sinespaciado"/>
        <w:jc w:val="center"/>
        <w:rPr>
          <w:rFonts w:ascii="Book Antiqua" w:hAnsi="Book Antiqua"/>
          <w:b/>
          <w:sz w:val="22"/>
        </w:rPr>
      </w:pPr>
      <w:r>
        <w:rPr>
          <w:rFonts w:ascii="Book Antiqua" w:hAnsi="Book Antiqua"/>
          <w:b/>
          <w:sz w:val="22"/>
        </w:rPr>
        <w:t>DIA 09</w:t>
      </w:r>
    </w:p>
    <w:p w:rsidR="00A400DA" w:rsidRDefault="00A400DA" w:rsidP="00E8305C">
      <w:pPr>
        <w:pStyle w:val="Sinespaciado"/>
        <w:jc w:val="center"/>
        <w:rPr>
          <w:rFonts w:ascii="Book Antiqua" w:hAnsi="Book Antiqua"/>
          <w:b/>
          <w:sz w:val="22"/>
        </w:rPr>
      </w:pPr>
      <w:r>
        <w:rPr>
          <w:rFonts w:ascii="Book Antiqua" w:hAnsi="Book Antiqua"/>
          <w:b/>
          <w:sz w:val="22"/>
        </w:rPr>
        <w:t xml:space="preserve">KUSADASI o IZMIR </w:t>
      </w:r>
      <w:r w:rsidR="00BA4D45" w:rsidRPr="002F3DEF">
        <w:rPr>
          <w:rFonts w:ascii="Segoe UI Emoji" w:hAnsi="Segoe UI Emoji" w:cs="Segoe UI Emoji"/>
          <w:b/>
          <w:noProof/>
          <w:kern w:val="28"/>
          <w:lang w:val="es-ES"/>
        </w:rPr>
        <w:t>🚌</w:t>
      </w:r>
      <w:r w:rsidR="00BA4D45">
        <w:rPr>
          <w:rFonts w:ascii="Book Antiqua" w:hAnsi="Book Antiqua"/>
          <w:b/>
          <w:sz w:val="22"/>
        </w:rPr>
        <w:t xml:space="preserve"> </w:t>
      </w:r>
      <w:r>
        <w:rPr>
          <w:rFonts w:ascii="Book Antiqua" w:hAnsi="Book Antiqua"/>
          <w:b/>
          <w:sz w:val="22"/>
        </w:rPr>
        <w:t xml:space="preserve">BURSA </w:t>
      </w:r>
      <w:r w:rsidR="00BA4D45" w:rsidRPr="002F3DEF">
        <w:rPr>
          <w:rFonts w:ascii="Segoe UI Emoji" w:hAnsi="Segoe UI Emoji" w:cs="Segoe UI Emoji"/>
          <w:b/>
          <w:noProof/>
          <w:kern w:val="28"/>
          <w:lang w:val="es-ES"/>
        </w:rPr>
        <w:t>🚌</w:t>
      </w:r>
      <w:r w:rsidR="00BA4D45">
        <w:rPr>
          <w:rFonts w:ascii="Book Antiqua" w:hAnsi="Book Antiqua"/>
          <w:b/>
          <w:sz w:val="22"/>
        </w:rPr>
        <w:t xml:space="preserve"> </w:t>
      </w:r>
      <w:r>
        <w:rPr>
          <w:rFonts w:ascii="Book Antiqua" w:hAnsi="Book Antiqua"/>
          <w:b/>
          <w:sz w:val="22"/>
        </w:rPr>
        <w:t>ESTAMBUL</w:t>
      </w:r>
      <w:r w:rsidR="00C37510">
        <w:rPr>
          <w:rFonts w:ascii="Book Antiqua" w:hAnsi="Book Antiqua"/>
          <w:b/>
          <w:sz w:val="22"/>
        </w:rPr>
        <w:t xml:space="preserve"> (Sábados)</w:t>
      </w:r>
    </w:p>
    <w:p w:rsidR="00A400DA" w:rsidRDefault="00A400DA" w:rsidP="00A400DA">
      <w:pPr>
        <w:jc w:val="both"/>
        <w:rPr>
          <w:rFonts w:ascii="Book Antiqua" w:hAnsi="Book Antiqua"/>
          <w:sz w:val="22"/>
        </w:rPr>
      </w:pPr>
      <w:r w:rsidRPr="00A400DA">
        <w:rPr>
          <w:rFonts w:ascii="Book Antiqua" w:hAnsi="Book Antiqua"/>
          <w:b/>
          <w:sz w:val="22"/>
        </w:rPr>
        <w:t xml:space="preserve">Desayuno. </w:t>
      </w:r>
      <w:r w:rsidRPr="00A400DA">
        <w:rPr>
          <w:rFonts w:ascii="Book Antiqua" w:hAnsi="Book Antiqua"/>
          <w:sz w:val="22"/>
        </w:rPr>
        <w:t xml:space="preserve">Salida hacia Bursa, primera capital del Imperio Otomano. Visita de la Mezquita de Ulucamii, el Bazar de Seda de Kozahan y el Mausoleo Verde. Continuación del viaje hacia Estambul llegada y </w:t>
      </w:r>
      <w:r w:rsidRPr="00A400DA">
        <w:rPr>
          <w:rFonts w:ascii="Book Antiqua" w:hAnsi="Book Antiqua"/>
          <w:b/>
          <w:sz w:val="22"/>
        </w:rPr>
        <w:t>alojamiento.</w:t>
      </w:r>
    </w:p>
    <w:p w:rsidR="00A400DA" w:rsidRPr="00A400DA" w:rsidRDefault="00A400DA" w:rsidP="00A400DA">
      <w:pPr>
        <w:jc w:val="both"/>
        <w:rPr>
          <w:rFonts w:ascii="Book Antiqua" w:hAnsi="Book Antiqua"/>
          <w:b/>
          <w:sz w:val="22"/>
        </w:rPr>
      </w:pPr>
      <w:r w:rsidRPr="00A400DA">
        <w:rPr>
          <w:rFonts w:ascii="Book Antiqua" w:hAnsi="Book Antiqua"/>
          <w:color w:val="C00000"/>
          <w:sz w:val="22"/>
          <w:lang w:val="es-AR"/>
        </w:rPr>
        <w:t>(En algunas salidas por motivos operativos el tramo Izmir-Estambul podría ser realizado con vuelo domestico sin pasar por Bursa)</w:t>
      </w:r>
    </w:p>
    <w:p w:rsidR="00A400DA" w:rsidRDefault="00A400DA" w:rsidP="00E8305C">
      <w:pPr>
        <w:pStyle w:val="Sinespaciado"/>
        <w:jc w:val="center"/>
        <w:rPr>
          <w:rFonts w:ascii="Book Antiqua" w:hAnsi="Book Antiqua"/>
          <w:b/>
          <w:sz w:val="22"/>
        </w:rPr>
      </w:pPr>
    </w:p>
    <w:p w:rsidR="007F0F76" w:rsidRDefault="00082BB2" w:rsidP="007F0F76">
      <w:pPr>
        <w:autoSpaceDE w:val="0"/>
        <w:autoSpaceDN w:val="0"/>
        <w:adjustRightInd w:val="0"/>
        <w:jc w:val="center"/>
        <w:rPr>
          <w:rFonts w:ascii="Book Antiqua" w:hAnsi="Book Antiqua"/>
          <w:b/>
          <w:sz w:val="22"/>
        </w:rPr>
      </w:pPr>
      <w:r>
        <w:rPr>
          <w:rFonts w:ascii="Book Antiqua" w:hAnsi="Book Antiqua"/>
          <w:b/>
          <w:sz w:val="22"/>
        </w:rPr>
        <w:t>DIA 10</w:t>
      </w:r>
    </w:p>
    <w:p w:rsidR="007F0F76" w:rsidRDefault="007F0F76" w:rsidP="007F0F76">
      <w:pPr>
        <w:autoSpaceDE w:val="0"/>
        <w:autoSpaceDN w:val="0"/>
        <w:adjustRightInd w:val="0"/>
        <w:jc w:val="center"/>
        <w:rPr>
          <w:rFonts w:ascii="Book Antiqua" w:hAnsi="Book Antiqua"/>
          <w:b/>
          <w:sz w:val="22"/>
        </w:rPr>
      </w:pPr>
      <w:r>
        <w:rPr>
          <w:rFonts w:ascii="Book Antiqua" w:hAnsi="Book Antiqua"/>
          <w:b/>
          <w:sz w:val="22"/>
        </w:rPr>
        <w:t>ESTAMBUL</w:t>
      </w:r>
      <w:r w:rsidR="00BA4D45">
        <w:rPr>
          <w:rFonts w:ascii="Book Antiqua" w:hAnsi="Book Antiqua"/>
          <w:b/>
          <w:sz w:val="22"/>
        </w:rPr>
        <w:t xml:space="preserve"> </w:t>
      </w:r>
      <w:r w:rsidR="00BA4D45">
        <w:rPr>
          <w:rFonts w:ascii="Segoe UI Symbol" w:hAnsi="Segoe UI Symbol" w:cs="Arial"/>
          <w:b/>
          <w:noProof/>
          <w:sz w:val="22"/>
          <w:szCs w:val="24"/>
          <w:lang w:eastAsia="es-MX"/>
        </w:rPr>
        <w:t xml:space="preserve">✈ </w:t>
      </w:r>
      <w:r w:rsidR="00AA1C06">
        <w:rPr>
          <w:rFonts w:ascii="Book Antiqua" w:hAnsi="Book Antiqua"/>
          <w:b/>
          <w:sz w:val="22"/>
        </w:rPr>
        <w:t>MEXICO</w:t>
      </w:r>
      <w:r w:rsidR="00CE1787">
        <w:rPr>
          <w:rFonts w:ascii="Book Antiqua" w:hAnsi="Book Antiqua"/>
          <w:b/>
          <w:sz w:val="22"/>
        </w:rPr>
        <w:t xml:space="preserve"> (Domingos)</w:t>
      </w:r>
    </w:p>
    <w:p w:rsidR="003C49A9" w:rsidRDefault="000F0753" w:rsidP="003C49A9">
      <w:pPr>
        <w:autoSpaceDE w:val="0"/>
        <w:autoSpaceDN w:val="0"/>
        <w:adjustRightInd w:val="0"/>
        <w:jc w:val="both"/>
        <w:rPr>
          <w:rFonts w:ascii="Book Antiqua" w:hAnsi="Book Antiqua"/>
          <w:b/>
          <w:sz w:val="22"/>
        </w:rPr>
      </w:pPr>
      <w:r>
        <w:rPr>
          <w:rFonts w:ascii="Book Antiqua" w:hAnsi="Book Antiqua"/>
          <w:color w:val="000000" w:themeColor="text1"/>
          <w:sz w:val="22"/>
          <w:shd w:val="clear" w:color="auto" w:fill="FFFFFF"/>
        </w:rPr>
        <w:t>A</w:t>
      </w:r>
      <w:r w:rsidR="003C49A9">
        <w:rPr>
          <w:rFonts w:ascii="Book Antiqua" w:hAnsi="Book Antiqua"/>
          <w:color w:val="000000" w:themeColor="text1"/>
          <w:sz w:val="22"/>
          <w:shd w:val="clear" w:color="auto" w:fill="FFFFFF"/>
        </w:rPr>
        <w:t xml:space="preserve"> la hora </w:t>
      </w:r>
      <w:r w:rsidR="00432C0C">
        <w:rPr>
          <w:rFonts w:ascii="Book Antiqua" w:hAnsi="Book Antiqua"/>
          <w:color w:val="000000" w:themeColor="text1"/>
          <w:sz w:val="22"/>
          <w:shd w:val="clear" w:color="auto" w:fill="FFFFFF"/>
        </w:rPr>
        <w:t>indicada traslado al aeropuerto de Estambul</w:t>
      </w:r>
      <w:r w:rsidR="00321FD4">
        <w:rPr>
          <w:rFonts w:ascii="Book Antiqua" w:hAnsi="Book Antiqua"/>
          <w:color w:val="000000" w:themeColor="text1"/>
          <w:sz w:val="22"/>
          <w:shd w:val="clear" w:color="auto" w:fill="FFFFFF"/>
        </w:rPr>
        <w:t xml:space="preserve"> para tomar el vuelo de regreso con destino a la Ciudad de México</w:t>
      </w:r>
      <w:r w:rsidR="00031B74">
        <w:rPr>
          <w:rFonts w:ascii="Book Antiqua" w:hAnsi="Book Antiqua"/>
          <w:color w:val="000000" w:themeColor="text1"/>
          <w:sz w:val="22"/>
          <w:shd w:val="clear" w:color="auto" w:fill="FFFFFF"/>
        </w:rPr>
        <w:t>.</w:t>
      </w:r>
    </w:p>
    <w:p w:rsidR="00B14336" w:rsidRDefault="00B14336" w:rsidP="006018BE">
      <w:pPr>
        <w:autoSpaceDE w:val="0"/>
        <w:autoSpaceDN w:val="0"/>
        <w:adjustRightInd w:val="0"/>
        <w:jc w:val="both"/>
        <w:rPr>
          <w:rFonts w:ascii="Book Antiqua" w:hAnsi="Book Antiqua"/>
          <w:b/>
          <w:sz w:val="22"/>
        </w:rPr>
      </w:pPr>
    </w:p>
    <w:p w:rsidR="00672B06" w:rsidRDefault="00D01853" w:rsidP="00672B06">
      <w:pPr>
        <w:jc w:val="both"/>
        <w:rPr>
          <w:rFonts w:ascii="Book Antiqua" w:hAnsi="Book Antiqua"/>
          <w:b/>
          <w:sz w:val="22"/>
        </w:rPr>
      </w:pPr>
      <w:r>
        <w:rPr>
          <w:rFonts w:ascii="Book Antiqua" w:hAnsi="Book Antiqua"/>
          <w:b/>
          <w:sz w:val="22"/>
        </w:rPr>
        <w:t>…………………………………………………</w:t>
      </w:r>
      <w:r w:rsidR="00672B06">
        <w:rPr>
          <w:rFonts w:ascii="Book Antiqua" w:hAnsi="Book Antiqua"/>
          <w:b/>
          <w:sz w:val="22"/>
        </w:rPr>
        <w:t>...............................FIN DE NUESTROS SERVICIOS</w:t>
      </w:r>
    </w:p>
    <w:p w:rsidR="00E671A6" w:rsidRDefault="00E671A6" w:rsidP="00672B06">
      <w:pPr>
        <w:jc w:val="both"/>
        <w:rPr>
          <w:rFonts w:ascii="Book Antiqua" w:hAnsi="Book Antiqua"/>
          <w:b/>
          <w:sz w:val="22"/>
        </w:rPr>
      </w:pPr>
    </w:p>
    <w:p w:rsidR="00F715AF" w:rsidRDefault="008F6E27" w:rsidP="00672B06">
      <w:pPr>
        <w:jc w:val="both"/>
        <w:rPr>
          <w:rFonts w:ascii="Book Antiqua" w:hAnsi="Book Antiqua"/>
          <w:b/>
          <w:sz w:val="22"/>
        </w:rPr>
      </w:pPr>
      <w:r>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728" behindDoc="1" locked="0" layoutInCell="1" allowOverlap="1" wp14:anchorId="61CE7BF3" wp14:editId="49760792">
                <wp:simplePos x="0" y="0"/>
                <wp:positionH relativeFrom="column">
                  <wp:posOffset>1724025</wp:posOffset>
                </wp:positionH>
                <wp:positionV relativeFrom="paragraph">
                  <wp:posOffset>111760</wp:posOffset>
                </wp:positionV>
                <wp:extent cx="2800350" cy="323850"/>
                <wp:effectExtent l="0" t="0" r="19050" b="19050"/>
                <wp:wrapNone/>
                <wp:docPr id="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323850"/>
                        </a:xfrm>
                        <a:prstGeom prst="flowChartAlternateProcess">
                          <a:avLst/>
                        </a:prstGeom>
                        <a:solidFill>
                          <a:srgbClr val="00FFFF"/>
                        </a:solidFill>
                        <a:ln w="9525">
                          <a:solidFill>
                            <a:srgbClr val="000000"/>
                          </a:solidFill>
                          <a:miter lim="800000"/>
                          <a:headEnd/>
                          <a:tailEnd/>
                        </a:ln>
                      </wps:spPr>
                      <wps:txbx>
                        <w:txbxContent>
                          <w:p w:rsidR="008F6E27" w:rsidRPr="00984D2C" w:rsidRDefault="008F6E27" w:rsidP="008F6E27">
                            <w:pPr>
                              <w:autoSpaceDE w:val="0"/>
                              <w:autoSpaceDN w:val="0"/>
                              <w:adjustRightInd w:val="0"/>
                              <w:jc w:val="center"/>
                              <w:rPr>
                                <w:rFonts w:ascii="Book Antiqua" w:eastAsia="PMingLiU-ExtB" w:hAnsi="Book Antiqua"/>
                                <w:b/>
                                <w:color w:val="17365D"/>
                                <w:sz w:val="22"/>
                                <w:szCs w:val="22"/>
                                <w:lang w:val="es-ES"/>
                              </w:rPr>
                            </w:pPr>
                            <w:r w:rsidRPr="00984D2C">
                              <w:rPr>
                                <w:rFonts w:ascii="Book Antiqua" w:eastAsia="PMingLiU-ExtB" w:hAnsi="Book Antiqua"/>
                                <w:b/>
                                <w:color w:val="17365D"/>
                                <w:sz w:val="22"/>
                                <w:szCs w:val="22"/>
                                <w:lang w:val="es-ES"/>
                              </w:rPr>
                              <w:t>F</w:t>
                            </w:r>
                            <w:r>
                              <w:rPr>
                                <w:rFonts w:ascii="Book Antiqua" w:eastAsia="PMingLiU-ExtB" w:hAnsi="Book Antiqua"/>
                                <w:b/>
                                <w:color w:val="17365D"/>
                                <w:sz w:val="22"/>
                                <w:szCs w:val="22"/>
                                <w:lang w:val="es-ES"/>
                              </w:rPr>
                              <w:t>ELIZ REGRESO ¡HASTA PRONTO¡</w:t>
                            </w:r>
                          </w:p>
                          <w:p w:rsidR="008F6E27" w:rsidRDefault="008F6E27" w:rsidP="008F6E2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5" o:spid="_x0000_s1028" type="#_x0000_t176" style="position:absolute;left:0;text-align:left;margin-left:135.75pt;margin-top:8.8pt;width:220.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" fillcolor="aqua">
                <v:textbox>
                  <w:txbxContent>
                    <w:p w:rsidR="008F6E27" w:rsidRPr="00984D2C" w:rsidRDefault="008F6E27" w:rsidP="008F6E27">
                      <w:pPr>
                        <w:autoSpaceDE w:val="0"/>
                        <w:autoSpaceDN w:val="0"/>
                        <w:adjustRightInd w:val="0"/>
                        <w:jc w:val="center"/>
                        <w:rPr>
                          <w:rFonts w:ascii="Book Antiqua" w:eastAsia="PMingLiU-ExtB" w:hAnsi="Book Antiqua"/>
                          <w:b/>
                          <w:color w:val="17365D"/>
                          <w:sz w:val="22"/>
                          <w:szCs w:val="22"/>
                          <w:lang w:val="es-ES"/>
                        </w:rPr>
                      </w:pPr>
                      <w:r w:rsidRPr="00984D2C">
                        <w:rPr>
                          <w:rFonts w:ascii="Book Antiqua" w:eastAsia="PMingLiU-ExtB" w:hAnsi="Book Antiqua"/>
                          <w:b/>
                          <w:color w:val="17365D"/>
                          <w:sz w:val="22"/>
                          <w:szCs w:val="22"/>
                          <w:lang w:val="es-ES"/>
                        </w:rPr>
                        <w:t>F</w:t>
                      </w:r>
                      <w:r>
                        <w:rPr>
                          <w:rFonts w:ascii="Book Antiqua" w:eastAsia="PMingLiU-ExtB" w:hAnsi="Book Antiqua"/>
                          <w:b/>
                          <w:color w:val="17365D"/>
                          <w:sz w:val="22"/>
                          <w:szCs w:val="22"/>
                          <w:lang w:val="es-ES"/>
                        </w:rPr>
                        <w:t xml:space="preserve">ELIZ REGRESO </w:t>
                      </w:r>
                      <w:proofErr w:type="gramStart"/>
                      <w:r>
                        <w:rPr>
                          <w:rFonts w:ascii="Book Antiqua" w:eastAsia="PMingLiU-ExtB" w:hAnsi="Book Antiqua"/>
                          <w:b/>
                          <w:color w:val="17365D"/>
                          <w:sz w:val="22"/>
                          <w:szCs w:val="22"/>
                          <w:lang w:val="es-ES"/>
                        </w:rPr>
                        <w:t>¡</w:t>
                      </w:r>
                      <w:proofErr w:type="gramEnd"/>
                      <w:r>
                        <w:rPr>
                          <w:rFonts w:ascii="Book Antiqua" w:eastAsia="PMingLiU-ExtB" w:hAnsi="Book Antiqua"/>
                          <w:b/>
                          <w:color w:val="17365D"/>
                          <w:sz w:val="22"/>
                          <w:szCs w:val="22"/>
                          <w:lang w:val="es-ES"/>
                        </w:rPr>
                        <w:t>HASTA PRONTO¡</w:t>
                      </w:r>
                    </w:p>
                    <w:p w:rsidR="008F6E27" w:rsidRDefault="008F6E27" w:rsidP="008F6E27">
                      <w:pPr>
                        <w:jc w:val="center"/>
                      </w:pPr>
                    </w:p>
                  </w:txbxContent>
                </v:textbox>
              </v:shape>
            </w:pict>
          </mc:Fallback>
        </mc:AlternateContent>
      </w:r>
    </w:p>
    <w:p w:rsidR="005C4AE0" w:rsidRPr="00672B06" w:rsidRDefault="005C4AE0" w:rsidP="00672B06">
      <w:pPr>
        <w:jc w:val="both"/>
        <w:rPr>
          <w:rFonts w:ascii="Book Antiqua" w:eastAsia="MyriadPro-Regular" w:hAnsi="Book Antiqua"/>
          <w:b/>
          <w:sz w:val="22"/>
          <w:lang w:eastAsia="es-MX"/>
        </w:rPr>
      </w:pPr>
    </w:p>
    <w:p w:rsidR="00826444" w:rsidRDefault="00826444" w:rsidP="00826444">
      <w:pPr>
        <w:autoSpaceDE w:val="0"/>
        <w:autoSpaceDN w:val="0"/>
        <w:adjustRightInd w:val="0"/>
        <w:jc w:val="both"/>
        <w:rPr>
          <w:rFonts w:ascii="Book Antiqua" w:eastAsia="PMingLiU-ExtB" w:hAnsi="Book Antiqua"/>
          <w:b/>
          <w:color w:val="17365D"/>
          <w:sz w:val="22"/>
          <w:szCs w:val="22"/>
          <w:lang w:val="es-ES"/>
        </w:rPr>
      </w:pPr>
    </w:p>
    <w:p w:rsidR="00E671A6" w:rsidRDefault="00E671A6" w:rsidP="006E66F9">
      <w:pPr>
        <w:jc w:val="both"/>
        <w:rPr>
          <w:rFonts w:ascii="Book Antiqua" w:eastAsia="PMingLiU-ExtB" w:hAnsi="Book Antiqua"/>
          <w:b/>
          <w:sz w:val="22"/>
          <w:szCs w:val="22"/>
        </w:rPr>
      </w:pPr>
    </w:p>
    <w:p w:rsidR="006E66F9" w:rsidRDefault="006E66F9" w:rsidP="006E66F9">
      <w:pPr>
        <w:jc w:val="both"/>
        <w:rPr>
          <w:rFonts w:ascii="Book Antiqua" w:eastAsia="PMingLiU-ExtB" w:hAnsi="Book Antiqua"/>
          <w:b/>
          <w:sz w:val="22"/>
          <w:szCs w:val="22"/>
        </w:rPr>
      </w:pPr>
      <w:r w:rsidRPr="00BD1B4F">
        <w:rPr>
          <w:rFonts w:ascii="Book Antiqua" w:eastAsia="PMingLiU-ExtB" w:hAnsi="Book Antiqua"/>
          <w:b/>
          <w:sz w:val="22"/>
          <w:szCs w:val="22"/>
        </w:rPr>
        <w:t xml:space="preserve">PRECIOS P/PERSONA en </w:t>
      </w:r>
      <w:r w:rsidRPr="00060AED">
        <w:rPr>
          <w:rFonts w:ascii="Book Antiqua" w:eastAsia="PMingLiU-ExtB" w:hAnsi="Book Antiqua"/>
          <w:b/>
          <w:sz w:val="22"/>
          <w:szCs w:val="22"/>
        </w:rPr>
        <w:t>USD:</w:t>
      </w:r>
    </w:p>
    <w:p w:rsidR="00C85E6D" w:rsidRDefault="00C85E6D" w:rsidP="00A31E48">
      <w:pPr>
        <w:jc w:val="both"/>
        <w:rPr>
          <w:rFonts w:ascii="Book Antiqua" w:eastAsia="PMingLiU-ExtB" w:hAnsi="Book Antiqua"/>
          <w:b/>
          <w:sz w:val="22"/>
          <w:szCs w:val="22"/>
        </w:rPr>
      </w:pPr>
    </w:p>
    <w:tbl>
      <w:tblPr>
        <w:tblW w:w="4889" w:type="dxa"/>
        <w:jc w:val="center"/>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2"/>
        <w:gridCol w:w="1187"/>
        <w:gridCol w:w="1187"/>
        <w:gridCol w:w="1293"/>
      </w:tblGrid>
      <w:tr w:rsidR="00DC5F37" w:rsidRPr="002A7929" w:rsidTr="00DC5F37">
        <w:trPr>
          <w:trHeight w:val="221"/>
          <w:jc w:val="center"/>
        </w:trPr>
        <w:tc>
          <w:tcPr>
            <w:tcW w:w="1222" w:type="dxa"/>
            <w:shd w:val="clear" w:color="auto" w:fill="0070C0"/>
          </w:tcPr>
          <w:p w:rsidR="00DC5F37" w:rsidRPr="002A7929" w:rsidRDefault="00DC5F37" w:rsidP="002A00E0">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1187" w:type="dxa"/>
            <w:shd w:val="clear" w:color="auto" w:fill="0070C0"/>
          </w:tcPr>
          <w:p w:rsidR="00DC5F37" w:rsidRPr="002A7929" w:rsidRDefault="00DC5F37" w:rsidP="003732C7">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1187" w:type="dxa"/>
            <w:shd w:val="clear" w:color="auto" w:fill="0070C0"/>
          </w:tcPr>
          <w:p w:rsidR="00DC5F37" w:rsidRPr="002A7929" w:rsidRDefault="006109BC" w:rsidP="006109BC">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c>
          <w:tcPr>
            <w:tcW w:w="1293" w:type="dxa"/>
            <w:shd w:val="clear" w:color="auto" w:fill="0070C0"/>
          </w:tcPr>
          <w:p w:rsidR="00DC5F37" w:rsidRPr="002A7929" w:rsidRDefault="00DC5F37" w:rsidP="00DC5F37">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Impuestos</w:t>
            </w:r>
          </w:p>
        </w:tc>
      </w:tr>
      <w:tr w:rsidR="00DC5F37" w:rsidRPr="002A7929" w:rsidTr="00DC5F37">
        <w:trPr>
          <w:trHeight w:val="264"/>
          <w:jc w:val="center"/>
        </w:trPr>
        <w:tc>
          <w:tcPr>
            <w:tcW w:w="1222" w:type="dxa"/>
          </w:tcPr>
          <w:p w:rsidR="00DC5F37" w:rsidRPr="002A7929" w:rsidRDefault="00DC5F37" w:rsidP="00277F49">
            <w:pPr>
              <w:tabs>
                <w:tab w:val="left" w:pos="1980"/>
                <w:tab w:val="center" w:pos="4252"/>
              </w:tabs>
              <w:jc w:val="center"/>
              <w:rPr>
                <w:rFonts w:ascii="Century Gothic" w:hAnsi="Century Gothic"/>
                <w:b/>
                <w:bCs/>
              </w:rPr>
            </w:pPr>
            <w:r>
              <w:rPr>
                <w:rFonts w:ascii="Century Gothic" w:hAnsi="Century Gothic"/>
                <w:b/>
                <w:bCs/>
              </w:rPr>
              <w:t>5*/4*</w:t>
            </w:r>
          </w:p>
        </w:tc>
        <w:tc>
          <w:tcPr>
            <w:tcW w:w="1187" w:type="dxa"/>
          </w:tcPr>
          <w:p w:rsidR="00DC5F37" w:rsidRPr="002A7929" w:rsidRDefault="00DC5F37" w:rsidP="003A239E">
            <w:pPr>
              <w:tabs>
                <w:tab w:val="left" w:pos="1980"/>
                <w:tab w:val="center" w:pos="4252"/>
              </w:tabs>
              <w:jc w:val="center"/>
              <w:rPr>
                <w:rFonts w:ascii="Century Gothic" w:hAnsi="Century Gothic"/>
                <w:b/>
                <w:bCs/>
              </w:rPr>
            </w:pPr>
            <w:r>
              <w:rPr>
                <w:rFonts w:ascii="Century Gothic" w:hAnsi="Century Gothic"/>
                <w:b/>
                <w:bCs/>
              </w:rPr>
              <w:t>1,</w:t>
            </w:r>
            <w:r w:rsidR="003A239E">
              <w:rPr>
                <w:rFonts w:ascii="Century Gothic" w:hAnsi="Century Gothic"/>
                <w:b/>
                <w:bCs/>
              </w:rPr>
              <w:t>59</w:t>
            </w:r>
            <w:r w:rsidR="006109BC">
              <w:rPr>
                <w:rFonts w:ascii="Century Gothic" w:hAnsi="Century Gothic"/>
                <w:b/>
                <w:bCs/>
              </w:rPr>
              <w:t>9</w:t>
            </w:r>
            <w:r>
              <w:rPr>
                <w:rFonts w:ascii="Century Gothic" w:hAnsi="Century Gothic"/>
                <w:b/>
                <w:bCs/>
              </w:rPr>
              <w:t>.00</w:t>
            </w:r>
          </w:p>
        </w:tc>
        <w:tc>
          <w:tcPr>
            <w:tcW w:w="1187" w:type="dxa"/>
          </w:tcPr>
          <w:p w:rsidR="00DC5F37" w:rsidRPr="002A7929" w:rsidRDefault="00DC5F37" w:rsidP="003A239E">
            <w:pPr>
              <w:tabs>
                <w:tab w:val="left" w:pos="1980"/>
                <w:tab w:val="center" w:pos="4252"/>
              </w:tabs>
              <w:jc w:val="center"/>
              <w:rPr>
                <w:rFonts w:ascii="Century Gothic" w:hAnsi="Century Gothic"/>
                <w:b/>
                <w:bCs/>
              </w:rPr>
            </w:pPr>
            <w:r>
              <w:rPr>
                <w:rFonts w:ascii="Century Gothic" w:hAnsi="Century Gothic"/>
                <w:b/>
                <w:bCs/>
              </w:rPr>
              <w:t>1,</w:t>
            </w:r>
            <w:r w:rsidR="003A239E">
              <w:rPr>
                <w:rFonts w:ascii="Century Gothic" w:hAnsi="Century Gothic"/>
                <w:b/>
                <w:bCs/>
              </w:rPr>
              <w:t>59</w:t>
            </w:r>
            <w:r>
              <w:rPr>
                <w:rFonts w:ascii="Century Gothic" w:hAnsi="Century Gothic"/>
                <w:b/>
                <w:bCs/>
              </w:rPr>
              <w:t>9.00</w:t>
            </w:r>
          </w:p>
        </w:tc>
        <w:tc>
          <w:tcPr>
            <w:tcW w:w="1293" w:type="dxa"/>
          </w:tcPr>
          <w:p w:rsidR="00DC5F37" w:rsidRPr="002A7929" w:rsidRDefault="00DC5F37" w:rsidP="00DC5F37">
            <w:pPr>
              <w:tabs>
                <w:tab w:val="left" w:pos="1980"/>
                <w:tab w:val="center" w:pos="4252"/>
              </w:tabs>
              <w:jc w:val="center"/>
              <w:rPr>
                <w:rFonts w:ascii="Century Gothic" w:hAnsi="Century Gothic"/>
                <w:b/>
                <w:bCs/>
              </w:rPr>
            </w:pPr>
            <w:r>
              <w:rPr>
                <w:rFonts w:ascii="Century Gothic" w:hAnsi="Century Gothic"/>
                <w:b/>
                <w:bCs/>
              </w:rPr>
              <w:t>899.00</w:t>
            </w:r>
          </w:p>
        </w:tc>
      </w:tr>
    </w:tbl>
    <w:p w:rsidR="00B14336" w:rsidRDefault="00B14336" w:rsidP="008B1569">
      <w:pPr>
        <w:pStyle w:val="section1"/>
        <w:spacing w:before="0" w:beforeAutospacing="0" w:after="0" w:afterAutospacing="0"/>
        <w:jc w:val="center"/>
        <w:rPr>
          <w:rFonts w:ascii="Arial" w:hAnsi="Arial" w:cs="Arial"/>
          <w:b/>
          <w:bCs/>
          <w:sz w:val="18"/>
          <w:szCs w:val="22"/>
          <w:lang w:val="en-US"/>
        </w:rPr>
      </w:pPr>
    </w:p>
    <w:p w:rsidR="00176B3D" w:rsidRDefault="00F87616" w:rsidP="008B1569">
      <w:pPr>
        <w:pStyle w:val="section1"/>
        <w:spacing w:before="0" w:beforeAutospacing="0" w:after="0" w:afterAutospacing="0"/>
        <w:jc w:val="center"/>
        <w:rPr>
          <w:rFonts w:ascii="Arial" w:hAnsi="Arial" w:cs="Arial"/>
          <w:b/>
          <w:bCs/>
          <w:sz w:val="18"/>
          <w:szCs w:val="22"/>
          <w:lang w:val="en-US"/>
        </w:rPr>
      </w:pPr>
      <w:r w:rsidRPr="00CD5E6B">
        <w:rPr>
          <w:rFonts w:ascii="Arial" w:hAnsi="Arial" w:cs="Arial"/>
          <w:b/>
          <w:bCs/>
          <w:sz w:val="22"/>
          <w:szCs w:val="22"/>
          <w:highlight w:val="yellow"/>
          <w:lang w:val="en-US"/>
        </w:rPr>
        <w:t xml:space="preserve">SUPLEMENTO AEREO SALIDA </w:t>
      </w:r>
      <w:r>
        <w:rPr>
          <w:rFonts w:ascii="Arial" w:hAnsi="Arial" w:cs="Arial"/>
          <w:b/>
          <w:bCs/>
          <w:sz w:val="22"/>
          <w:szCs w:val="22"/>
          <w:highlight w:val="yellow"/>
          <w:lang w:val="en-US"/>
        </w:rPr>
        <w:t>22</w:t>
      </w:r>
      <w:r w:rsidRPr="00CD5E6B">
        <w:rPr>
          <w:rFonts w:ascii="Arial" w:hAnsi="Arial" w:cs="Arial"/>
          <w:b/>
          <w:bCs/>
          <w:sz w:val="22"/>
          <w:szCs w:val="22"/>
          <w:highlight w:val="yellow"/>
          <w:lang w:val="en-US"/>
        </w:rPr>
        <w:t xml:space="preserve"> DE </w:t>
      </w:r>
      <w:r>
        <w:rPr>
          <w:rFonts w:ascii="Arial" w:hAnsi="Arial" w:cs="Arial"/>
          <w:b/>
          <w:bCs/>
          <w:sz w:val="22"/>
          <w:szCs w:val="22"/>
          <w:highlight w:val="yellow"/>
          <w:lang w:val="en-US"/>
        </w:rPr>
        <w:t>SEPTIEMBRE</w:t>
      </w:r>
      <w:r w:rsidRPr="00CD5E6B">
        <w:rPr>
          <w:rFonts w:ascii="Arial" w:hAnsi="Arial" w:cs="Arial"/>
          <w:b/>
          <w:bCs/>
          <w:sz w:val="22"/>
          <w:szCs w:val="22"/>
          <w:highlight w:val="yellow"/>
          <w:lang w:val="en-US"/>
        </w:rPr>
        <w:t>: USD 200</w:t>
      </w:r>
    </w:p>
    <w:p w:rsidR="00176B3D" w:rsidRDefault="00176B3D" w:rsidP="008B1569">
      <w:pPr>
        <w:pStyle w:val="section1"/>
        <w:spacing w:before="0" w:beforeAutospacing="0" w:after="0" w:afterAutospacing="0"/>
        <w:jc w:val="center"/>
        <w:rPr>
          <w:rFonts w:ascii="Arial" w:hAnsi="Arial" w:cs="Arial"/>
          <w:b/>
          <w:bCs/>
          <w:sz w:val="18"/>
          <w:szCs w:val="22"/>
          <w:lang w:val="en-US"/>
        </w:rPr>
      </w:pPr>
    </w:p>
    <w:p w:rsidR="00176B3D" w:rsidRDefault="00176B3D" w:rsidP="008B1569">
      <w:pPr>
        <w:pStyle w:val="section1"/>
        <w:spacing w:before="0" w:beforeAutospacing="0" w:after="0" w:afterAutospacing="0"/>
        <w:jc w:val="center"/>
        <w:rPr>
          <w:rFonts w:ascii="Arial" w:hAnsi="Arial" w:cs="Arial"/>
          <w:b/>
          <w:bCs/>
          <w:sz w:val="18"/>
          <w:szCs w:val="22"/>
          <w:lang w:val="en-US"/>
        </w:rPr>
      </w:pPr>
    </w:p>
    <w:p w:rsidR="00176B3D" w:rsidRDefault="00176B3D" w:rsidP="008B1569">
      <w:pPr>
        <w:pStyle w:val="section1"/>
        <w:spacing w:before="0" w:beforeAutospacing="0" w:after="0" w:afterAutospacing="0"/>
        <w:jc w:val="center"/>
        <w:rPr>
          <w:rFonts w:ascii="Arial" w:hAnsi="Arial" w:cs="Arial"/>
          <w:b/>
          <w:bCs/>
          <w:sz w:val="18"/>
          <w:szCs w:val="22"/>
          <w:lang w:val="en-US"/>
        </w:rPr>
      </w:pPr>
    </w:p>
    <w:p w:rsidR="00A5595B" w:rsidRDefault="00A5595B" w:rsidP="008B1569">
      <w:pPr>
        <w:pStyle w:val="section1"/>
        <w:spacing w:before="0" w:beforeAutospacing="0" w:after="0" w:afterAutospacing="0"/>
        <w:jc w:val="center"/>
        <w:rPr>
          <w:rFonts w:ascii="Arial" w:hAnsi="Arial" w:cs="Arial"/>
          <w:b/>
          <w:bCs/>
          <w:sz w:val="18"/>
          <w:szCs w:val="22"/>
          <w:lang w:val="en-US"/>
        </w:rPr>
      </w:pPr>
    </w:p>
    <w:p w:rsidR="00176B3D" w:rsidRDefault="00176B3D" w:rsidP="008B1569">
      <w:pPr>
        <w:pStyle w:val="section1"/>
        <w:spacing w:before="0" w:beforeAutospacing="0" w:after="0" w:afterAutospacing="0"/>
        <w:jc w:val="center"/>
        <w:rPr>
          <w:rFonts w:ascii="Arial" w:hAnsi="Arial" w:cs="Arial"/>
          <w:b/>
          <w:bCs/>
          <w:sz w:val="18"/>
          <w:szCs w:val="22"/>
          <w:lang w:val="en-US"/>
        </w:rPr>
      </w:pPr>
    </w:p>
    <w:p w:rsidR="00176B3D" w:rsidRDefault="00176B3D" w:rsidP="008B1569">
      <w:pPr>
        <w:pStyle w:val="section1"/>
        <w:spacing w:before="0" w:beforeAutospacing="0" w:after="0" w:afterAutospacing="0"/>
        <w:jc w:val="center"/>
        <w:rPr>
          <w:rFonts w:ascii="Arial" w:hAnsi="Arial" w:cs="Arial"/>
          <w:b/>
          <w:bCs/>
          <w:sz w:val="18"/>
          <w:szCs w:val="22"/>
          <w:lang w:val="en-US"/>
        </w:rPr>
      </w:pPr>
    </w:p>
    <w:p w:rsidR="00176B3D" w:rsidRDefault="00176B3D" w:rsidP="008B1569">
      <w:pPr>
        <w:pStyle w:val="section1"/>
        <w:spacing w:before="0" w:beforeAutospacing="0" w:after="0" w:afterAutospacing="0"/>
        <w:jc w:val="center"/>
        <w:rPr>
          <w:rFonts w:ascii="Arial" w:hAnsi="Arial" w:cs="Arial"/>
          <w:b/>
          <w:bCs/>
          <w:sz w:val="18"/>
          <w:szCs w:val="22"/>
          <w:lang w:val="en-US"/>
        </w:rPr>
      </w:pPr>
    </w:p>
    <w:p w:rsidR="00176B3D" w:rsidRDefault="00176B3D" w:rsidP="008B1569">
      <w:pPr>
        <w:pStyle w:val="section1"/>
        <w:spacing w:before="0" w:beforeAutospacing="0" w:after="0" w:afterAutospacing="0"/>
        <w:jc w:val="center"/>
        <w:rPr>
          <w:rFonts w:ascii="Arial" w:hAnsi="Arial" w:cs="Arial"/>
          <w:b/>
          <w:bCs/>
          <w:sz w:val="18"/>
          <w:szCs w:val="22"/>
          <w:lang w:val="en-US"/>
        </w:rPr>
      </w:pPr>
    </w:p>
    <w:p w:rsidR="00176B3D" w:rsidRDefault="00176B3D" w:rsidP="008B1569">
      <w:pPr>
        <w:pStyle w:val="section1"/>
        <w:spacing w:before="0" w:beforeAutospacing="0" w:after="0" w:afterAutospacing="0"/>
        <w:jc w:val="center"/>
        <w:rPr>
          <w:rFonts w:ascii="Arial" w:hAnsi="Arial" w:cs="Arial"/>
          <w:b/>
          <w:bCs/>
          <w:sz w:val="18"/>
          <w:szCs w:val="22"/>
          <w:lang w:val="en-US"/>
        </w:rPr>
      </w:pPr>
    </w:p>
    <w:p w:rsidR="00176B3D" w:rsidRDefault="00176B3D" w:rsidP="008B1569">
      <w:pPr>
        <w:pStyle w:val="section1"/>
        <w:spacing w:before="0" w:beforeAutospacing="0" w:after="0" w:afterAutospacing="0"/>
        <w:jc w:val="center"/>
        <w:rPr>
          <w:rFonts w:ascii="Arial" w:hAnsi="Arial" w:cs="Arial"/>
          <w:b/>
          <w:bCs/>
          <w:sz w:val="18"/>
          <w:szCs w:val="22"/>
          <w:lang w:val="en-US"/>
        </w:rPr>
      </w:pPr>
    </w:p>
    <w:p w:rsidR="00176B3D" w:rsidRDefault="00176B3D" w:rsidP="008B1569">
      <w:pPr>
        <w:pStyle w:val="section1"/>
        <w:spacing w:before="0" w:beforeAutospacing="0" w:after="0" w:afterAutospacing="0"/>
        <w:jc w:val="center"/>
        <w:rPr>
          <w:rFonts w:ascii="Arial" w:hAnsi="Arial" w:cs="Arial"/>
          <w:b/>
          <w:bCs/>
          <w:sz w:val="18"/>
          <w:szCs w:val="22"/>
          <w:lang w:val="en-US"/>
        </w:rPr>
      </w:pPr>
    </w:p>
    <w:p w:rsidR="00176B3D" w:rsidRDefault="00176B3D" w:rsidP="008B1569">
      <w:pPr>
        <w:pStyle w:val="section1"/>
        <w:spacing w:before="0" w:beforeAutospacing="0" w:after="0" w:afterAutospacing="0"/>
        <w:jc w:val="center"/>
        <w:rPr>
          <w:rFonts w:ascii="Arial" w:hAnsi="Arial" w:cs="Arial"/>
          <w:b/>
          <w:bCs/>
          <w:sz w:val="18"/>
          <w:szCs w:val="22"/>
          <w:lang w:val="en-US"/>
        </w:rPr>
      </w:pPr>
    </w:p>
    <w:p w:rsidR="00B15522" w:rsidRPr="002A7929" w:rsidRDefault="00B15522" w:rsidP="00B15522">
      <w:pPr>
        <w:pStyle w:val="Encabezado"/>
        <w:spacing w:line="360" w:lineRule="auto"/>
        <w:jc w:val="center"/>
        <w:rPr>
          <w:rFonts w:cs="Arial"/>
          <w:b/>
          <w:i/>
        </w:rPr>
      </w:pPr>
      <w:r w:rsidRPr="002A7929">
        <w:rPr>
          <w:rFonts w:cs="Arial"/>
          <w:b/>
        </w:rPr>
        <w:t>Hoteles previstos</w:t>
      </w:r>
      <w:r>
        <w:rPr>
          <w:rFonts w:cs="Arial"/>
          <w:b/>
        </w:rPr>
        <w:t xml:space="preserve"> o similares </w:t>
      </w:r>
    </w:p>
    <w:tbl>
      <w:tblPr>
        <w:tblW w:w="8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6600"/>
      </w:tblGrid>
      <w:tr w:rsidR="00B15522" w:rsidRPr="002A7929" w:rsidTr="00F131E2">
        <w:trPr>
          <w:jc w:val="center"/>
        </w:trPr>
        <w:tc>
          <w:tcPr>
            <w:tcW w:w="1604" w:type="dxa"/>
            <w:shd w:val="clear" w:color="auto" w:fill="0070C0"/>
          </w:tcPr>
          <w:p w:rsidR="00B15522" w:rsidRPr="002A7929" w:rsidRDefault="00B15522" w:rsidP="00C966FE">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6600" w:type="dxa"/>
            <w:shd w:val="clear" w:color="auto" w:fill="0070C0"/>
          </w:tcPr>
          <w:p w:rsidR="00B15522" w:rsidRPr="002A7929" w:rsidRDefault="00B15522" w:rsidP="00C966FE">
            <w:pPr>
              <w:pStyle w:val="Encabezado"/>
              <w:spacing w:line="360" w:lineRule="auto"/>
              <w:jc w:val="center"/>
              <w:rPr>
                <w:rFonts w:cs="Arial"/>
                <w:b/>
                <w:bCs/>
                <w:i/>
                <w:color w:val="FFFFFF" w:themeColor="background1"/>
              </w:rPr>
            </w:pPr>
            <w:r>
              <w:rPr>
                <w:rFonts w:cs="Arial"/>
                <w:b/>
                <w:bCs/>
                <w:color w:val="FFFFFF" w:themeColor="background1"/>
              </w:rPr>
              <w:t>Hoteles</w:t>
            </w:r>
            <w:r w:rsidR="0043296A">
              <w:rPr>
                <w:rFonts w:cs="Arial"/>
                <w:b/>
                <w:bCs/>
                <w:color w:val="FFFFFF" w:themeColor="background1"/>
              </w:rPr>
              <w:t xml:space="preserve"> Centricos</w:t>
            </w:r>
            <w:r w:rsidRPr="002A7929">
              <w:rPr>
                <w:rFonts w:cs="Arial"/>
                <w:b/>
                <w:bCs/>
                <w:color w:val="FFFFFF" w:themeColor="background1"/>
              </w:rPr>
              <w:t xml:space="preserve">  </w:t>
            </w:r>
          </w:p>
        </w:tc>
      </w:tr>
      <w:tr w:rsidR="00B15522" w:rsidRPr="002A7929" w:rsidTr="00F131E2">
        <w:trPr>
          <w:trHeight w:val="305"/>
          <w:jc w:val="center"/>
        </w:trPr>
        <w:tc>
          <w:tcPr>
            <w:tcW w:w="1604" w:type="dxa"/>
          </w:tcPr>
          <w:p w:rsidR="00B15522" w:rsidRPr="002A7929" w:rsidRDefault="00B15522" w:rsidP="00C966FE">
            <w:pPr>
              <w:pStyle w:val="Encabezado"/>
              <w:spacing w:line="360" w:lineRule="auto"/>
              <w:jc w:val="center"/>
              <w:rPr>
                <w:rFonts w:cs="Arial"/>
                <w:b/>
                <w:bCs/>
                <w:i/>
              </w:rPr>
            </w:pPr>
            <w:r>
              <w:rPr>
                <w:rFonts w:cs="Arial"/>
                <w:b/>
                <w:bCs/>
              </w:rPr>
              <w:t>Estambul</w:t>
            </w:r>
          </w:p>
        </w:tc>
        <w:tc>
          <w:tcPr>
            <w:tcW w:w="6600" w:type="dxa"/>
          </w:tcPr>
          <w:p w:rsidR="00B15522" w:rsidRPr="00120010" w:rsidRDefault="005C3566" w:rsidP="005C3566">
            <w:pPr>
              <w:jc w:val="both"/>
              <w:rPr>
                <w:rFonts w:cs="Arial"/>
                <w:b/>
              </w:rPr>
            </w:pPr>
            <w:r w:rsidRPr="005C3566">
              <w:rPr>
                <w:rFonts w:cs="Arial"/>
                <w:szCs w:val="18"/>
              </w:rPr>
              <w:t>La Quinta by Wyndham 5*</w:t>
            </w:r>
            <w:r>
              <w:rPr>
                <w:rFonts w:cs="Arial"/>
                <w:szCs w:val="18"/>
                <w:lang w:val="en-GB"/>
              </w:rPr>
              <w:t xml:space="preserve"> / Leionel 5* / </w:t>
            </w:r>
            <w:r w:rsidRPr="005C3566">
              <w:rPr>
                <w:rFonts w:cs="Arial"/>
                <w:szCs w:val="18"/>
                <w:lang w:val="en-GB"/>
              </w:rPr>
              <w:t>Ramada Tekstilkent 5*</w:t>
            </w:r>
          </w:p>
        </w:tc>
      </w:tr>
      <w:tr w:rsidR="00B14336" w:rsidRPr="002A7929" w:rsidTr="00F131E2">
        <w:trPr>
          <w:jc w:val="center"/>
        </w:trPr>
        <w:tc>
          <w:tcPr>
            <w:tcW w:w="1604" w:type="dxa"/>
          </w:tcPr>
          <w:p w:rsidR="00B14336" w:rsidRPr="002A7929" w:rsidRDefault="00B14336" w:rsidP="00DD5F52">
            <w:pPr>
              <w:pStyle w:val="Encabezado"/>
              <w:spacing w:line="360" w:lineRule="auto"/>
              <w:jc w:val="center"/>
              <w:rPr>
                <w:rFonts w:cs="Arial"/>
                <w:b/>
                <w:bCs/>
                <w:i/>
              </w:rPr>
            </w:pPr>
            <w:r>
              <w:rPr>
                <w:rFonts w:cs="Arial"/>
                <w:b/>
                <w:bCs/>
              </w:rPr>
              <w:t>Capadocia</w:t>
            </w:r>
          </w:p>
        </w:tc>
        <w:tc>
          <w:tcPr>
            <w:tcW w:w="6600" w:type="dxa"/>
          </w:tcPr>
          <w:p w:rsidR="00B14336" w:rsidRPr="002A7929" w:rsidRDefault="00136815" w:rsidP="00136815">
            <w:pPr>
              <w:jc w:val="both"/>
              <w:rPr>
                <w:rFonts w:cs="Arial"/>
                <w:b/>
                <w:i/>
              </w:rPr>
            </w:pPr>
            <w:r w:rsidRPr="00136815">
              <w:rPr>
                <w:rFonts w:cs="Arial"/>
                <w:szCs w:val="18"/>
                <w:lang w:val="pt-BR"/>
              </w:rPr>
              <w:t>Ramada by Wyndham 4*</w:t>
            </w:r>
            <w:r w:rsidR="004C7D81">
              <w:rPr>
                <w:rFonts w:cs="Arial"/>
                <w:szCs w:val="18"/>
              </w:rPr>
              <w:t xml:space="preserve"> </w:t>
            </w:r>
            <w:r w:rsidR="008A6359">
              <w:rPr>
                <w:rFonts w:cs="Arial"/>
                <w:szCs w:val="18"/>
              </w:rPr>
              <w:t xml:space="preserve">/ </w:t>
            </w:r>
            <w:r w:rsidR="008A6359" w:rsidRPr="008A6359">
              <w:rPr>
                <w:rFonts w:cs="Arial"/>
                <w:szCs w:val="18"/>
                <w:lang w:val="pt-BR"/>
              </w:rPr>
              <w:t>Mustafa Hotel 4*</w:t>
            </w:r>
            <w:r w:rsidR="008A6359">
              <w:rPr>
                <w:rFonts w:asciiTheme="minorBidi" w:hAnsiTheme="minorBidi"/>
                <w:sz w:val="18"/>
                <w:szCs w:val="18"/>
                <w:lang w:val="pt-BR"/>
              </w:rPr>
              <w:t xml:space="preserve"> </w:t>
            </w:r>
            <w:r w:rsidR="004C7D81">
              <w:rPr>
                <w:rFonts w:cs="Arial"/>
                <w:szCs w:val="18"/>
              </w:rPr>
              <w:t xml:space="preserve">/ </w:t>
            </w:r>
            <w:r w:rsidR="004C7D81" w:rsidRPr="004C7D81">
              <w:rPr>
                <w:rFonts w:cs="Arial"/>
                <w:szCs w:val="18"/>
              </w:rPr>
              <w:t>Avrasya 4*</w:t>
            </w:r>
          </w:p>
        </w:tc>
      </w:tr>
      <w:tr w:rsidR="00996B84" w:rsidRPr="002A7929" w:rsidTr="005224FF">
        <w:trPr>
          <w:jc w:val="center"/>
        </w:trPr>
        <w:tc>
          <w:tcPr>
            <w:tcW w:w="1604" w:type="dxa"/>
          </w:tcPr>
          <w:p w:rsidR="00996B84" w:rsidRPr="002A7929" w:rsidRDefault="007F403B" w:rsidP="007F403B">
            <w:pPr>
              <w:pStyle w:val="Encabezado"/>
              <w:spacing w:line="360" w:lineRule="auto"/>
              <w:jc w:val="center"/>
              <w:rPr>
                <w:rFonts w:cs="Arial"/>
                <w:b/>
                <w:bCs/>
                <w:i/>
              </w:rPr>
            </w:pPr>
            <w:r>
              <w:rPr>
                <w:rFonts w:cs="Arial"/>
                <w:b/>
                <w:bCs/>
              </w:rPr>
              <w:t>Kusadasi</w:t>
            </w:r>
          </w:p>
        </w:tc>
        <w:tc>
          <w:tcPr>
            <w:tcW w:w="6600" w:type="dxa"/>
          </w:tcPr>
          <w:p w:rsidR="00996B84" w:rsidRPr="007F403B" w:rsidRDefault="007F403B" w:rsidP="007F403B">
            <w:pPr>
              <w:jc w:val="both"/>
              <w:rPr>
                <w:rFonts w:cs="Arial"/>
                <w:b/>
                <w:i/>
              </w:rPr>
            </w:pPr>
            <w:r w:rsidRPr="007F403B">
              <w:rPr>
                <w:rFonts w:cs="Arial"/>
                <w:lang w:val="en-GB"/>
              </w:rPr>
              <w:t>Ramada Hotel 4* / Le</w:t>
            </w:r>
            <w:r w:rsidR="00996B84" w:rsidRPr="007F403B">
              <w:rPr>
                <w:rFonts w:cs="Arial"/>
              </w:rPr>
              <w:t xml:space="preserve"> Blue 4*</w:t>
            </w:r>
            <w:r w:rsidRPr="007F403B">
              <w:rPr>
                <w:rFonts w:cs="Arial"/>
              </w:rPr>
              <w:t xml:space="preserve"> / </w:t>
            </w:r>
            <w:r w:rsidRPr="007F403B">
              <w:rPr>
                <w:rFonts w:cs="Arial"/>
                <w:lang w:val="en-GB"/>
              </w:rPr>
              <w:t>Infinity Hotel 4*</w:t>
            </w:r>
          </w:p>
        </w:tc>
      </w:tr>
      <w:tr w:rsidR="00B14336" w:rsidRPr="002A7929" w:rsidTr="00F131E2">
        <w:trPr>
          <w:jc w:val="center"/>
        </w:trPr>
        <w:tc>
          <w:tcPr>
            <w:tcW w:w="1604" w:type="dxa"/>
          </w:tcPr>
          <w:p w:rsidR="00B14336" w:rsidRPr="002A7929" w:rsidRDefault="00B14336" w:rsidP="00B14336">
            <w:pPr>
              <w:pStyle w:val="Encabezado"/>
              <w:spacing w:line="360" w:lineRule="auto"/>
              <w:jc w:val="center"/>
              <w:rPr>
                <w:rFonts w:cs="Arial"/>
                <w:b/>
                <w:bCs/>
                <w:i/>
              </w:rPr>
            </w:pPr>
            <w:r>
              <w:rPr>
                <w:rFonts w:cs="Arial"/>
                <w:b/>
                <w:bCs/>
              </w:rPr>
              <w:t>Pamukkale</w:t>
            </w:r>
          </w:p>
        </w:tc>
        <w:tc>
          <w:tcPr>
            <w:tcW w:w="6600" w:type="dxa"/>
          </w:tcPr>
          <w:p w:rsidR="00B14336" w:rsidRPr="002A7929" w:rsidRDefault="004C7D81" w:rsidP="004C7D81">
            <w:pPr>
              <w:rPr>
                <w:rFonts w:cs="Arial"/>
                <w:b/>
                <w:i/>
              </w:rPr>
            </w:pPr>
            <w:r w:rsidRPr="004C7D81">
              <w:rPr>
                <w:rFonts w:cs="Arial"/>
                <w:szCs w:val="18"/>
              </w:rPr>
              <w:t>Colossae 4*</w:t>
            </w:r>
            <w:r>
              <w:rPr>
                <w:rFonts w:cs="Arial"/>
                <w:szCs w:val="18"/>
              </w:rPr>
              <w:t xml:space="preserve"> / </w:t>
            </w:r>
            <w:r w:rsidRPr="004C7D81">
              <w:rPr>
                <w:rFonts w:cs="Arial"/>
                <w:szCs w:val="18"/>
              </w:rPr>
              <w:t>Lycus river 4*</w:t>
            </w:r>
            <w:r>
              <w:rPr>
                <w:rFonts w:cs="Arial"/>
                <w:szCs w:val="18"/>
              </w:rPr>
              <w:t xml:space="preserve"> / </w:t>
            </w:r>
            <w:r w:rsidRPr="004C7D81">
              <w:rPr>
                <w:rFonts w:cs="Arial"/>
                <w:szCs w:val="18"/>
              </w:rPr>
              <w:t>Richmond 4*</w:t>
            </w:r>
          </w:p>
        </w:tc>
      </w:tr>
    </w:tbl>
    <w:p w:rsidR="00B15522" w:rsidRDefault="00B15522" w:rsidP="008B1569">
      <w:pPr>
        <w:pStyle w:val="section1"/>
        <w:spacing w:before="0" w:beforeAutospacing="0" w:after="0" w:afterAutospacing="0"/>
        <w:jc w:val="center"/>
        <w:rPr>
          <w:rFonts w:ascii="Arial" w:hAnsi="Arial" w:cs="Arial"/>
          <w:b/>
          <w:bCs/>
          <w:sz w:val="18"/>
          <w:szCs w:val="22"/>
          <w:lang w:val="en-US"/>
        </w:rPr>
      </w:pPr>
    </w:p>
    <w:p w:rsidR="00DC32F6" w:rsidRDefault="00DC32F6" w:rsidP="008B1569">
      <w:pPr>
        <w:pStyle w:val="section1"/>
        <w:spacing w:before="0" w:beforeAutospacing="0" w:after="0" w:afterAutospacing="0"/>
        <w:jc w:val="center"/>
        <w:rPr>
          <w:rFonts w:ascii="Arial" w:hAnsi="Arial" w:cs="Arial"/>
          <w:b/>
          <w:bCs/>
          <w:sz w:val="18"/>
          <w:szCs w:val="22"/>
          <w:lang w:val="en-US"/>
        </w:rPr>
      </w:pPr>
    </w:p>
    <w:p w:rsidR="00984D2C" w:rsidRPr="006A60C7" w:rsidRDefault="000D7A80" w:rsidP="00252DE4">
      <w:pPr>
        <w:jc w:val="both"/>
        <w:rPr>
          <w:rFonts w:ascii="Book Antiqua" w:eastAsia="PMingLiU-ExtB" w:hAnsi="Book Antiqua"/>
          <w:b/>
          <w:sz w:val="22"/>
          <w:szCs w:val="22"/>
          <w:lang w:val="en-US"/>
        </w:rPr>
      </w:pPr>
      <w:r>
        <w:rPr>
          <w:noProof/>
          <w:lang w:eastAsia="es-MX"/>
        </w:rPr>
        <mc:AlternateContent>
          <mc:Choice Requires="wps">
            <w:drawing>
              <wp:anchor distT="0" distB="0" distL="114300" distR="114300" simplePos="0" relativeHeight="251683328" behindDoc="0" locked="0" layoutInCell="1" allowOverlap="1" wp14:anchorId="4BF0BD4F" wp14:editId="6D9B6261">
                <wp:simplePos x="0" y="0"/>
                <wp:positionH relativeFrom="column">
                  <wp:posOffset>183515</wp:posOffset>
                </wp:positionH>
                <wp:positionV relativeFrom="paragraph">
                  <wp:posOffset>17780</wp:posOffset>
                </wp:positionV>
                <wp:extent cx="1080770" cy="364490"/>
                <wp:effectExtent l="0" t="0" r="0" b="0"/>
                <wp:wrapNone/>
                <wp:docPr id="14"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364490"/>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a:graphicData>
                </a:graphic>
              </wp:anchor>
            </w:drawing>
          </mc:Choice>
          <mc:Fallback>
            <w:pict>
              <v:rect id="Rectangle 180" o:spid="_x0000_s1029" style="position:absolute;left:0;text-align:left;margin-left:14.45pt;margin-top:1.4pt;width:85.1pt;height:28.7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" filled="f" fillcolor="#fbdf53" stroked="f">
                <v:fill opacity="38550f"/>
                <v:textbox>
                  <w:txbxContent>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w:pict>
          </mc:Fallback>
        </mc:AlternateContent>
      </w:r>
      <w:r>
        <w:rPr>
          <w:noProof/>
          <w:lang w:eastAsia="es-MX"/>
        </w:rPr>
        <w:drawing>
          <wp:anchor distT="0" distB="0" distL="114300" distR="114300" simplePos="0" relativeHeight="251655679" behindDoc="0" locked="0" layoutInCell="1" allowOverlap="1" wp14:anchorId="7D1A058A" wp14:editId="6A538B52">
            <wp:simplePos x="0" y="0"/>
            <wp:positionH relativeFrom="column">
              <wp:posOffset>76200</wp:posOffset>
            </wp:positionH>
            <wp:positionV relativeFrom="paragraph">
              <wp:posOffset>45085</wp:posOffset>
            </wp:positionV>
            <wp:extent cx="1078865" cy="361315"/>
            <wp:effectExtent l="0" t="0" r="6985" b="635"/>
            <wp:wrapNone/>
            <wp:docPr id="10" name="Picture 178" descr="World map centered o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8" descr="World map centered on Africa"/>
                    <pic:cNvPicPr>
                      <a:picLocks noChangeAspect="1" noChangeArrowheads="1"/>
                    </pic:cNvPicPr>
                  </pic:nvPicPr>
                  <pic:blipFill>
                    <a:blip r:embed="rId17"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8865" cy="361315"/>
                    </a:xfrm>
                    <a:prstGeom prst="rect">
                      <a:avLst/>
                    </a:prstGeom>
                    <a:noFill/>
                    <a:extLst>
                      <a:ext uri="{909E8E84-426E-40DD-AFC4-6F175D3DCCD1}">
                        <a14:hiddenFill xmlns:a14="http://schemas.microsoft.com/office/drawing/2010/main">
                          <a:solidFill>
                            <a:srgbClr val="FF0000">
                              <a:alpha val="59000"/>
                            </a:srgbClr>
                          </a:solidFill>
                        </a14:hiddenFill>
                      </a:ext>
                    </a:extLst>
                  </pic:spPr>
                </pic:pic>
              </a:graphicData>
            </a:graphic>
          </wp:anchor>
        </w:drawing>
      </w:r>
    </w:p>
    <w:p w:rsidR="00984D2C" w:rsidRPr="006A60C7" w:rsidRDefault="00984D2C" w:rsidP="00984D2C">
      <w:pPr>
        <w:rPr>
          <w:rFonts w:ascii="Book Antiqua" w:eastAsia="PMingLiU-ExtB" w:hAnsi="Book Antiqua"/>
          <w:b/>
          <w:sz w:val="22"/>
          <w:szCs w:val="22"/>
          <w:lang w:val="en-US"/>
        </w:rPr>
      </w:pPr>
    </w:p>
    <w:p w:rsidR="004945F1" w:rsidRPr="006A60C7" w:rsidRDefault="004945F1" w:rsidP="004945F1">
      <w:pPr>
        <w:pStyle w:val="section1"/>
        <w:spacing w:before="0" w:beforeAutospacing="0" w:after="0" w:afterAutospacing="0"/>
        <w:ind w:left="360"/>
        <w:rPr>
          <w:rFonts w:ascii="Arial" w:hAnsi="Arial" w:cs="Arial"/>
          <w:b/>
          <w:bCs/>
          <w:color w:val="17365D"/>
          <w:sz w:val="22"/>
          <w:szCs w:val="22"/>
          <w:lang w:val="en-US"/>
        </w:rPr>
      </w:pPr>
    </w:p>
    <w:p w:rsidR="00A641D2" w:rsidRDefault="00A641D2"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 xml:space="preserve">Boleto de avión </w:t>
      </w:r>
      <w:r w:rsidR="00A5595B">
        <w:rPr>
          <w:rFonts w:ascii="Book Antiqua" w:hAnsi="Book Antiqua" w:cs="Segoe UI Historic"/>
          <w:color w:val="000000" w:themeColor="text1"/>
          <w:sz w:val="22"/>
          <w:szCs w:val="22"/>
        </w:rPr>
        <w:t xml:space="preserve">con </w:t>
      </w:r>
      <w:r w:rsidR="00A5595B" w:rsidRPr="00A5595B">
        <w:rPr>
          <w:rFonts w:ascii="Book Antiqua" w:hAnsi="Book Antiqua" w:cs="Segoe UI Historic"/>
          <w:b/>
          <w:color w:val="000000" w:themeColor="text1"/>
          <w:sz w:val="22"/>
          <w:szCs w:val="22"/>
        </w:rPr>
        <w:t>LH</w:t>
      </w:r>
      <w:r w:rsidR="00A5595B">
        <w:rPr>
          <w:rFonts w:ascii="Book Antiqua" w:hAnsi="Book Antiqua" w:cs="Segoe UI Historic"/>
          <w:color w:val="000000" w:themeColor="text1"/>
          <w:sz w:val="22"/>
          <w:szCs w:val="22"/>
        </w:rPr>
        <w:t xml:space="preserve"> </w:t>
      </w:r>
      <w:r w:rsidR="001B3079">
        <w:rPr>
          <w:rFonts w:ascii="Book Antiqua" w:hAnsi="Book Antiqua" w:cs="Segoe UI Historic"/>
          <w:color w:val="000000" w:themeColor="text1"/>
          <w:sz w:val="22"/>
          <w:szCs w:val="22"/>
        </w:rPr>
        <w:t>MEXICO – ESTAMBUL – MEXICO</w:t>
      </w:r>
      <w:r w:rsidR="00A5595B">
        <w:rPr>
          <w:rFonts w:ascii="Book Antiqua" w:hAnsi="Book Antiqua" w:cs="Segoe UI Historic"/>
          <w:color w:val="000000" w:themeColor="text1"/>
          <w:sz w:val="22"/>
          <w:szCs w:val="22"/>
        </w:rPr>
        <w:t xml:space="preserve"> vía Frankfurt</w:t>
      </w:r>
    </w:p>
    <w:p w:rsidR="005A768A" w:rsidRPr="005A768A" w:rsidRDefault="00176B3D"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1</w:t>
      </w:r>
      <w:r w:rsidR="00D347A0">
        <w:rPr>
          <w:rFonts w:ascii="Book Antiqua" w:hAnsi="Book Antiqua" w:cs="Segoe UI Historic"/>
          <w:color w:val="000000" w:themeColor="text1"/>
          <w:sz w:val="22"/>
          <w:szCs w:val="22"/>
        </w:rPr>
        <w:t>0</w:t>
      </w:r>
      <w:r w:rsidR="005A768A" w:rsidRPr="005A768A">
        <w:rPr>
          <w:rFonts w:ascii="Book Antiqua" w:hAnsi="Book Antiqua" w:cs="Segoe UI Historic"/>
          <w:color w:val="000000" w:themeColor="text1"/>
          <w:sz w:val="22"/>
          <w:szCs w:val="22"/>
        </w:rPr>
        <w:t xml:space="preserve"> días / </w:t>
      </w:r>
      <w:r w:rsidR="00F9686A">
        <w:rPr>
          <w:rFonts w:ascii="Book Antiqua" w:hAnsi="Book Antiqua" w:cs="Segoe UI Historic"/>
          <w:color w:val="000000" w:themeColor="text1"/>
          <w:sz w:val="22"/>
          <w:szCs w:val="22"/>
        </w:rPr>
        <w:t>0</w:t>
      </w:r>
      <w:r w:rsidR="00D347A0">
        <w:rPr>
          <w:rFonts w:ascii="Book Antiqua" w:hAnsi="Book Antiqua" w:cs="Segoe UI Historic"/>
          <w:color w:val="000000" w:themeColor="text1"/>
          <w:sz w:val="22"/>
          <w:szCs w:val="22"/>
        </w:rPr>
        <w:t>8</w:t>
      </w:r>
      <w:r w:rsidR="005A768A" w:rsidRPr="005A768A">
        <w:rPr>
          <w:rFonts w:ascii="Book Antiqua" w:hAnsi="Book Antiqua" w:cs="Segoe UI Historic"/>
          <w:color w:val="000000" w:themeColor="text1"/>
          <w:sz w:val="22"/>
          <w:szCs w:val="22"/>
        </w:rPr>
        <w:t xml:space="preserve"> noches </w:t>
      </w:r>
    </w:p>
    <w:p w:rsidR="005A768A" w:rsidRPr="005A768A" w:rsidRDefault="00F2121D" w:rsidP="005A768A">
      <w:pPr>
        <w:pStyle w:val="Prrafodelista"/>
        <w:numPr>
          <w:ilvl w:val="0"/>
          <w:numId w:val="17"/>
        </w:numPr>
        <w:shd w:val="clear" w:color="auto" w:fill="FFFFFF"/>
        <w:jc w:val="both"/>
        <w:rPr>
          <w:rFonts w:ascii="Book Antiqua" w:hAnsi="Book Antiqua" w:cs="Segoe UI Historic"/>
          <w:sz w:val="22"/>
          <w:szCs w:val="22"/>
        </w:rPr>
      </w:pPr>
      <w:r>
        <w:rPr>
          <w:rFonts w:ascii="Book Antiqua" w:hAnsi="Book Antiqua" w:cs="Segoe UI Historic"/>
          <w:sz w:val="22"/>
          <w:szCs w:val="22"/>
        </w:rPr>
        <w:t xml:space="preserve">Hoteles de </w:t>
      </w:r>
      <w:r w:rsidR="002379AF">
        <w:rPr>
          <w:rFonts w:ascii="Book Antiqua" w:hAnsi="Book Antiqua" w:cs="Segoe UI Historic"/>
          <w:sz w:val="22"/>
          <w:szCs w:val="22"/>
        </w:rPr>
        <w:t>5</w:t>
      </w:r>
      <w:r w:rsidR="00246708">
        <w:rPr>
          <w:rFonts w:ascii="Book Antiqua" w:hAnsi="Book Antiqua" w:cs="Segoe UI Historic"/>
          <w:sz w:val="22"/>
          <w:szCs w:val="22"/>
        </w:rPr>
        <w:t>*/</w:t>
      </w:r>
      <w:r w:rsidR="002379AF">
        <w:rPr>
          <w:rFonts w:ascii="Book Antiqua" w:hAnsi="Book Antiqua" w:cs="Segoe UI Historic"/>
          <w:sz w:val="22"/>
          <w:szCs w:val="22"/>
        </w:rPr>
        <w:t>4</w:t>
      </w:r>
      <w:r>
        <w:rPr>
          <w:rFonts w:ascii="Book Antiqua" w:hAnsi="Book Antiqua" w:cs="Segoe UI Historic"/>
          <w:sz w:val="22"/>
          <w:szCs w:val="22"/>
        </w:rPr>
        <w:t>*</w:t>
      </w:r>
    </w:p>
    <w:p w:rsidR="003253E5" w:rsidRDefault="003253E5" w:rsidP="003253E5">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D</w:t>
      </w:r>
      <w:r w:rsidRPr="005A768A">
        <w:rPr>
          <w:rFonts w:ascii="Book Antiqua" w:hAnsi="Book Antiqua" w:cs="Segoe UI Historic"/>
          <w:color w:val="000000" w:themeColor="text1"/>
          <w:sz w:val="22"/>
          <w:szCs w:val="22"/>
        </w:rPr>
        <w:t>esayunos</w:t>
      </w:r>
      <w:r w:rsidR="002F2799">
        <w:rPr>
          <w:rFonts w:ascii="Book Antiqua" w:hAnsi="Book Antiqua" w:cs="Segoe UI Historic"/>
          <w:color w:val="000000" w:themeColor="text1"/>
          <w:sz w:val="22"/>
          <w:szCs w:val="22"/>
        </w:rPr>
        <w:t xml:space="preserve"> diarios en Estambul</w:t>
      </w:r>
    </w:p>
    <w:p w:rsidR="003253E5" w:rsidRDefault="002F2799" w:rsidP="003253E5">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Cenas en ruta en el Circuito de Anatolia</w:t>
      </w:r>
      <w:r w:rsidR="00CC3628">
        <w:rPr>
          <w:rFonts w:ascii="Book Antiqua" w:hAnsi="Book Antiqua" w:cs="Segoe UI Historic"/>
          <w:color w:val="000000" w:themeColor="text1"/>
          <w:sz w:val="22"/>
          <w:szCs w:val="22"/>
        </w:rPr>
        <w:t xml:space="preserve"> indicados</w:t>
      </w:r>
    </w:p>
    <w:p w:rsidR="000B64FB" w:rsidRDefault="005A768A"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sidRPr="000B64FB">
        <w:rPr>
          <w:rFonts w:ascii="Book Antiqua" w:hAnsi="Book Antiqua" w:cs="Segoe UI Historic"/>
          <w:color w:val="000000" w:themeColor="text1"/>
          <w:sz w:val="22"/>
          <w:szCs w:val="22"/>
        </w:rPr>
        <w:t>0</w:t>
      </w:r>
      <w:r w:rsidR="000B64FB" w:rsidRPr="000B64FB">
        <w:rPr>
          <w:rFonts w:ascii="Book Antiqua" w:hAnsi="Book Antiqua" w:cs="Segoe UI Historic"/>
          <w:color w:val="000000" w:themeColor="text1"/>
          <w:sz w:val="22"/>
          <w:szCs w:val="22"/>
        </w:rPr>
        <w:t>4</w:t>
      </w:r>
      <w:r w:rsidRPr="000B64FB">
        <w:rPr>
          <w:rFonts w:ascii="Book Antiqua" w:hAnsi="Book Antiqua" w:cs="Segoe UI Historic"/>
          <w:color w:val="000000" w:themeColor="text1"/>
          <w:sz w:val="22"/>
          <w:szCs w:val="22"/>
        </w:rPr>
        <w:t xml:space="preserve"> noches de alojamiento en Estambul en hotel de </w:t>
      </w:r>
      <w:r w:rsidR="00DA6AD9">
        <w:rPr>
          <w:rFonts w:ascii="Book Antiqua" w:hAnsi="Book Antiqua" w:cs="Segoe UI Historic"/>
          <w:color w:val="000000" w:themeColor="text1"/>
          <w:sz w:val="22"/>
          <w:szCs w:val="22"/>
        </w:rPr>
        <w:t>4*/</w:t>
      </w:r>
      <w:r w:rsidR="000B64FB" w:rsidRPr="000B64FB">
        <w:rPr>
          <w:rFonts w:ascii="Book Antiqua" w:hAnsi="Book Antiqua" w:cs="Segoe UI Historic"/>
          <w:color w:val="000000" w:themeColor="text1"/>
          <w:sz w:val="22"/>
          <w:szCs w:val="22"/>
        </w:rPr>
        <w:t>5</w:t>
      </w:r>
      <w:r w:rsidRPr="000B64FB">
        <w:rPr>
          <w:rFonts w:ascii="Book Antiqua" w:hAnsi="Book Antiqua" w:cs="Segoe UI Historic"/>
          <w:color w:val="000000" w:themeColor="text1"/>
          <w:sz w:val="22"/>
          <w:szCs w:val="22"/>
        </w:rPr>
        <w:t>*</w:t>
      </w:r>
    </w:p>
    <w:p w:rsidR="005A768A" w:rsidRPr="000B64FB" w:rsidRDefault="000D3213"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sidRPr="000B64FB">
        <w:rPr>
          <w:rFonts w:ascii="Book Antiqua" w:hAnsi="Book Antiqua" w:cs="Segoe UI Historic"/>
          <w:color w:val="000000" w:themeColor="text1"/>
          <w:sz w:val="22"/>
          <w:szCs w:val="22"/>
        </w:rPr>
        <w:t>0</w:t>
      </w:r>
      <w:r w:rsidR="00DA6AD9">
        <w:rPr>
          <w:rFonts w:ascii="Book Antiqua" w:hAnsi="Book Antiqua" w:cs="Segoe UI Historic"/>
          <w:color w:val="000000" w:themeColor="text1"/>
          <w:sz w:val="22"/>
          <w:szCs w:val="22"/>
        </w:rPr>
        <w:t>2</w:t>
      </w:r>
      <w:r w:rsidR="005A768A" w:rsidRPr="000B64FB">
        <w:rPr>
          <w:rFonts w:ascii="Book Antiqua" w:hAnsi="Book Antiqua" w:cs="Segoe UI Historic"/>
          <w:color w:val="000000" w:themeColor="text1"/>
          <w:sz w:val="22"/>
          <w:szCs w:val="22"/>
        </w:rPr>
        <w:t xml:space="preserve"> noches de alojamiento en Capadocia</w:t>
      </w:r>
      <w:r w:rsidR="008A2A78" w:rsidRPr="000B64FB">
        <w:rPr>
          <w:rFonts w:ascii="Book Antiqua" w:hAnsi="Book Antiqua" w:cs="Segoe UI Historic"/>
          <w:color w:val="000000" w:themeColor="text1"/>
          <w:sz w:val="22"/>
          <w:szCs w:val="22"/>
        </w:rPr>
        <w:t xml:space="preserve"> en hotel de </w:t>
      </w:r>
      <w:r w:rsidR="00DA6AD9">
        <w:rPr>
          <w:rFonts w:ascii="Book Antiqua" w:hAnsi="Book Antiqua" w:cs="Segoe UI Historic"/>
          <w:color w:val="000000" w:themeColor="text1"/>
          <w:sz w:val="22"/>
          <w:szCs w:val="22"/>
        </w:rPr>
        <w:t>4</w:t>
      </w:r>
      <w:r w:rsidR="008A2A78" w:rsidRPr="000B64FB">
        <w:rPr>
          <w:rFonts w:ascii="Book Antiqua" w:hAnsi="Book Antiqua" w:cs="Segoe UI Historic"/>
          <w:color w:val="000000" w:themeColor="text1"/>
          <w:sz w:val="22"/>
          <w:szCs w:val="22"/>
        </w:rPr>
        <w:t>*</w:t>
      </w:r>
    </w:p>
    <w:p w:rsidR="00B1106E" w:rsidRDefault="00B1106E"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01 noche de alojamiento en Pa</w:t>
      </w:r>
      <w:r w:rsidR="008A2A78">
        <w:rPr>
          <w:rFonts w:ascii="Book Antiqua" w:hAnsi="Book Antiqua" w:cs="Segoe UI Historic"/>
          <w:color w:val="000000" w:themeColor="text1"/>
          <w:sz w:val="22"/>
          <w:szCs w:val="22"/>
        </w:rPr>
        <w:t xml:space="preserve">mukkale en hotel de </w:t>
      </w:r>
      <w:r w:rsidR="00304852">
        <w:rPr>
          <w:rFonts w:ascii="Book Antiqua" w:hAnsi="Book Antiqua" w:cs="Segoe UI Historic"/>
          <w:color w:val="000000" w:themeColor="text1"/>
          <w:sz w:val="22"/>
          <w:szCs w:val="22"/>
        </w:rPr>
        <w:t>4</w:t>
      </w:r>
      <w:r w:rsidR="008A2A78">
        <w:rPr>
          <w:rFonts w:ascii="Book Antiqua" w:hAnsi="Book Antiqua" w:cs="Segoe UI Historic"/>
          <w:color w:val="000000" w:themeColor="text1"/>
          <w:sz w:val="22"/>
          <w:szCs w:val="22"/>
        </w:rPr>
        <w:t>*</w:t>
      </w:r>
    </w:p>
    <w:p w:rsidR="00176B3D" w:rsidRDefault="00176B3D"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01 noche de alojamiento en Kusadasi o Izmir en hotel de 4*</w:t>
      </w:r>
    </w:p>
    <w:p w:rsidR="00AA4E35" w:rsidRPr="00AA4E35" w:rsidRDefault="00AA4E35" w:rsidP="005A768A">
      <w:pPr>
        <w:pStyle w:val="Prrafodelista"/>
        <w:numPr>
          <w:ilvl w:val="0"/>
          <w:numId w:val="17"/>
        </w:numPr>
        <w:shd w:val="clear" w:color="auto" w:fill="FFFFFF"/>
        <w:jc w:val="both"/>
        <w:rPr>
          <w:rFonts w:ascii="Book Antiqua" w:hAnsi="Book Antiqua" w:cs="Segoe UI Historic"/>
          <w:b/>
          <w:color w:val="000000" w:themeColor="text1"/>
          <w:sz w:val="22"/>
          <w:szCs w:val="22"/>
        </w:rPr>
      </w:pPr>
      <w:r w:rsidRPr="00AA4E35">
        <w:rPr>
          <w:rFonts w:ascii="Book Antiqua" w:hAnsi="Book Antiqua" w:cs="Segoe UI Historic"/>
          <w:b/>
          <w:color w:val="000000" w:themeColor="text1"/>
          <w:sz w:val="22"/>
          <w:szCs w:val="22"/>
        </w:rPr>
        <w:t>Visita a la Mezquita de Solimán el Magnifico</w:t>
      </w:r>
    </w:p>
    <w:p w:rsidR="00304852" w:rsidRPr="00CC3628" w:rsidRDefault="00E83BAB"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sidRPr="00E83BAB">
        <w:rPr>
          <w:rFonts w:ascii="Book Antiqua" w:hAnsi="Book Antiqua"/>
          <w:sz w:val="22"/>
          <w:szCs w:val="18"/>
          <w:lang w:val="es-AR"/>
        </w:rPr>
        <w:t xml:space="preserve">Excursión en Estambul </w:t>
      </w:r>
      <w:r w:rsidRPr="00E83BAB">
        <w:rPr>
          <w:rFonts w:ascii="Book Antiqua" w:hAnsi="Book Antiqua"/>
          <w:b/>
          <w:bCs/>
          <w:sz w:val="22"/>
          <w:szCs w:val="18"/>
          <w:lang w:val="es-AR"/>
        </w:rPr>
        <w:t>(Paseo en barco por el Bósforo–Bazar de las especias</w:t>
      </w:r>
      <w:r w:rsidR="00543657">
        <w:rPr>
          <w:rFonts w:ascii="Book Antiqua" w:hAnsi="Book Antiqua"/>
          <w:b/>
          <w:bCs/>
          <w:sz w:val="22"/>
          <w:szCs w:val="18"/>
          <w:lang w:val="es-AR"/>
        </w:rPr>
        <w:t>)</w:t>
      </w:r>
    </w:p>
    <w:p w:rsidR="005A768A" w:rsidRDefault="005A768A"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sidRPr="005A768A">
        <w:rPr>
          <w:rFonts w:ascii="Book Antiqua" w:hAnsi="Book Antiqua" w:cs="Segoe UI Historic"/>
          <w:color w:val="000000" w:themeColor="text1"/>
          <w:sz w:val="22"/>
          <w:szCs w:val="22"/>
        </w:rPr>
        <w:t xml:space="preserve">Guías profesionales de habla hispana </w:t>
      </w:r>
    </w:p>
    <w:p w:rsidR="001D000C" w:rsidRPr="0080062C" w:rsidRDefault="0016521B" w:rsidP="00623659">
      <w:pPr>
        <w:pStyle w:val="Prrafodelista"/>
        <w:numPr>
          <w:ilvl w:val="0"/>
          <w:numId w:val="17"/>
        </w:numPr>
        <w:jc w:val="both"/>
        <w:rPr>
          <w:rFonts w:ascii="Book Antiqua" w:hAnsi="Book Antiqua"/>
          <w:lang w:val="es-ES"/>
        </w:rPr>
      </w:pPr>
      <w:r>
        <w:rPr>
          <w:rFonts w:ascii="Book Antiqua" w:hAnsi="Book Antiqua" w:cs="Arial"/>
          <w:sz w:val="22"/>
        </w:rPr>
        <w:t>Visitas según itinerario con guía de habla hispana</w:t>
      </w:r>
    </w:p>
    <w:p w:rsidR="001D000C" w:rsidRPr="00B71C01" w:rsidRDefault="00154392" w:rsidP="00623659">
      <w:pPr>
        <w:pStyle w:val="Prrafodelista"/>
        <w:numPr>
          <w:ilvl w:val="0"/>
          <w:numId w:val="17"/>
        </w:numPr>
        <w:jc w:val="both"/>
        <w:rPr>
          <w:rFonts w:ascii="Book Antiqua" w:hAnsi="Book Antiqua"/>
          <w:lang w:val="es-ES"/>
        </w:rPr>
      </w:pPr>
      <w:r>
        <w:rPr>
          <w:rFonts w:ascii="Book Antiqua" w:hAnsi="Book Antiqua" w:cs="Arial"/>
          <w:sz w:val="22"/>
        </w:rPr>
        <w:t>Autocar con aire acondicionado</w:t>
      </w:r>
    </w:p>
    <w:p w:rsidR="00B71C01" w:rsidRPr="00CA4506" w:rsidRDefault="00B71C01" w:rsidP="00623659">
      <w:pPr>
        <w:pStyle w:val="Prrafodelista"/>
        <w:numPr>
          <w:ilvl w:val="0"/>
          <w:numId w:val="17"/>
        </w:numPr>
        <w:jc w:val="both"/>
        <w:rPr>
          <w:rFonts w:ascii="Book Antiqua" w:hAnsi="Book Antiqua"/>
          <w:lang w:val="es-ES"/>
        </w:rPr>
      </w:pPr>
      <w:r>
        <w:rPr>
          <w:rFonts w:ascii="Book Antiqua" w:hAnsi="Book Antiqua" w:cs="Arial"/>
          <w:sz w:val="22"/>
        </w:rPr>
        <w:t>Back pack de viaje</w:t>
      </w:r>
    </w:p>
    <w:p w:rsidR="00252DE4" w:rsidRDefault="00252DE4" w:rsidP="00252DE4">
      <w:pPr>
        <w:jc w:val="both"/>
        <w:rPr>
          <w:rFonts w:ascii="Book Antiqua" w:hAnsi="Book Antiqua"/>
          <w:sz w:val="22"/>
          <w:lang w:val="es-ES"/>
        </w:rPr>
      </w:pPr>
    </w:p>
    <w:p w:rsidR="00984D2C" w:rsidRPr="002E002C" w:rsidRDefault="00252DE4" w:rsidP="00984D2C">
      <w:pPr>
        <w:rPr>
          <w:rFonts w:ascii="Book Antiqua" w:eastAsia="PMingLiU-ExtB" w:hAnsi="Book Antiqua"/>
          <w:b/>
          <w:color w:val="0000FF"/>
          <w:sz w:val="22"/>
          <w:szCs w:val="22"/>
          <w:u w:val="single"/>
          <w:lang w:val="es-ES"/>
        </w:rPr>
      </w:pPr>
      <w:r>
        <w:rPr>
          <w:rFonts w:ascii="Book Antiqua" w:eastAsia="PMingLiU-ExtB" w:hAnsi="Book Antiqua"/>
          <w:b/>
          <w:color w:val="0000FF"/>
          <w:sz w:val="22"/>
          <w:szCs w:val="22"/>
          <w:u w:val="single"/>
          <w:lang w:val="es-ES"/>
        </w:rPr>
        <w:t>NO INCLUYE:</w:t>
      </w:r>
      <w:r w:rsidR="00E377C8">
        <w:rPr>
          <w:rFonts w:ascii="Book Antiqua" w:eastAsia="PMingLiU-ExtB" w:hAnsi="Book Antiqua"/>
          <w:b/>
          <w:color w:val="0000FF"/>
          <w:sz w:val="22"/>
          <w:szCs w:val="22"/>
          <w:u w:val="single"/>
          <w:lang w:val="es-ES"/>
        </w:rPr>
        <w:t xml:space="preserve"> </w:t>
      </w:r>
    </w:p>
    <w:p w:rsidR="00F67D8F" w:rsidRPr="00C912B3" w:rsidRDefault="00F67D8F" w:rsidP="00984D2C">
      <w:pPr>
        <w:rPr>
          <w:rFonts w:ascii="Book Antiqua" w:eastAsia="PMingLiU-ExtB" w:hAnsi="Book Antiqua"/>
          <w:b/>
          <w:sz w:val="22"/>
          <w:szCs w:val="22"/>
          <w:u w:val="single"/>
          <w:lang w:val="es-ES"/>
        </w:rPr>
      </w:pPr>
    </w:p>
    <w:p w:rsidR="00984D2C" w:rsidRPr="000C5EA4" w:rsidRDefault="00984D2C" w:rsidP="00984D2C">
      <w:pPr>
        <w:numPr>
          <w:ilvl w:val="0"/>
          <w:numId w:val="2"/>
        </w:numPr>
        <w:rPr>
          <w:rFonts w:ascii="Book Antiqua" w:eastAsia="PMingLiU-ExtB" w:hAnsi="Book Antiqua"/>
          <w:sz w:val="22"/>
          <w:szCs w:val="22"/>
        </w:rPr>
      </w:pPr>
      <w:r w:rsidRPr="000C5EA4">
        <w:rPr>
          <w:rFonts w:ascii="Book Antiqua" w:eastAsia="PMingLiU-ExtB" w:hAnsi="Book Antiqua"/>
          <w:sz w:val="22"/>
          <w:szCs w:val="22"/>
        </w:rPr>
        <w:t>Gastos personales (Llamadas telefónicas, lavandería, Bebidas, Propinas)</w:t>
      </w:r>
    </w:p>
    <w:p w:rsidR="00623659" w:rsidRPr="000C5EA4" w:rsidRDefault="00E377C8" w:rsidP="00623659">
      <w:pPr>
        <w:pStyle w:val="section1"/>
        <w:numPr>
          <w:ilvl w:val="0"/>
          <w:numId w:val="2"/>
        </w:numPr>
        <w:spacing w:before="0" w:beforeAutospacing="0" w:after="0" w:afterAutospacing="0"/>
        <w:rPr>
          <w:rFonts w:ascii="Book Antiqua" w:hAnsi="Book Antiqua" w:cs="Arial"/>
          <w:sz w:val="22"/>
          <w:szCs w:val="22"/>
        </w:rPr>
      </w:pPr>
      <w:r>
        <w:rPr>
          <w:rFonts w:ascii="Book Antiqua" w:hAnsi="Book Antiqua" w:cs="Arial"/>
          <w:sz w:val="22"/>
          <w:szCs w:val="22"/>
        </w:rPr>
        <w:t>Ningún servicio no especificado.</w:t>
      </w:r>
    </w:p>
    <w:p w:rsidR="00856B91" w:rsidRPr="00A75A6C" w:rsidRDefault="00154392" w:rsidP="00856B91">
      <w:pPr>
        <w:pStyle w:val="section1"/>
        <w:numPr>
          <w:ilvl w:val="0"/>
          <w:numId w:val="2"/>
        </w:numPr>
        <w:spacing w:before="0" w:beforeAutospacing="0" w:after="0" w:afterAutospacing="0"/>
        <w:jc w:val="both"/>
        <w:rPr>
          <w:rFonts w:ascii="Book Antiqua" w:hAnsi="Book Antiqua"/>
          <w:szCs w:val="22"/>
        </w:rPr>
      </w:pPr>
      <w:r>
        <w:rPr>
          <w:rFonts w:ascii="Book Antiqua" w:hAnsi="Book Antiqua"/>
          <w:color w:val="000000"/>
          <w:sz w:val="22"/>
          <w:szCs w:val="20"/>
        </w:rPr>
        <w:t xml:space="preserve">Propinas obligatorias por persona de </w:t>
      </w:r>
      <w:r w:rsidRPr="00154392">
        <w:rPr>
          <w:rFonts w:ascii="Book Antiqua" w:hAnsi="Book Antiqua"/>
          <w:b/>
          <w:color w:val="000000"/>
          <w:sz w:val="22"/>
          <w:szCs w:val="20"/>
        </w:rPr>
        <w:t xml:space="preserve">USD </w:t>
      </w:r>
      <w:r w:rsidR="007F7CBC">
        <w:rPr>
          <w:rFonts w:ascii="Book Antiqua" w:hAnsi="Book Antiqua"/>
          <w:b/>
          <w:color w:val="000000"/>
          <w:sz w:val="22"/>
          <w:szCs w:val="20"/>
        </w:rPr>
        <w:t>4</w:t>
      </w:r>
      <w:r w:rsidR="00B236FD">
        <w:rPr>
          <w:rFonts w:ascii="Book Antiqua" w:hAnsi="Book Antiqua"/>
          <w:b/>
          <w:color w:val="000000"/>
          <w:sz w:val="22"/>
          <w:szCs w:val="20"/>
        </w:rPr>
        <w:t>0</w:t>
      </w:r>
      <w:r>
        <w:rPr>
          <w:rFonts w:ascii="Book Antiqua" w:hAnsi="Book Antiqua"/>
          <w:color w:val="000000"/>
          <w:sz w:val="22"/>
          <w:szCs w:val="20"/>
        </w:rPr>
        <w:t xml:space="preserve"> en Turquía se pagan en destino</w:t>
      </w:r>
    </w:p>
    <w:p w:rsidR="00A75A6C" w:rsidRPr="00EA432D" w:rsidRDefault="00FD6247" w:rsidP="00A75A6C">
      <w:pPr>
        <w:pStyle w:val="section1"/>
        <w:numPr>
          <w:ilvl w:val="0"/>
          <w:numId w:val="2"/>
        </w:numPr>
        <w:spacing w:before="0" w:beforeAutospacing="0" w:after="0" w:afterAutospacing="0"/>
        <w:rPr>
          <w:rFonts w:ascii="Book Antiqua" w:hAnsi="Book Antiqua"/>
          <w:sz w:val="22"/>
          <w:szCs w:val="22"/>
        </w:rPr>
      </w:pPr>
      <w:r>
        <w:rPr>
          <w:rFonts w:ascii="Book Antiqua" w:hAnsi="Book Antiqua" w:cs="Arial"/>
          <w:b/>
          <w:sz w:val="22"/>
          <w:szCs w:val="22"/>
          <w:shd w:val="clear" w:color="auto" w:fill="FFFFFF"/>
          <w:lang w:val="es-AR"/>
        </w:rPr>
        <w:t>Seguro de viaje</w:t>
      </w:r>
    </w:p>
    <w:p w:rsidR="00A75A6C" w:rsidRPr="001B3079" w:rsidRDefault="00A75A6C" w:rsidP="00A75A6C">
      <w:pPr>
        <w:pStyle w:val="section1"/>
        <w:numPr>
          <w:ilvl w:val="0"/>
          <w:numId w:val="2"/>
        </w:numPr>
        <w:spacing w:before="0" w:beforeAutospacing="0" w:after="0" w:afterAutospacing="0"/>
        <w:jc w:val="both"/>
        <w:rPr>
          <w:rStyle w:val="Hipervnculo"/>
          <w:rFonts w:ascii="Book Antiqua" w:hAnsi="Book Antiqua" w:cs="Arial"/>
          <w:color w:val="auto"/>
          <w:sz w:val="22"/>
          <w:szCs w:val="22"/>
          <w:u w:val="none"/>
        </w:rPr>
      </w:pPr>
      <w:r w:rsidRPr="004A1468">
        <w:rPr>
          <w:rFonts w:ascii="Book Antiqua" w:hAnsi="Book Antiqua" w:cs="Segoe UI"/>
          <w:color w:val="000000" w:themeColor="text1"/>
          <w:sz w:val="22"/>
          <w:szCs w:val="22"/>
          <w:shd w:val="clear" w:color="auto" w:fill="FFFFFF"/>
        </w:rPr>
        <w:t xml:space="preserve">Visa de Turquía se solicita vía Internet: </w:t>
      </w:r>
      <w:hyperlink r:id="rId18" w:history="1">
        <w:r w:rsidRPr="00970CEC">
          <w:rPr>
            <w:rStyle w:val="Hipervnculo"/>
            <w:rFonts w:ascii="Book Antiqua" w:hAnsi="Book Antiqua" w:cs="Segoe UI"/>
            <w:sz w:val="22"/>
            <w:szCs w:val="22"/>
            <w:shd w:val="clear" w:color="auto" w:fill="FFFFFF"/>
          </w:rPr>
          <w:t>https://www.evisa.gov.tr/es/</w:t>
        </w:r>
      </w:hyperlink>
    </w:p>
    <w:p w:rsidR="001B3079" w:rsidRPr="00FE1597" w:rsidRDefault="001B3079" w:rsidP="00A75A6C">
      <w:pPr>
        <w:pStyle w:val="section1"/>
        <w:numPr>
          <w:ilvl w:val="0"/>
          <w:numId w:val="2"/>
        </w:numPr>
        <w:spacing w:before="0" w:beforeAutospacing="0" w:after="0" w:afterAutospacing="0"/>
        <w:jc w:val="both"/>
        <w:rPr>
          <w:rStyle w:val="Hipervnculo"/>
          <w:rFonts w:ascii="Book Antiqua" w:hAnsi="Book Antiqua" w:cs="Arial"/>
          <w:color w:val="auto"/>
          <w:sz w:val="22"/>
          <w:szCs w:val="22"/>
          <w:u w:val="none"/>
        </w:rPr>
      </w:pPr>
      <w:r w:rsidRPr="00CA4506">
        <w:rPr>
          <w:rFonts w:ascii="Book Antiqua" w:hAnsi="Book Antiqua" w:cs="Arial"/>
          <w:b/>
          <w:sz w:val="22"/>
        </w:rPr>
        <w:t>Impuestos aereos</w:t>
      </w:r>
      <w:r>
        <w:rPr>
          <w:rFonts w:ascii="Book Antiqua" w:hAnsi="Book Antiqua" w:cs="Arial"/>
          <w:b/>
          <w:sz w:val="22"/>
        </w:rPr>
        <w:t>: USD 899</w:t>
      </w:r>
    </w:p>
    <w:p w:rsidR="00120010" w:rsidRDefault="00120010" w:rsidP="00984D2C">
      <w:pPr>
        <w:jc w:val="both"/>
        <w:rPr>
          <w:rFonts w:ascii="Book Antiqua" w:eastAsia="PMingLiU-ExtB" w:hAnsi="Book Antiqua"/>
          <w:b/>
          <w:color w:val="0000FF"/>
          <w:sz w:val="22"/>
          <w:szCs w:val="22"/>
          <w:u w:val="single"/>
          <w:lang w:val="es-CR"/>
        </w:rPr>
      </w:pPr>
    </w:p>
    <w:p w:rsidR="00984D2C" w:rsidRDefault="00984D2C" w:rsidP="00984D2C">
      <w:pPr>
        <w:jc w:val="both"/>
        <w:rPr>
          <w:rFonts w:ascii="Book Antiqua" w:eastAsia="PMingLiU-ExtB" w:hAnsi="Book Antiqua"/>
          <w:b/>
          <w:color w:val="0000FF"/>
          <w:sz w:val="22"/>
          <w:szCs w:val="22"/>
          <w:u w:val="single"/>
          <w:lang w:val="es-CR"/>
        </w:rPr>
      </w:pPr>
      <w:r w:rsidRPr="00984D2C">
        <w:rPr>
          <w:rFonts w:ascii="Book Antiqua" w:eastAsia="PMingLiU-ExtB" w:hAnsi="Book Antiqua"/>
          <w:b/>
          <w:color w:val="0000FF"/>
          <w:sz w:val="22"/>
          <w:szCs w:val="22"/>
          <w:u w:val="single"/>
          <w:lang w:val="es-CR"/>
        </w:rPr>
        <w:t>Notas importantes</w:t>
      </w:r>
      <w:r w:rsidR="0022519D">
        <w:rPr>
          <w:rFonts w:ascii="Book Antiqua" w:eastAsia="PMingLiU-ExtB" w:hAnsi="Book Antiqua"/>
          <w:b/>
          <w:color w:val="0000FF"/>
          <w:sz w:val="22"/>
          <w:szCs w:val="22"/>
          <w:u w:val="single"/>
          <w:lang w:val="es-CR"/>
        </w:rPr>
        <w:t>:</w:t>
      </w:r>
    </w:p>
    <w:p w:rsidR="0022519D" w:rsidRDefault="0022519D" w:rsidP="00984D2C">
      <w:pPr>
        <w:jc w:val="both"/>
        <w:rPr>
          <w:rFonts w:ascii="Book Antiqua" w:eastAsia="PMingLiU-ExtB" w:hAnsi="Book Antiqua"/>
          <w:b/>
          <w:color w:val="0000FF"/>
          <w:sz w:val="22"/>
          <w:szCs w:val="22"/>
          <w:u w:val="single"/>
          <w:lang w:val="es-CR"/>
        </w:rPr>
      </w:pPr>
    </w:p>
    <w:p w:rsidR="00A44381" w:rsidRPr="00F74FD8" w:rsidRDefault="00A44381" w:rsidP="00984D2C">
      <w:pPr>
        <w:pStyle w:val="Prrafodelista"/>
        <w:numPr>
          <w:ilvl w:val="0"/>
          <w:numId w:val="2"/>
        </w:numPr>
        <w:jc w:val="both"/>
        <w:rPr>
          <w:rFonts w:ascii="Book Antiqua" w:eastAsia="PMingLiU-ExtB" w:hAnsi="Book Antiqua"/>
          <w:b/>
          <w:sz w:val="22"/>
          <w:szCs w:val="22"/>
          <w:lang w:val="es-CR"/>
        </w:rPr>
      </w:pPr>
      <w:r w:rsidRPr="00F74FD8">
        <w:rPr>
          <w:rFonts w:ascii="Book Antiqua" w:hAnsi="Book Antiqua"/>
          <w:b/>
          <w:bCs/>
          <w:sz w:val="22"/>
          <w:szCs w:val="18"/>
          <w:highlight w:val="yellow"/>
          <w:lang w:val="es-AR"/>
        </w:rPr>
        <w:t>Los hoteles finales (de los previstos indicados) serán informados cerca de 10 días antes de la salida</w:t>
      </w:r>
    </w:p>
    <w:p w:rsidR="00A44381" w:rsidRPr="00757AEC" w:rsidRDefault="00A44381" w:rsidP="00984D2C">
      <w:pPr>
        <w:pStyle w:val="Prrafodelista"/>
        <w:numPr>
          <w:ilvl w:val="0"/>
          <w:numId w:val="2"/>
        </w:numPr>
        <w:jc w:val="both"/>
        <w:rPr>
          <w:rFonts w:ascii="Book Antiqua" w:eastAsia="PMingLiU-ExtB" w:hAnsi="Book Antiqua"/>
          <w:b/>
          <w:sz w:val="22"/>
          <w:szCs w:val="22"/>
          <w:lang w:val="es-CR"/>
        </w:rPr>
      </w:pPr>
      <w:r w:rsidRPr="00A44381">
        <w:rPr>
          <w:rFonts w:ascii="Book Antiqua" w:hAnsi="Book Antiqua"/>
          <w:b/>
          <w:bCs/>
          <w:sz w:val="22"/>
          <w:szCs w:val="18"/>
          <w:highlight w:val="yellow"/>
          <w:lang w:val="es-AR"/>
        </w:rPr>
        <w:t>El aeropuerto de Estambul considerado para este programa es el aeropuerto Nuevo (IST). Si sus vuelos están reservados para otro aeropuerto se aplicarán suplementos de traslado</w:t>
      </w:r>
    </w:p>
    <w:p w:rsidR="00757AEC" w:rsidRPr="00E243E2" w:rsidRDefault="00757AEC" w:rsidP="00984D2C">
      <w:pPr>
        <w:pStyle w:val="Prrafodelista"/>
        <w:numPr>
          <w:ilvl w:val="0"/>
          <w:numId w:val="2"/>
        </w:numPr>
        <w:jc w:val="both"/>
        <w:rPr>
          <w:rFonts w:ascii="Book Antiqua" w:eastAsia="PMingLiU-ExtB" w:hAnsi="Book Antiqua"/>
          <w:sz w:val="22"/>
          <w:szCs w:val="22"/>
          <w:lang w:val="es-CR"/>
        </w:rPr>
      </w:pPr>
      <w:r w:rsidRPr="00757AEC">
        <w:rPr>
          <w:rFonts w:ascii="Book Antiqua" w:hAnsi="Book Antiqua"/>
          <w:bCs/>
          <w:sz w:val="22"/>
          <w:szCs w:val="18"/>
          <w:lang w:val="es-AR"/>
        </w:rPr>
        <w:t>Durante el traslado de llegada la espera gratuita incluida es de 90 minutos en el aeropuerto, a contar desde la hora de aterrizaje del vuelo.</w:t>
      </w:r>
    </w:p>
    <w:p w:rsidR="0060050E" w:rsidRDefault="0060050E" w:rsidP="00984D2C">
      <w:pPr>
        <w:pStyle w:val="Prrafodelista"/>
        <w:numPr>
          <w:ilvl w:val="0"/>
          <w:numId w:val="2"/>
        </w:numPr>
        <w:jc w:val="both"/>
        <w:rPr>
          <w:rFonts w:ascii="Book Antiqua" w:eastAsia="PMingLiU-ExtB" w:hAnsi="Book Antiqua"/>
          <w:sz w:val="22"/>
          <w:szCs w:val="22"/>
          <w:lang w:val="es-CR"/>
        </w:rPr>
      </w:pPr>
      <w:r>
        <w:rPr>
          <w:rFonts w:ascii="Book Antiqua" w:eastAsia="PMingLiU-ExtB" w:hAnsi="Book Antiqua"/>
          <w:sz w:val="22"/>
          <w:szCs w:val="22"/>
          <w:lang w:val="es-CR"/>
        </w:rPr>
        <w:t xml:space="preserve">Mejor temporada para viajar Abril, Mayo, </w:t>
      </w:r>
      <w:r w:rsidR="0044595B">
        <w:rPr>
          <w:rFonts w:ascii="Book Antiqua" w:eastAsia="PMingLiU-ExtB" w:hAnsi="Book Antiqua"/>
          <w:sz w:val="22"/>
          <w:szCs w:val="22"/>
          <w:lang w:val="es-CR"/>
        </w:rPr>
        <w:t xml:space="preserve">Finales de </w:t>
      </w:r>
      <w:r>
        <w:rPr>
          <w:rFonts w:ascii="Book Antiqua" w:eastAsia="PMingLiU-ExtB" w:hAnsi="Book Antiqua"/>
          <w:sz w:val="22"/>
          <w:szCs w:val="22"/>
          <w:lang w:val="es-CR"/>
        </w:rPr>
        <w:t xml:space="preserve">Septiembre </w:t>
      </w:r>
      <w:r w:rsidR="0002577A">
        <w:rPr>
          <w:rFonts w:ascii="Book Antiqua" w:eastAsia="PMingLiU-ExtB" w:hAnsi="Book Antiqua"/>
          <w:sz w:val="22"/>
          <w:szCs w:val="22"/>
          <w:lang w:val="es-CR"/>
        </w:rPr>
        <w:t>a principios de Noviembre</w:t>
      </w:r>
      <w:r w:rsidR="00EE4B33">
        <w:rPr>
          <w:rFonts w:ascii="Book Antiqua" w:eastAsia="PMingLiU-ExtB" w:hAnsi="Book Antiqua"/>
          <w:sz w:val="22"/>
          <w:szCs w:val="22"/>
          <w:lang w:val="es-CR"/>
        </w:rPr>
        <w:t>, varia el clima</w:t>
      </w:r>
    </w:p>
    <w:p w:rsidR="00BB7839" w:rsidRDefault="00BB7839" w:rsidP="00BB7839">
      <w:pPr>
        <w:jc w:val="both"/>
        <w:rPr>
          <w:rFonts w:ascii="Book Antiqua" w:eastAsia="PMingLiU-ExtB" w:hAnsi="Book Antiqua"/>
          <w:sz w:val="22"/>
          <w:szCs w:val="22"/>
          <w:lang w:val="es-CR"/>
        </w:rPr>
      </w:pPr>
    </w:p>
    <w:p w:rsidR="00BB7839" w:rsidRDefault="00BB7839" w:rsidP="00BB7839">
      <w:pPr>
        <w:jc w:val="both"/>
        <w:rPr>
          <w:rFonts w:ascii="Book Antiqua" w:eastAsia="PMingLiU-ExtB" w:hAnsi="Book Antiqua"/>
          <w:sz w:val="22"/>
          <w:szCs w:val="22"/>
          <w:lang w:val="es-CR"/>
        </w:rPr>
      </w:pPr>
    </w:p>
    <w:p w:rsidR="00BB7839" w:rsidRPr="00BB7839" w:rsidRDefault="00BB7839" w:rsidP="00BB7839">
      <w:pPr>
        <w:jc w:val="both"/>
        <w:rPr>
          <w:rFonts w:ascii="Book Antiqua" w:eastAsia="PMingLiU-ExtB" w:hAnsi="Book Antiqua"/>
          <w:sz w:val="22"/>
          <w:szCs w:val="22"/>
          <w:lang w:val="es-CR"/>
        </w:rPr>
      </w:pPr>
    </w:p>
    <w:p w:rsidR="00D22DFC" w:rsidRPr="009B5716" w:rsidRDefault="00D22DFC" w:rsidP="00984D2C">
      <w:pPr>
        <w:pStyle w:val="Prrafodelista"/>
        <w:numPr>
          <w:ilvl w:val="0"/>
          <w:numId w:val="2"/>
        </w:numPr>
        <w:jc w:val="both"/>
        <w:rPr>
          <w:rFonts w:ascii="Book Antiqua" w:eastAsia="PMingLiU-ExtB" w:hAnsi="Book Antiqua"/>
          <w:sz w:val="22"/>
          <w:szCs w:val="22"/>
          <w:lang w:val="es-CR"/>
        </w:rPr>
      </w:pPr>
      <w:r w:rsidRPr="00C912B3">
        <w:rPr>
          <w:rFonts w:ascii="Book Antiqua" w:hAnsi="Book Antiqua"/>
          <w:sz w:val="22"/>
          <w:szCs w:val="22"/>
          <w:lang w:val="es-CR"/>
        </w:rPr>
        <w:t>Por regulaciones de aeropuerto los pasajeros deben de estar 3 horas antes en el aeropuerto.</w:t>
      </w:r>
    </w:p>
    <w:p w:rsidR="00D22DFC" w:rsidRPr="003A4A8A" w:rsidRDefault="00D22DFC" w:rsidP="00984D2C">
      <w:pPr>
        <w:pStyle w:val="Prrafodelista"/>
        <w:numPr>
          <w:ilvl w:val="0"/>
          <w:numId w:val="2"/>
        </w:numPr>
        <w:jc w:val="both"/>
        <w:rPr>
          <w:rFonts w:ascii="Book Antiqua" w:eastAsia="PMingLiU-ExtB" w:hAnsi="Book Antiqua"/>
          <w:sz w:val="22"/>
          <w:szCs w:val="22"/>
          <w:lang w:val="es-CR"/>
        </w:rPr>
      </w:pPr>
      <w:r w:rsidRPr="00C912B3">
        <w:rPr>
          <w:rFonts w:ascii="Book Antiqua" w:hAnsi="Book Antiqua"/>
          <w:sz w:val="22"/>
          <w:szCs w:val="22"/>
          <w:lang w:val="es-CR"/>
        </w:rPr>
        <w:t>Traslados regulares sujetos a un horario pre – establecido y puede variar sin previo aviso.</w:t>
      </w:r>
    </w:p>
    <w:p w:rsidR="0080062C" w:rsidRPr="007E0E54" w:rsidRDefault="0080062C" w:rsidP="00984D2C">
      <w:pPr>
        <w:pStyle w:val="Prrafodelista"/>
        <w:numPr>
          <w:ilvl w:val="0"/>
          <w:numId w:val="2"/>
        </w:numPr>
        <w:jc w:val="both"/>
        <w:rPr>
          <w:rFonts w:ascii="Book Antiqua" w:eastAsia="PMingLiU-ExtB" w:hAnsi="Book Antiqua"/>
          <w:color w:val="000000" w:themeColor="text1"/>
          <w:sz w:val="22"/>
          <w:szCs w:val="22"/>
          <w:lang w:val="es-CR"/>
        </w:rPr>
      </w:pPr>
      <w:r w:rsidRPr="0080062C">
        <w:rPr>
          <w:rFonts w:ascii="Book Antiqua" w:hAnsi="Book Antiqua"/>
          <w:color w:val="000000" w:themeColor="text1"/>
          <w:sz w:val="22"/>
        </w:rPr>
        <w:t>En los hoteles el check-in es a las 14:00 y check-out de los hoteles es a las 12:00, si requieren la habitación más temprano estaría sujeta a disponibilidad el día que lo requieran y a un probable suplemento por realizar el check-in más temprano o el check –out más tarde.</w:t>
      </w:r>
    </w:p>
    <w:p w:rsidR="00984D2C" w:rsidRPr="001B2289" w:rsidRDefault="00984D2C" w:rsidP="00984D2C">
      <w:pPr>
        <w:pStyle w:val="Prrafodelista"/>
        <w:numPr>
          <w:ilvl w:val="0"/>
          <w:numId w:val="2"/>
        </w:numPr>
        <w:jc w:val="both"/>
        <w:rPr>
          <w:rFonts w:ascii="Book Antiqua" w:hAnsi="Book Antiqua" w:cs="Tahoma"/>
          <w:color w:val="000000"/>
          <w:sz w:val="22"/>
          <w:szCs w:val="22"/>
          <w:lang w:val="es-ES"/>
        </w:rPr>
      </w:pPr>
      <w:r w:rsidRPr="00C912B3">
        <w:rPr>
          <w:rFonts w:ascii="Book Antiqua" w:hAnsi="Book Antiqua"/>
          <w:sz w:val="22"/>
          <w:szCs w:val="22"/>
        </w:rPr>
        <w:t xml:space="preserve">Programa sujeto a términos y condiciones generales de </w:t>
      </w:r>
      <w:r w:rsidRPr="001B2289">
        <w:rPr>
          <w:rFonts w:ascii="Book Antiqua" w:hAnsi="Book Antiqua"/>
          <w:b/>
          <w:i/>
          <w:color w:val="FF0000"/>
          <w:sz w:val="22"/>
          <w:szCs w:val="22"/>
          <w:highlight w:val="yellow"/>
        </w:rPr>
        <w:t>Travel Art</w:t>
      </w:r>
      <w:r w:rsidR="00C912B3">
        <w:rPr>
          <w:rFonts w:ascii="Book Antiqua" w:hAnsi="Book Antiqua"/>
          <w:b/>
          <w:i/>
          <w:color w:val="FF0000"/>
          <w:sz w:val="22"/>
          <w:szCs w:val="22"/>
          <w:highlight w:val="yellow"/>
        </w:rPr>
        <w:t xml:space="preserve"> Mayorista</w:t>
      </w:r>
      <w:r w:rsidRPr="001B2289">
        <w:rPr>
          <w:rFonts w:ascii="Book Antiqua" w:hAnsi="Book Antiqua"/>
          <w:b/>
          <w:i/>
          <w:color w:val="FF0000"/>
          <w:sz w:val="22"/>
          <w:szCs w:val="22"/>
          <w:highlight w:val="yellow"/>
        </w:rPr>
        <w:t>.</w:t>
      </w:r>
    </w:p>
    <w:p w:rsidR="00984D2C" w:rsidRPr="00385379" w:rsidRDefault="00984D2C" w:rsidP="00984D2C">
      <w:pPr>
        <w:pStyle w:val="Prrafodelista"/>
        <w:numPr>
          <w:ilvl w:val="0"/>
          <w:numId w:val="2"/>
        </w:numPr>
        <w:jc w:val="both"/>
        <w:rPr>
          <w:rFonts w:ascii="Book Antiqua" w:hAnsi="Book Antiqua" w:cs="Tahoma"/>
          <w:color w:val="000000"/>
          <w:sz w:val="22"/>
          <w:szCs w:val="22"/>
          <w:lang w:val="es-ES"/>
        </w:rPr>
      </w:pPr>
      <w:r w:rsidRPr="001B2289">
        <w:rPr>
          <w:rFonts w:ascii="Book Antiqua" w:eastAsia="PMingLiU-ExtB" w:hAnsi="Book Antiqua"/>
          <w:color w:val="000000"/>
          <w:sz w:val="22"/>
          <w:szCs w:val="22"/>
          <w:lang w:val="es-CR"/>
        </w:rPr>
        <w:t xml:space="preserve">Cualquier servicio </w:t>
      </w:r>
      <w:r w:rsidRPr="001B2289">
        <w:rPr>
          <w:rFonts w:ascii="Book Antiqua" w:eastAsia="PMingLiU-ExtB" w:hAnsi="Book Antiqua"/>
          <w:b/>
          <w:i/>
          <w:color w:val="FF0000"/>
          <w:sz w:val="22"/>
          <w:szCs w:val="22"/>
          <w:highlight w:val="yellow"/>
          <w:lang w:val="es-CR"/>
        </w:rPr>
        <w:t>NO UTILIZADO</w:t>
      </w:r>
      <w:r w:rsidRPr="001B2289">
        <w:rPr>
          <w:rFonts w:ascii="Book Antiqua" w:eastAsia="PMingLiU-ExtB" w:hAnsi="Book Antiqua"/>
          <w:color w:val="000000"/>
          <w:sz w:val="22"/>
          <w:szCs w:val="22"/>
          <w:lang w:val="es-CR"/>
        </w:rPr>
        <w:t>, no aplica para reembolso</w:t>
      </w:r>
    </w:p>
    <w:p w:rsidR="00385379" w:rsidRPr="005D3A31" w:rsidRDefault="00385379" w:rsidP="00984D2C">
      <w:pPr>
        <w:pStyle w:val="Prrafodelista"/>
        <w:numPr>
          <w:ilvl w:val="0"/>
          <w:numId w:val="2"/>
        </w:numPr>
        <w:jc w:val="both"/>
        <w:rPr>
          <w:rFonts w:ascii="Book Antiqua" w:hAnsi="Book Antiqua" w:cs="Tahoma"/>
          <w:color w:val="000000"/>
          <w:sz w:val="22"/>
          <w:szCs w:val="22"/>
          <w:lang w:val="es-ES"/>
        </w:rPr>
      </w:pPr>
      <w:r w:rsidRPr="00C5703B">
        <w:rPr>
          <w:rFonts w:ascii="Book Antiqua" w:hAnsi="Book Antiqua"/>
          <w:b/>
          <w:sz w:val="22"/>
          <w:szCs w:val="22"/>
          <w:highlight w:val="yellow"/>
        </w:rPr>
        <w:t xml:space="preserve">Operan con mínimo </w:t>
      </w:r>
      <w:r w:rsidR="009227EE">
        <w:rPr>
          <w:rFonts w:ascii="Book Antiqua" w:hAnsi="Book Antiqua"/>
          <w:b/>
          <w:sz w:val="22"/>
          <w:szCs w:val="22"/>
          <w:highlight w:val="yellow"/>
        </w:rPr>
        <w:t>2</w:t>
      </w:r>
      <w:r w:rsidRPr="00C5703B">
        <w:rPr>
          <w:rFonts w:ascii="Book Antiqua" w:hAnsi="Book Antiqua"/>
          <w:b/>
          <w:sz w:val="22"/>
          <w:szCs w:val="22"/>
          <w:highlight w:val="yellow"/>
        </w:rPr>
        <w:t xml:space="preserve"> pasajeros</w:t>
      </w:r>
      <w:r w:rsidR="009227EE">
        <w:rPr>
          <w:rFonts w:ascii="Book Antiqua" w:hAnsi="Book Antiqua"/>
          <w:b/>
          <w:sz w:val="22"/>
          <w:szCs w:val="22"/>
          <w:highlight w:val="yellow"/>
        </w:rPr>
        <w:t>.</w:t>
      </w:r>
    </w:p>
    <w:p w:rsidR="0092085B" w:rsidRDefault="0092085B" w:rsidP="0092085B">
      <w:pPr>
        <w:pStyle w:val="NormalWeb"/>
        <w:jc w:val="center"/>
        <w:rPr>
          <w:rFonts w:ascii="Book Antiqua" w:hAnsi="Book Antiqua"/>
          <w:b/>
          <w:color w:val="FF0000"/>
          <w:sz w:val="22"/>
          <w:u w:val="single"/>
        </w:rPr>
      </w:pPr>
      <w:r w:rsidRPr="0092085B">
        <w:rPr>
          <w:rFonts w:ascii="Book Antiqua" w:hAnsi="Book Antiqua"/>
          <w:b/>
          <w:color w:val="FF0000"/>
          <w:sz w:val="22"/>
          <w:u w:val="single"/>
        </w:rPr>
        <w:t xml:space="preserve">MUY IMPORTANTE </w:t>
      </w:r>
    </w:p>
    <w:p w:rsidR="0092085B" w:rsidRPr="0092085B" w:rsidRDefault="0092085B" w:rsidP="0092085B">
      <w:pPr>
        <w:pStyle w:val="NormalWeb"/>
        <w:jc w:val="center"/>
        <w:rPr>
          <w:rFonts w:ascii="Book Antiqua" w:hAnsi="Book Antiqua"/>
          <w:b/>
          <w:color w:val="FF0000"/>
          <w:sz w:val="20"/>
          <w:u w:val="single"/>
        </w:rPr>
      </w:pPr>
      <w:r w:rsidRPr="0092085B">
        <w:rPr>
          <w:rFonts w:ascii="Book Antiqua" w:hAnsi="Book Antiqua"/>
          <w:b/>
          <w:color w:val="FF0000"/>
          <w:sz w:val="22"/>
        </w:rPr>
        <w:t>Responsabilidad únicamente del pasajero contar con:</w:t>
      </w:r>
    </w:p>
    <w:p w:rsidR="0092085B" w:rsidRPr="0092085B" w:rsidRDefault="0092085B" w:rsidP="0092085B">
      <w:pPr>
        <w:pStyle w:val="Prrafodelista"/>
        <w:numPr>
          <w:ilvl w:val="0"/>
          <w:numId w:val="29"/>
        </w:numPr>
        <w:rPr>
          <w:rFonts w:ascii="Book Antiqua" w:hAnsi="Book Antiqua" w:cs="Arial"/>
          <w:b/>
          <w:bCs/>
          <w:i/>
          <w:iCs/>
          <w:color w:val="1F497D"/>
          <w:sz w:val="40"/>
          <w:szCs w:val="44"/>
          <w:u w:val="single"/>
        </w:rPr>
      </w:pPr>
      <w:r w:rsidRPr="0092085B">
        <w:t xml:space="preserve">Será necesario presentar certificado de vacunación mínimo 14 días antes del viaje, justificación de haber superado la enfermedad en los últimos 6 meses o en caso contrario PCR emitida máximo 72 horas antes de la fecha de salida o test de antigenos emitido máximo 48 horas antes de la fecha de salida. </w:t>
      </w:r>
    </w:p>
    <w:p w:rsidR="0092085B" w:rsidRPr="0092085B" w:rsidRDefault="0092085B" w:rsidP="0092085B">
      <w:pPr>
        <w:pStyle w:val="Prrafodelista"/>
        <w:numPr>
          <w:ilvl w:val="0"/>
          <w:numId w:val="29"/>
        </w:numPr>
        <w:rPr>
          <w:rFonts w:ascii="Book Antiqua" w:hAnsi="Book Antiqua" w:cs="Arial"/>
          <w:b/>
          <w:bCs/>
          <w:i/>
          <w:iCs/>
          <w:color w:val="1F497D"/>
          <w:sz w:val="40"/>
          <w:szCs w:val="44"/>
          <w:u w:val="single"/>
        </w:rPr>
      </w:pPr>
      <w:r w:rsidRPr="0092085B">
        <w:t xml:space="preserve">VISA de TURQUIA si corresponde y PASAPORTE VIGENTE CON AL MENOS 6 MESES POSTERIORES A SU SALIDA y tramitar la visa: 20 días antes de su salida. Se genera vía internet en el siguiente link: </w:t>
      </w:r>
      <w:hyperlink r:id="rId19" w:history="1">
        <w:r w:rsidRPr="000C5F2A">
          <w:rPr>
            <w:rStyle w:val="Hipervnculo"/>
          </w:rPr>
          <w:t>https://www.evisa.gov.tr</w:t>
        </w:r>
      </w:hyperlink>
      <w:r w:rsidRPr="0092085B">
        <w:t xml:space="preserve">. </w:t>
      </w:r>
    </w:p>
    <w:p w:rsidR="00784B88" w:rsidRDefault="00784B88" w:rsidP="00784B88">
      <w:pPr>
        <w:jc w:val="both"/>
        <w:rPr>
          <w:rStyle w:val="nfasis"/>
          <w:rFonts w:ascii="Book Antiqua" w:hAnsi="Book Antiqua"/>
          <w:b/>
          <w:bCs/>
          <w:color w:val="262626"/>
          <w:sz w:val="22"/>
          <w:szCs w:val="22"/>
          <w:lang w:val="tr-TR"/>
        </w:rPr>
      </w:pPr>
    </w:p>
    <w:p w:rsidR="004604E7" w:rsidRDefault="004604E7" w:rsidP="00235982">
      <w:pPr>
        <w:rPr>
          <w:rStyle w:val="Textoennegrita"/>
          <w:rFonts w:ascii="Book Antiqua" w:hAnsi="Book Antiqua" w:cs="Arial"/>
          <w:color w:val="000000" w:themeColor="text1"/>
          <w:sz w:val="22"/>
          <w:szCs w:val="22"/>
          <w:highlight w:val="yellow"/>
          <w:u w:val="single"/>
          <w:shd w:val="clear" w:color="auto" w:fill="FFFFFF"/>
        </w:rPr>
      </w:pPr>
    </w:p>
    <w:p w:rsidR="00057A56" w:rsidRDefault="00235982" w:rsidP="00235982">
      <w:pPr>
        <w:rPr>
          <w:rFonts w:ascii="Book Antiqua" w:hAnsi="Book Antiqua"/>
          <w:color w:val="000000" w:themeColor="text1"/>
          <w:sz w:val="22"/>
          <w:szCs w:val="22"/>
        </w:rPr>
      </w:pPr>
      <w:r w:rsidRPr="00205431">
        <w:rPr>
          <w:rStyle w:val="Textoennegrita"/>
          <w:rFonts w:ascii="Book Antiqua" w:hAnsi="Book Antiqua" w:cs="Arial"/>
          <w:color w:val="000000" w:themeColor="text1"/>
          <w:sz w:val="22"/>
          <w:szCs w:val="22"/>
          <w:highlight w:val="yellow"/>
          <w:u w:val="single"/>
          <w:shd w:val="clear" w:color="auto" w:fill="FFFFFF"/>
        </w:rPr>
        <w:t>EXCURSIONES OPCIONALES TURQUIA</w:t>
      </w:r>
      <w:r w:rsidR="00CB127F" w:rsidRPr="00205431">
        <w:rPr>
          <w:rStyle w:val="Textoennegrita"/>
          <w:rFonts w:ascii="Book Antiqua" w:hAnsi="Book Antiqua" w:cs="Arial"/>
          <w:color w:val="000000" w:themeColor="text1"/>
          <w:sz w:val="22"/>
          <w:szCs w:val="22"/>
          <w:highlight w:val="yellow"/>
          <w:u w:val="single"/>
          <w:shd w:val="clear" w:color="auto" w:fill="FFFFFF"/>
        </w:rPr>
        <w:t>:</w:t>
      </w:r>
      <w:r w:rsidRPr="00DA2A8F">
        <w:rPr>
          <w:rFonts w:ascii="Book Antiqua" w:hAnsi="Book Antiqua"/>
          <w:b/>
          <w:bCs/>
          <w:color w:val="000000" w:themeColor="text1"/>
          <w:sz w:val="22"/>
          <w:szCs w:val="22"/>
          <w:shd w:val="clear" w:color="auto" w:fill="FFFFFF"/>
        </w:rPr>
        <w:br/>
      </w:r>
    </w:p>
    <w:p w:rsidR="00F80E1D" w:rsidRDefault="00F80E1D" w:rsidP="00F80E1D">
      <w:pPr>
        <w:jc w:val="both"/>
        <w:rPr>
          <w:rFonts w:ascii="Book Antiqua" w:hAnsi="Book Antiqua"/>
          <w:sz w:val="22"/>
        </w:rPr>
      </w:pPr>
      <w:r>
        <w:rPr>
          <w:rFonts w:ascii="Book Antiqua" w:hAnsi="Book Antiqua"/>
          <w:b/>
          <w:color w:val="000000" w:themeColor="text1"/>
          <w:sz w:val="22"/>
          <w:szCs w:val="22"/>
          <w:shd w:val="clear" w:color="auto" w:fill="FFFFFF"/>
        </w:rPr>
        <w:t>1</w:t>
      </w:r>
      <w:r w:rsidRPr="00DA2A8F">
        <w:rPr>
          <w:rFonts w:ascii="Book Antiqua" w:hAnsi="Book Antiqua"/>
          <w:b/>
          <w:color w:val="000000" w:themeColor="text1"/>
          <w:sz w:val="22"/>
          <w:szCs w:val="22"/>
          <w:shd w:val="clear" w:color="auto" w:fill="FFFFFF"/>
        </w:rPr>
        <w:t xml:space="preserve">- </w:t>
      </w:r>
      <w:r>
        <w:rPr>
          <w:rFonts w:ascii="Book Antiqua" w:hAnsi="Book Antiqua"/>
          <w:b/>
          <w:color w:val="000000" w:themeColor="text1"/>
          <w:sz w:val="22"/>
          <w:szCs w:val="22"/>
          <w:shd w:val="clear" w:color="auto" w:fill="FFFFFF"/>
        </w:rPr>
        <w:t>VISITA HISTORICA CON ALMUERZO</w:t>
      </w:r>
      <w:r w:rsidRPr="00DA2A8F">
        <w:rPr>
          <w:rFonts w:ascii="Book Antiqua" w:hAnsi="Book Antiqua"/>
          <w:b/>
          <w:color w:val="000000" w:themeColor="text1"/>
          <w:sz w:val="22"/>
          <w:szCs w:val="22"/>
          <w:shd w:val="clear" w:color="auto" w:fill="FFFFFF"/>
        </w:rPr>
        <w:t>: (PRECIO POR PERSONA $</w:t>
      </w:r>
      <w:r>
        <w:rPr>
          <w:rFonts w:ascii="Book Antiqua" w:hAnsi="Book Antiqua"/>
          <w:b/>
          <w:color w:val="000000" w:themeColor="text1"/>
          <w:sz w:val="22"/>
          <w:szCs w:val="22"/>
          <w:shd w:val="clear" w:color="auto" w:fill="FFFFFF"/>
        </w:rPr>
        <w:t xml:space="preserve"> 1</w:t>
      </w:r>
      <w:r w:rsidR="00BB7839">
        <w:rPr>
          <w:rFonts w:ascii="Book Antiqua" w:hAnsi="Book Antiqua"/>
          <w:b/>
          <w:color w:val="000000" w:themeColor="text1"/>
          <w:sz w:val="22"/>
          <w:szCs w:val="22"/>
          <w:shd w:val="clear" w:color="auto" w:fill="FFFFFF"/>
        </w:rPr>
        <w:t>20</w:t>
      </w:r>
      <w:r w:rsidRPr="00DA2A8F">
        <w:rPr>
          <w:rFonts w:ascii="Book Antiqua" w:hAnsi="Book Antiqua"/>
          <w:b/>
          <w:color w:val="000000" w:themeColor="text1"/>
          <w:sz w:val="22"/>
          <w:szCs w:val="22"/>
          <w:shd w:val="clear" w:color="auto" w:fill="FFFFFF"/>
        </w:rPr>
        <w:t xml:space="preserve"> USD)</w:t>
      </w:r>
      <w:r w:rsidRPr="00DA2A8F">
        <w:rPr>
          <w:rFonts w:ascii="Book Antiqua" w:hAnsi="Book Antiqua"/>
          <w:b/>
          <w:color w:val="000000" w:themeColor="text1"/>
          <w:sz w:val="22"/>
          <w:szCs w:val="22"/>
        </w:rPr>
        <w:br/>
      </w:r>
      <w:r w:rsidRPr="006B066D">
        <w:rPr>
          <w:rFonts w:ascii="Book Antiqua" w:hAnsi="Book Antiqua"/>
          <w:sz w:val="22"/>
        </w:rPr>
        <w:t>visita de día completo a la magnífica ciudad de Estambul conociendo en la parte histórica a la basílica de Santa Sofía, culminación del arte bizantino, y la perla de Estambul; también visitaremos al famoso Palacio de Topkapi, residencia de los sultanes otomanos durante cuatro siglos, incluyendo el tesoro y las reliquias sagradas. A medio día Disfrutaremos de un Almuerzo típico en restaurante local en la zona de Sultanahmet y continuaremos con la visita a la Mezquita Azul, prodigio de armonía, proporción y elegancia; y al Hipódromo que conserva el Obelisco de Teodosio, la Columna Serpentina, la Fuente del Emperador Guillermo y el Obelisco Egipcio.</w:t>
      </w:r>
      <w:r>
        <w:rPr>
          <w:rFonts w:ascii="Book Antiqua" w:hAnsi="Book Antiqua"/>
          <w:sz w:val="22"/>
        </w:rPr>
        <w:t xml:space="preserve"> A</w:t>
      </w:r>
      <w:r w:rsidRPr="006B066D">
        <w:rPr>
          <w:rFonts w:ascii="Book Antiqua" w:hAnsi="Book Antiqua"/>
          <w:sz w:val="22"/>
        </w:rPr>
        <w:t>l final de la tarde visitaremos al famoso Gran bazar donde disfrutaremos de tiempo libre para perdernos entre sus 4 mil tiendas. Vuelta al hotel</w:t>
      </w:r>
    </w:p>
    <w:p w:rsidR="00F80E1D" w:rsidRDefault="00F80E1D" w:rsidP="00235982">
      <w:pPr>
        <w:rPr>
          <w:rFonts w:ascii="Book Antiqua" w:hAnsi="Book Antiqua"/>
          <w:b/>
          <w:color w:val="000000" w:themeColor="text1"/>
          <w:sz w:val="22"/>
          <w:szCs w:val="22"/>
          <w:shd w:val="clear" w:color="auto" w:fill="FFFFFF"/>
        </w:rPr>
      </w:pPr>
    </w:p>
    <w:p w:rsidR="00235982" w:rsidRDefault="00F80E1D" w:rsidP="00235982">
      <w:pPr>
        <w:rPr>
          <w:rFonts w:ascii="Book Antiqua" w:hAnsi="Book Antiqua"/>
          <w:b/>
          <w:color w:val="000000" w:themeColor="text1"/>
          <w:sz w:val="22"/>
          <w:szCs w:val="22"/>
          <w:shd w:val="clear" w:color="auto" w:fill="FFFFFF"/>
        </w:rPr>
      </w:pPr>
      <w:r>
        <w:rPr>
          <w:rFonts w:ascii="Book Antiqua" w:hAnsi="Book Antiqua"/>
          <w:b/>
          <w:color w:val="000000" w:themeColor="text1"/>
          <w:sz w:val="22"/>
          <w:szCs w:val="22"/>
          <w:shd w:val="clear" w:color="auto" w:fill="FFFFFF"/>
        </w:rPr>
        <w:t>2</w:t>
      </w:r>
      <w:r w:rsidR="00235982" w:rsidRPr="00DA2A8F">
        <w:rPr>
          <w:rFonts w:ascii="Book Antiqua" w:hAnsi="Book Antiqua"/>
          <w:b/>
          <w:color w:val="000000" w:themeColor="text1"/>
          <w:sz w:val="22"/>
          <w:szCs w:val="22"/>
          <w:shd w:val="clear" w:color="auto" w:fill="FFFFFF"/>
        </w:rPr>
        <w:t>- NOCHE TURCA EN CAPADOCIA: (PRECIO POR PERSONA $</w:t>
      </w:r>
      <w:r w:rsidR="00205431">
        <w:rPr>
          <w:rFonts w:ascii="Book Antiqua" w:hAnsi="Book Antiqua"/>
          <w:b/>
          <w:color w:val="000000" w:themeColor="text1"/>
          <w:sz w:val="22"/>
          <w:szCs w:val="22"/>
          <w:shd w:val="clear" w:color="auto" w:fill="FFFFFF"/>
        </w:rPr>
        <w:t xml:space="preserve"> </w:t>
      </w:r>
      <w:r w:rsidR="00BB7839">
        <w:rPr>
          <w:rFonts w:ascii="Book Antiqua" w:hAnsi="Book Antiqua"/>
          <w:b/>
          <w:color w:val="000000" w:themeColor="text1"/>
          <w:sz w:val="22"/>
          <w:szCs w:val="22"/>
          <w:shd w:val="clear" w:color="auto" w:fill="FFFFFF"/>
        </w:rPr>
        <w:t>10</w:t>
      </w:r>
      <w:r w:rsidR="00235982" w:rsidRPr="00DA2A8F">
        <w:rPr>
          <w:rFonts w:ascii="Book Antiqua" w:hAnsi="Book Antiqua"/>
          <w:b/>
          <w:color w:val="000000" w:themeColor="text1"/>
          <w:sz w:val="22"/>
          <w:szCs w:val="22"/>
          <w:shd w:val="clear" w:color="auto" w:fill="FFFFFF"/>
        </w:rPr>
        <w:t>0 USD)</w:t>
      </w:r>
      <w:r w:rsidR="00235982" w:rsidRPr="00DA2A8F">
        <w:rPr>
          <w:rFonts w:ascii="Book Antiqua" w:hAnsi="Book Antiqua"/>
          <w:b/>
          <w:color w:val="000000" w:themeColor="text1"/>
          <w:sz w:val="22"/>
          <w:szCs w:val="22"/>
        </w:rPr>
        <w:br/>
      </w:r>
      <w:r w:rsidR="00235982" w:rsidRPr="00DA2A8F">
        <w:rPr>
          <w:rFonts w:ascii="Book Antiqua" w:hAnsi="Book Antiqua"/>
          <w:color w:val="000000" w:themeColor="text1"/>
          <w:sz w:val="22"/>
          <w:szCs w:val="22"/>
          <w:shd w:val="clear" w:color="auto" w:fill="FFFFFF"/>
        </w:rPr>
        <w:t>Asistirá a un típico espectáculo colorista de danzas folclóricas turcas, de Anatolia y de otras regiones del país. También disfrutan de bellas muestras de la sensual danza del vientre y los siete velos, en un agradable club nocturno excavado en plena roca.</w:t>
      </w:r>
      <w:r w:rsidR="00235982" w:rsidRPr="00DA2A8F">
        <w:rPr>
          <w:rFonts w:ascii="Book Antiqua" w:hAnsi="Book Antiqua"/>
          <w:color w:val="000000" w:themeColor="text1"/>
          <w:sz w:val="22"/>
          <w:szCs w:val="22"/>
        </w:rPr>
        <w:br/>
      </w:r>
      <w:r w:rsidR="00235982" w:rsidRPr="00DA2A8F">
        <w:rPr>
          <w:rFonts w:ascii="Book Antiqua" w:hAnsi="Book Antiqua"/>
          <w:color w:val="000000" w:themeColor="text1"/>
          <w:sz w:val="22"/>
          <w:szCs w:val="22"/>
        </w:rPr>
        <w:br/>
      </w:r>
      <w:r w:rsidR="00584F3B">
        <w:rPr>
          <w:rFonts w:ascii="Book Antiqua" w:hAnsi="Book Antiqua"/>
          <w:b/>
          <w:color w:val="000000" w:themeColor="text1"/>
          <w:sz w:val="22"/>
          <w:szCs w:val="22"/>
          <w:shd w:val="clear" w:color="auto" w:fill="FFFFFF"/>
        </w:rPr>
        <w:t>3</w:t>
      </w:r>
      <w:r w:rsidR="00235982" w:rsidRPr="00DA2A8F">
        <w:rPr>
          <w:rFonts w:ascii="Book Antiqua" w:hAnsi="Book Antiqua"/>
          <w:b/>
          <w:color w:val="000000" w:themeColor="text1"/>
          <w:sz w:val="22"/>
          <w:szCs w:val="22"/>
          <w:shd w:val="clear" w:color="auto" w:fill="FFFFFF"/>
        </w:rPr>
        <w:t>.- Paseo tradicional en globo aerostático en Capadocia: $</w:t>
      </w:r>
      <w:r w:rsidR="00205431">
        <w:rPr>
          <w:rFonts w:ascii="Book Antiqua" w:hAnsi="Book Antiqua"/>
          <w:b/>
          <w:color w:val="000000" w:themeColor="text1"/>
          <w:sz w:val="22"/>
          <w:szCs w:val="22"/>
          <w:shd w:val="clear" w:color="auto" w:fill="FFFFFF"/>
        </w:rPr>
        <w:t xml:space="preserve"> </w:t>
      </w:r>
      <w:r w:rsidR="00235982" w:rsidRPr="00DA2A8F">
        <w:rPr>
          <w:rFonts w:ascii="Book Antiqua" w:hAnsi="Book Antiqua"/>
          <w:b/>
          <w:color w:val="000000" w:themeColor="text1"/>
          <w:sz w:val="22"/>
          <w:szCs w:val="22"/>
          <w:shd w:val="clear" w:color="auto" w:fill="FFFFFF"/>
        </w:rPr>
        <w:t>2</w:t>
      </w:r>
      <w:r w:rsidR="00205431">
        <w:rPr>
          <w:rFonts w:ascii="Book Antiqua" w:hAnsi="Book Antiqua"/>
          <w:b/>
          <w:color w:val="000000" w:themeColor="text1"/>
          <w:sz w:val="22"/>
          <w:szCs w:val="22"/>
          <w:shd w:val="clear" w:color="auto" w:fill="FFFFFF"/>
        </w:rPr>
        <w:t>99</w:t>
      </w:r>
      <w:r w:rsidR="00235982" w:rsidRPr="00DA2A8F">
        <w:rPr>
          <w:rFonts w:ascii="Book Antiqua" w:hAnsi="Book Antiqua"/>
          <w:b/>
          <w:color w:val="000000" w:themeColor="text1"/>
          <w:sz w:val="22"/>
          <w:szCs w:val="22"/>
          <w:shd w:val="clear" w:color="auto" w:fill="FFFFFF"/>
        </w:rPr>
        <w:t xml:space="preserve"> USD POR PERSONA.</w:t>
      </w:r>
    </w:p>
    <w:p w:rsidR="00817D91" w:rsidRDefault="00235982" w:rsidP="00235982">
      <w:pPr>
        <w:rPr>
          <w:rFonts w:ascii="Book Antiqua" w:hAnsi="Book Antiqua"/>
          <w:sz w:val="22"/>
        </w:rPr>
      </w:pPr>
      <w:r w:rsidRPr="00235982">
        <w:rPr>
          <w:rFonts w:ascii="Book Antiqua" w:hAnsi="Book Antiqua"/>
          <w:sz w:val="22"/>
        </w:rPr>
        <w:t xml:space="preserve">Traslado en la mañana desde el Hotel para asistir a un espectacular paseo en globo aerostático de 55 minutos aprox. Coincidiendo con la primera luz del día, justo antes de que salga el sol. Disfrutaran de un envolvente silencio colgados del cielo, a más de 800 metros de altura, contemplando los bellos paisajes de Capadocia. Vivirán sensacionales únicas admirando "chimeneas de hadas" y valles con casas rupestres desde el aire para sentir el embrujo de esta maravillosa región. Incluye: Paseo en Globo aerostático de 55 minutos, transporte, un diploma conmemorativo y al finalizar un brindis. </w:t>
      </w:r>
    </w:p>
    <w:p w:rsidR="00817D91" w:rsidRDefault="00817D91" w:rsidP="00235982">
      <w:pPr>
        <w:rPr>
          <w:rFonts w:ascii="Book Antiqua" w:hAnsi="Book Antiqua"/>
          <w:sz w:val="22"/>
        </w:rPr>
      </w:pPr>
    </w:p>
    <w:p w:rsidR="004F597A" w:rsidRDefault="004F597A" w:rsidP="00EF3DA5">
      <w:pPr>
        <w:pStyle w:val="NormalWeb"/>
        <w:jc w:val="center"/>
        <w:rPr>
          <w:rStyle w:val="nfasis"/>
          <w:rFonts w:ascii="Calibri" w:hAnsi="Calibri" w:cs="Arial"/>
          <w:b/>
          <w:bCs/>
          <w:color w:val="1F497D"/>
          <w:sz w:val="44"/>
          <w:szCs w:val="44"/>
          <w:u w:val="single"/>
        </w:rPr>
      </w:pPr>
    </w:p>
    <w:p w:rsidR="00EF3DA5" w:rsidRPr="00656987" w:rsidRDefault="00EF3DA5" w:rsidP="00EF3DA5">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rsidR="00EF3DA5" w:rsidRDefault="00EF3DA5" w:rsidP="00EF3DA5">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EF3DA5" w:rsidRPr="0095110E" w:rsidRDefault="00EF3DA5" w:rsidP="00EF3DA5">
      <w:pPr>
        <w:jc w:val="both"/>
        <w:rPr>
          <w:rFonts w:ascii="Century Gothic" w:hAnsi="Century Gothic"/>
          <w:b/>
          <w:bCs/>
          <w:sz w:val="16"/>
          <w:u w:val="single"/>
        </w:rPr>
      </w:pPr>
    </w:p>
    <w:p w:rsidR="00EF3DA5" w:rsidRPr="00BC6AF1" w:rsidRDefault="00EF3DA5" w:rsidP="00EF3DA5">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color w:val="000000"/>
          <w:sz w:val="18"/>
        </w:rPr>
        <w:t> </w:t>
      </w:r>
      <w:r w:rsidRPr="00BC6AF1">
        <w:rPr>
          <w:color w:val="000000"/>
          <w:sz w:val="18"/>
        </w:rPr>
        <w:t>Según las indicadas en los diferentes programas con la asistencia de guías locales de habla hispana.</w:t>
      </w:r>
    </w:p>
    <w:p w:rsidR="00EF3DA5" w:rsidRPr="00BC6AF1" w:rsidRDefault="00EF3DA5" w:rsidP="00EF3DA5">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Si usted viaje en un paquete ó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EF3DA5" w:rsidRPr="00BC6AF1" w:rsidRDefault="00EF3DA5" w:rsidP="00EF3DA5">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EF3DA5" w:rsidRDefault="00EF3DA5" w:rsidP="00EF3DA5">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rsidR="00EF3DA5" w:rsidRDefault="00EF3DA5" w:rsidP="00EF3DA5">
      <w:pPr>
        <w:pStyle w:val="Sinespaciado"/>
        <w:jc w:val="both"/>
        <w:rPr>
          <w:rFonts w:asciiTheme="minorHAnsi" w:hAnsiTheme="minorHAnsi" w:cstheme="minorHAnsi"/>
          <w:sz w:val="18"/>
        </w:rPr>
      </w:pPr>
    </w:p>
    <w:p w:rsidR="00EF3DA5" w:rsidRDefault="00EF3DA5" w:rsidP="00EF3DA5">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rsidR="00EF3DA5" w:rsidRPr="00BC6AF1" w:rsidRDefault="00EF3DA5" w:rsidP="00EF3DA5">
      <w:pPr>
        <w:pStyle w:val="Prrafodelista"/>
        <w:ind w:left="0"/>
        <w:contextualSpacing w:val="0"/>
        <w:jc w:val="both"/>
        <w:rPr>
          <w:rStyle w:val="nfasis"/>
          <w:rFonts w:cs="Arial"/>
          <w:b/>
          <w:color w:val="000000"/>
          <w:sz w:val="18"/>
        </w:rPr>
      </w:pPr>
    </w:p>
    <w:p w:rsidR="00EF3DA5" w:rsidRPr="00BC6AF1" w:rsidRDefault="00EF3DA5" w:rsidP="00EF3DA5">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Ningún servicio que no aparezca claramente especificado en los programas de este catalogo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EF3DA5" w:rsidRPr="00BC6AF1" w:rsidRDefault="00EF3DA5" w:rsidP="00EF3DA5">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Es responsabilidad del pasajero ir provisto de pasaporte, visas de entrada o multientradas,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EF3DA5" w:rsidRPr="00BC6AF1" w:rsidRDefault="00EF3DA5" w:rsidP="00EF3DA5">
      <w:pPr>
        <w:pStyle w:val="Sinespaciado"/>
        <w:jc w:val="both"/>
        <w:rPr>
          <w:color w:val="000000"/>
          <w:sz w:val="18"/>
        </w:rPr>
      </w:pPr>
    </w:p>
    <w:p w:rsidR="00EF3DA5" w:rsidRPr="00BC6AF1" w:rsidRDefault="00EF3DA5" w:rsidP="00EF3DA5">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rsidR="00EF3DA5" w:rsidRPr="00BC6AF1" w:rsidRDefault="00EF3DA5" w:rsidP="00EF3DA5">
      <w:pPr>
        <w:pStyle w:val="Sinespaciado"/>
        <w:rPr>
          <w:color w:val="000000"/>
          <w:sz w:val="18"/>
        </w:rPr>
      </w:pPr>
    </w:p>
    <w:p w:rsidR="00EF3DA5" w:rsidRPr="00BC6AF1" w:rsidRDefault="00EF3DA5" w:rsidP="00EF3DA5">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específica, la cancelación estará libre de gastos si se efectúa antes de los </w:t>
      </w:r>
      <w:r>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rsidR="00EF3DA5" w:rsidRPr="00BC6AF1" w:rsidRDefault="00EF3DA5" w:rsidP="00EF3DA5">
      <w:pPr>
        <w:pStyle w:val="Sinespaciado"/>
        <w:jc w:val="both"/>
        <w:rPr>
          <w:color w:val="000000"/>
          <w:sz w:val="18"/>
        </w:rPr>
      </w:pPr>
    </w:p>
    <w:p w:rsidR="00EF3DA5" w:rsidRPr="00BC6AF1" w:rsidRDefault="00EF3DA5" w:rsidP="00EF3DA5">
      <w:pPr>
        <w:pStyle w:val="Sinespaciado"/>
        <w:jc w:val="both"/>
        <w:rPr>
          <w:rFonts w:ascii="Cambria" w:hAnsi="Cambria"/>
          <w:color w:val="000000"/>
          <w:sz w:val="18"/>
        </w:rPr>
      </w:pPr>
      <w:r w:rsidRPr="00BC6AF1">
        <w:rPr>
          <w:b/>
          <w:i/>
          <w:color w:val="000000"/>
          <w:sz w:val="18"/>
        </w:rPr>
        <w:t xml:space="preserve">TARIFAS DE AVION: </w:t>
      </w:r>
      <w:r w:rsidRPr="00BC6AF1">
        <w:rPr>
          <w:rFonts w:ascii="Cambria" w:hAnsi="Cambria"/>
          <w:color w:val="000000"/>
          <w:sz w:val="18"/>
        </w:rPr>
        <w:t>Cuando el paquete tenga tarifa aérea, este no será reembolsable el deposito que ya se haya efectuado o al hacer los boletos de avión, no se permitirá cambio de fecha, reembolso, ni cambio de nombre, esto es por que son tarifas negociadas y las líneas aéreas no lo permiten, en caso de que sea por fuerza mayor, se checara con la línea aérea como procedería este asunto.</w:t>
      </w:r>
    </w:p>
    <w:p w:rsidR="00EF3DA5" w:rsidRDefault="00EF3DA5" w:rsidP="00EF3DA5">
      <w:pPr>
        <w:pStyle w:val="Sinespaciado"/>
        <w:jc w:val="both"/>
        <w:rPr>
          <w:rFonts w:asciiTheme="minorHAnsi" w:hAnsiTheme="minorHAnsi" w:cstheme="minorHAnsi"/>
          <w:sz w:val="18"/>
        </w:rPr>
      </w:pPr>
      <w:r w:rsidRPr="00BC6AF1">
        <w:rPr>
          <w:rFonts w:asciiTheme="minorHAnsi" w:hAnsiTheme="minorHAnsi" w:cstheme="minorHAnsi"/>
          <w:sz w:val="18"/>
        </w:rPr>
        <w:t>48 Hrs.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hr 15 minutos antes de su horario de salida y Usted debería estar en sala de abordaje 1 hora 10 min antes del horario indicado en su  boleto. De lo contrario podría perder su vuelo.</w:t>
      </w:r>
    </w:p>
    <w:p w:rsidR="00EF3DA5" w:rsidRDefault="00EF3DA5" w:rsidP="00EF3DA5">
      <w:pPr>
        <w:pStyle w:val="Sinespaciado"/>
        <w:jc w:val="both"/>
        <w:rPr>
          <w:rFonts w:asciiTheme="minorHAnsi" w:hAnsiTheme="minorHAnsi" w:cstheme="minorHAnsi"/>
          <w:sz w:val="18"/>
        </w:rPr>
      </w:pPr>
    </w:p>
    <w:p w:rsidR="00EF3DA5" w:rsidRDefault="00EF3DA5" w:rsidP="00EF3DA5">
      <w:pPr>
        <w:pStyle w:val="Sinespaciado"/>
        <w:jc w:val="both"/>
        <w:rPr>
          <w:rFonts w:asciiTheme="minorHAnsi" w:hAnsiTheme="minorHAnsi" w:cstheme="minorHAnsi"/>
          <w:sz w:val="18"/>
        </w:rPr>
      </w:pPr>
    </w:p>
    <w:p w:rsidR="00EF3DA5" w:rsidRDefault="00EF3DA5" w:rsidP="00EF3DA5">
      <w:pPr>
        <w:pStyle w:val="Sinespaciado"/>
        <w:jc w:val="both"/>
        <w:rPr>
          <w:rFonts w:asciiTheme="minorHAnsi" w:hAnsiTheme="minorHAnsi" w:cstheme="minorHAnsi"/>
          <w:sz w:val="18"/>
        </w:rPr>
      </w:pPr>
    </w:p>
    <w:p w:rsidR="00EF3DA5" w:rsidRDefault="00EF3DA5" w:rsidP="00EF3DA5">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EF3DA5" w:rsidRDefault="00EF3DA5" w:rsidP="00EF3DA5">
      <w:pPr>
        <w:pStyle w:val="Sinespaciado"/>
        <w:jc w:val="center"/>
        <w:rPr>
          <w:rFonts w:ascii="Book Antiqua" w:eastAsia="PMingLiU-ExtB" w:hAnsi="Book Antiqua"/>
          <w:b/>
          <w:color w:val="FF0000"/>
          <w:sz w:val="24"/>
          <w:szCs w:val="22"/>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p w:rsidR="00EF3DA5" w:rsidRPr="00EF3DA5" w:rsidRDefault="00EF3DA5" w:rsidP="00EF3DA5">
      <w:pPr>
        <w:jc w:val="both"/>
        <w:rPr>
          <w:rFonts w:ascii="Book Antiqua" w:hAnsi="Book Antiqua" w:cs="Tahoma"/>
          <w:color w:val="000000"/>
          <w:sz w:val="22"/>
          <w:szCs w:val="22"/>
          <w:lang w:val="es-ES"/>
        </w:rPr>
      </w:pPr>
    </w:p>
    <w:sectPr w:rsidR="00EF3DA5" w:rsidRPr="00EF3DA5" w:rsidSect="00480AE9">
      <w:headerReference w:type="even" r:id="rId20"/>
      <w:headerReference w:type="default" r:id="rId21"/>
      <w:footerReference w:type="default" r:id="rId22"/>
      <w:headerReference w:type="first" r:id="rId23"/>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7F3" w:rsidRDefault="004947F3">
      <w:r>
        <w:separator/>
      </w:r>
    </w:p>
  </w:endnote>
  <w:endnote w:type="continuationSeparator" w:id="0">
    <w:p w:rsidR="004947F3" w:rsidRDefault="00494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MS Gothic"/>
    <w:panose1 w:val="00000000000000000000"/>
    <w:charset w:val="80"/>
    <w:family w:val="swiss"/>
    <w:notTrueType/>
    <w:pitch w:val="default"/>
    <w:sig w:usb0="00000003" w:usb1="08070000" w:usb2="00000010" w:usb3="00000000" w:csb0="00020001" w:csb1="00000000"/>
  </w:font>
  <w:font w:name="Magneto">
    <w:panose1 w:val="04030805050802020D02"/>
    <w:charset w:val="00"/>
    <w:family w:val="decorative"/>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78421A" w:rsidRDefault="009A7DFF"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7F3" w:rsidRDefault="004947F3">
      <w:r>
        <w:separator/>
      </w:r>
    </w:p>
  </w:footnote>
  <w:footnote w:type="continuationSeparator" w:id="0">
    <w:p w:rsidR="004947F3" w:rsidRDefault="004947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8DC" w:rsidRDefault="004947F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74715" o:spid="_x0000_s2129" type="#_x0000_t75" style="position:absolute;margin-left:0;margin-top:0;width:487pt;height:147.75pt;z-index:-251653632;mso-position-horizontal:center;mso-position-horizontal-relative:margin;mso-position-vertical:center;mso-position-vertical-relative:margin" o:allowincell="f">
          <v:imagedata r:id="rId1" o:title="Travel Ar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FF6F13" w:rsidP="00470189">
    <w:pPr>
      <w:pStyle w:val="Encabezado"/>
      <w:ind w:left="-200" w:hanging="600"/>
      <w:rPr>
        <w:rFonts w:ascii="Calibri" w:hAnsi="Calibri" w:cs="Calibri"/>
        <w:b/>
        <w:i/>
      </w:rPr>
    </w:pPr>
    <w:r>
      <w:rPr>
        <w:b/>
        <w:i/>
        <w:noProof/>
        <w:lang w:eastAsia="es-MX"/>
      </w:rPr>
      <mc:AlternateContent>
        <mc:Choice Requires="wps">
          <w:drawing>
            <wp:anchor distT="0" distB="0" distL="114300" distR="114300" simplePos="0" relativeHeight="251658752" behindDoc="0" locked="0" layoutInCell="1" allowOverlap="1" wp14:anchorId="148CB82F" wp14:editId="75829C8B">
              <wp:simplePos x="0" y="0"/>
              <wp:positionH relativeFrom="column">
                <wp:posOffset>6350000</wp:posOffset>
              </wp:positionH>
              <wp:positionV relativeFrom="paragraph">
                <wp:posOffset>162560</wp:posOffset>
              </wp:positionV>
              <wp:extent cx="127000" cy="10172700"/>
              <wp:effectExtent l="0" t="635" r="0" b="0"/>
              <wp:wrapNone/>
              <wp:docPr id="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sk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MQMSyR+&#10;AgAA/QQAAA4AAAAAAAAAAAAAAAAALgIAAGRycy9lMm9Eb2MueG1sUEsBAi0AFAAGAAgAAAAhADVP&#10;DE/hAAAADQEAAA8AAAAAAAAAAAAAAAAA2AQAAGRycy9kb3ducmV2LnhtbFBLBQYAAAAABAAEAPMA&#10;AADmBQAAAAA=&#10;" fillcolor="#969696" stroked="f"/>
          </w:pict>
        </mc:Fallback>
      </mc:AlternateContent>
    </w:r>
  </w:p>
  <w:p w:rsidR="009A7DFF" w:rsidRPr="006D3A85" w:rsidRDefault="0049758B"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23987DC2" wp14:editId="2C1D4A91">
              <wp:simplePos x="0" y="0"/>
              <wp:positionH relativeFrom="column">
                <wp:posOffset>-514350</wp:posOffset>
              </wp:positionH>
              <wp:positionV relativeFrom="paragraph">
                <wp:posOffset>427990</wp:posOffset>
              </wp:positionV>
              <wp:extent cx="7216775" cy="114300"/>
              <wp:effectExtent l="0" t="0" r="3175" b="0"/>
              <wp:wrapNone/>
              <wp:docPr id="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6775"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0.5pt;margin-top:33.7pt;width:568.2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8DC" w:rsidRDefault="004947F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74714" o:spid="_x0000_s2128" type="#_x0000_t75" style="position:absolute;margin-left:0;margin-top:0;width:487pt;height:147.75pt;z-index:-251654656;mso-position-horizontal:center;mso-position-horizontal-relative:margin;mso-position-vertical:center;mso-position-vertical-relative:margin" o:allowincell="f">
          <v:imagedata r:id="rId1" o:title="Travel Ar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2" type="#_x0000_t75" style="width:9.75pt;height:9.75pt" o:bullet="t">
        <v:imagedata r:id="rId1" o:title="BD15172_"/>
      </v:shape>
    </w:pict>
  </w:numPicBullet>
  <w:numPicBullet w:numPicBulletId="1">
    <w:pict>
      <v:shape id="_x0000_i1373" type="#_x0000_t75" style="width:9.75pt;height:9.75pt" o:bullet="t">
        <v:imagedata r:id="rId2" o:title=""/>
      </v:shape>
    </w:pict>
  </w:numPicBullet>
  <w:numPicBullet w:numPicBulletId="2">
    <w:pict>
      <v:shape id="_x0000_i1374" type="#_x0000_t75" style="width:11.25pt;height:11.25pt" o:bullet="t">
        <v:imagedata r:id="rId3" o:title=""/>
      </v:shape>
    </w:pict>
  </w:numPicBullet>
  <w:numPicBullet w:numPicBulletId="3">
    <w:pict>
      <v:shape id="_x0000_i1375" type="#_x0000_t75" style="width:9pt;height:9pt" o:bullet="t">
        <v:imagedata r:id="rId4" o:title="BD21504_"/>
      </v:shape>
    </w:pict>
  </w:numPicBullet>
  <w:numPicBullet w:numPicBulletId="4">
    <w:pict>
      <v:shape id="_x0000_i1376" type="#_x0000_t75" style="width:225pt;height:213pt" o:bullet="t">
        <v:imagedata r:id="rId5" o:title="ojo turco"/>
      </v:shape>
    </w:pict>
  </w:numPicBullet>
  <w:abstractNum w:abstractNumId="0">
    <w:nsid w:val="000F7F98"/>
    <w:multiLevelType w:val="multilevel"/>
    <w:tmpl w:val="87A2DE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A411283"/>
    <w:multiLevelType w:val="hybridMultilevel"/>
    <w:tmpl w:val="B27A5E18"/>
    <w:lvl w:ilvl="0" w:tplc="8E803E0C">
      <w:start w:val="1"/>
      <w:numFmt w:val="bullet"/>
      <w:lvlText w:val=""/>
      <w:lvlPicBulletId w:val="4"/>
      <w:lvlJc w:val="left"/>
      <w:pPr>
        <w:ind w:left="1440" w:hanging="360"/>
      </w:pPr>
      <w:rPr>
        <w:rFonts w:ascii="Symbol" w:hAnsi="Symbol" w:hint="default"/>
        <w:color w:val="auto"/>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FA60BEC"/>
    <w:multiLevelType w:val="hybridMultilevel"/>
    <w:tmpl w:val="787A3C0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1029174C"/>
    <w:multiLevelType w:val="multilevel"/>
    <w:tmpl w:val="F0DCC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5825FD"/>
    <w:multiLevelType w:val="hybridMultilevel"/>
    <w:tmpl w:val="35240B3A"/>
    <w:lvl w:ilvl="0" w:tplc="CFAEE9B0">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5870360"/>
    <w:multiLevelType w:val="hybridMultilevel"/>
    <w:tmpl w:val="737CD9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16CB13BA"/>
    <w:multiLevelType w:val="hybridMultilevel"/>
    <w:tmpl w:val="EE0A83A4"/>
    <w:lvl w:ilvl="0" w:tplc="CFAEE9B0">
      <w:start w:val="1"/>
      <w:numFmt w:val="bullet"/>
      <w:lvlText w:val=""/>
      <w:lvlPicBulletId w:val="3"/>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nsid w:val="198E0858"/>
    <w:multiLevelType w:val="hybridMultilevel"/>
    <w:tmpl w:val="79089958"/>
    <w:lvl w:ilvl="0" w:tplc="3BA8EE0C">
      <w:start w:val="1"/>
      <w:numFmt w:val="bullet"/>
      <w:lvlText w:val=""/>
      <w:lvlPicBulletId w:val="4"/>
      <w:lvlJc w:val="left"/>
      <w:pPr>
        <w:ind w:left="1140" w:hanging="360"/>
      </w:pPr>
      <w:rPr>
        <w:rFonts w:ascii="Symbol" w:hAnsi="Symbol" w:hint="default"/>
        <w:color w:val="auto"/>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0">
    <w:nsid w:val="1E53128C"/>
    <w:multiLevelType w:val="hybridMultilevel"/>
    <w:tmpl w:val="7B828882"/>
    <w:lvl w:ilvl="0" w:tplc="8E803E0C">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55A24BB"/>
    <w:multiLevelType w:val="hybridMultilevel"/>
    <w:tmpl w:val="AB207664"/>
    <w:lvl w:ilvl="0" w:tplc="3BA8EE0C">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57A44C2"/>
    <w:multiLevelType w:val="multilevel"/>
    <w:tmpl w:val="1D78CC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3BBA00C8"/>
    <w:multiLevelType w:val="hybridMultilevel"/>
    <w:tmpl w:val="5E404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0A07205"/>
    <w:multiLevelType w:val="hybridMultilevel"/>
    <w:tmpl w:val="44225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4D237B05"/>
    <w:multiLevelType w:val="hybridMultilevel"/>
    <w:tmpl w:val="944C947C"/>
    <w:lvl w:ilvl="0" w:tplc="0C0A0007">
      <w:start w:val="1"/>
      <w:numFmt w:val="bullet"/>
      <w:lvlText w:val=""/>
      <w:lvlPicBulletId w:val="2"/>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4EF6006C"/>
    <w:multiLevelType w:val="multilevel"/>
    <w:tmpl w:val="C6846A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548C566E"/>
    <w:multiLevelType w:val="hybridMultilevel"/>
    <w:tmpl w:val="B10C959E"/>
    <w:lvl w:ilvl="0" w:tplc="6E7AD772">
      <w:start w:val="1"/>
      <w:numFmt w:val="bullet"/>
      <w:lvlText w:val=""/>
      <w:lvlJc w:val="left"/>
      <w:pPr>
        <w:ind w:left="933" w:hanging="360"/>
      </w:pPr>
      <w:rPr>
        <w:rFonts w:ascii="Wingdings" w:hAnsi="Wingdings" w:hint="default"/>
        <w:color w:val="002060"/>
      </w:rPr>
    </w:lvl>
    <w:lvl w:ilvl="1" w:tplc="04090003">
      <w:start w:val="1"/>
      <w:numFmt w:val="bullet"/>
      <w:lvlText w:val="o"/>
      <w:lvlJc w:val="left"/>
      <w:pPr>
        <w:ind w:left="1653" w:hanging="360"/>
      </w:pPr>
      <w:rPr>
        <w:rFonts w:ascii="Courier New" w:hAnsi="Courier New" w:cs="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cs="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cs="Courier New" w:hint="default"/>
      </w:rPr>
    </w:lvl>
    <w:lvl w:ilvl="8" w:tplc="04090005">
      <w:start w:val="1"/>
      <w:numFmt w:val="bullet"/>
      <w:lvlText w:val=""/>
      <w:lvlJc w:val="left"/>
      <w:pPr>
        <w:ind w:left="6693" w:hanging="360"/>
      </w:pPr>
      <w:rPr>
        <w:rFonts w:ascii="Wingdings" w:hAnsi="Wingdings" w:hint="default"/>
      </w:rPr>
    </w:lvl>
  </w:abstractNum>
  <w:abstractNum w:abstractNumId="20">
    <w:nsid w:val="56705D3C"/>
    <w:multiLevelType w:val="hybridMultilevel"/>
    <w:tmpl w:val="1DE0695E"/>
    <w:lvl w:ilvl="0" w:tplc="9B3A9EB8">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9537DD2"/>
    <w:multiLevelType w:val="hybridMultilevel"/>
    <w:tmpl w:val="4F889A1A"/>
    <w:lvl w:ilvl="0" w:tplc="5588D050">
      <w:start w:val="1"/>
      <w:numFmt w:val="bullet"/>
      <w:lvlText w:val=""/>
      <w:lvlPicBulletId w:val="1"/>
      <w:lvlJc w:val="left"/>
      <w:pPr>
        <w:tabs>
          <w:tab w:val="num" w:pos="357"/>
        </w:tabs>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CED4807"/>
    <w:multiLevelType w:val="hybridMultilevel"/>
    <w:tmpl w:val="D14E4E0E"/>
    <w:lvl w:ilvl="0" w:tplc="0C0A0007">
      <w:start w:val="1"/>
      <w:numFmt w:val="bullet"/>
      <w:lvlText w:val=""/>
      <w:lvlPicBulletId w:val="2"/>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6CEF5D10"/>
    <w:multiLevelType w:val="hybridMultilevel"/>
    <w:tmpl w:val="54327CCC"/>
    <w:lvl w:ilvl="0" w:tplc="CA5CDE4C">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F44639B"/>
    <w:multiLevelType w:val="hybridMultilevel"/>
    <w:tmpl w:val="D5801A2C"/>
    <w:lvl w:ilvl="0" w:tplc="04090001">
      <w:start w:val="1"/>
      <w:numFmt w:val="bullet"/>
      <w:lvlText w:val=""/>
      <w:lvlJc w:val="left"/>
      <w:pPr>
        <w:ind w:left="933" w:hanging="360"/>
      </w:pPr>
      <w:rPr>
        <w:rFonts w:ascii="Symbol" w:hAnsi="Symbol" w:hint="default"/>
      </w:rPr>
    </w:lvl>
    <w:lvl w:ilvl="1" w:tplc="04090003">
      <w:start w:val="1"/>
      <w:numFmt w:val="bullet"/>
      <w:lvlText w:val="o"/>
      <w:lvlJc w:val="left"/>
      <w:pPr>
        <w:ind w:left="1653" w:hanging="360"/>
      </w:pPr>
      <w:rPr>
        <w:rFonts w:ascii="Courier New" w:hAnsi="Courier New" w:cs="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cs="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cs="Courier New" w:hint="default"/>
      </w:rPr>
    </w:lvl>
    <w:lvl w:ilvl="8" w:tplc="04090005">
      <w:start w:val="1"/>
      <w:numFmt w:val="bullet"/>
      <w:lvlText w:val=""/>
      <w:lvlJc w:val="left"/>
      <w:pPr>
        <w:ind w:left="6693" w:hanging="360"/>
      </w:pPr>
      <w:rPr>
        <w:rFonts w:ascii="Wingdings" w:hAnsi="Wingdings" w:hint="default"/>
      </w:rPr>
    </w:lvl>
  </w:abstractNum>
  <w:abstractNum w:abstractNumId="25">
    <w:nsid w:val="75C54C59"/>
    <w:multiLevelType w:val="multilevel"/>
    <w:tmpl w:val="655A8B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75F17F7C"/>
    <w:multiLevelType w:val="multilevel"/>
    <w:tmpl w:val="24AE80B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7">
    <w:nsid w:val="76FD17E4"/>
    <w:multiLevelType w:val="hybridMultilevel"/>
    <w:tmpl w:val="B7CA5F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786161C5"/>
    <w:multiLevelType w:val="hybridMultilevel"/>
    <w:tmpl w:val="35B24E9C"/>
    <w:lvl w:ilvl="0" w:tplc="8E803E0C">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B3E3EB4"/>
    <w:multiLevelType w:val="hybridMultilevel"/>
    <w:tmpl w:val="A55C44C4"/>
    <w:lvl w:ilvl="0" w:tplc="CFAEE9B0">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CBD303E"/>
    <w:multiLevelType w:val="hybridMultilevel"/>
    <w:tmpl w:val="09C65448"/>
    <w:lvl w:ilvl="0" w:tplc="9B3A9EB8">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7CED68B1"/>
    <w:multiLevelType w:val="hybridMultilevel"/>
    <w:tmpl w:val="481CB02A"/>
    <w:lvl w:ilvl="0" w:tplc="9B3A9EB8">
      <w:start w:val="1"/>
      <w:numFmt w:val="bullet"/>
      <w:lvlText w:val=""/>
      <w:lvlPicBulletId w:val="0"/>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7"/>
  </w:num>
  <w:num w:numId="2">
    <w:abstractNumId w:val="16"/>
  </w:num>
  <w:num w:numId="3">
    <w:abstractNumId w:val="8"/>
  </w:num>
  <w:num w:numId="4">
    <w:abstractNumId w:val="2"/>
  </w:num>
  <w:num w:numId="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0"/>
  </w:num>
  <w:num w:numId="8">
    <w:abstractNumId w:val="31"/>
  </w:num>
  <w:num w:numId="9">
    <w:abstractNumId w:val="30"/>
  </w:num>
  <w:num w:numId="10">
    <w:abstractNumId w:val="21"/>
  </w:num>
  <w:num w:numId="11">
    <w:abstractNumId w:val="3"/>
  </w:num>
  <w:num w:numId="12">
    <w:abstractNumId w:val="17"/>
  </w:num>
  <w:num w:numId="13">
    <w:abstractNumId w:val="22"/>
  </w:num>
  <w:num w:numId="14">
    <w:abstractNumId w:val="6"/>
  </w:num>
  <w:num w:numId="15">
    <w:abstractNumId w:val="6"/>
  </w:num>
  <w:num w:numId="16">
    <w:abstractNumId w:val="13"/>
  </w:num>
  <w:num w:numId="17">
    <w:abstractNumId w:val="23"/>
  </w:num>
  <w:num w:numId="18">
    <w:abstractNumId w:val="7"/>
  </w:num>
  <w:num w:numId="19">
    <w:abstractNumId w:val="5"/>
  </w:num>
  <w:num w:numId="20">
    <w:abstractNumId w:val="29"/>
  </w:num>
  <w:num w:numId="21">
    <w:abstractNumId w:val="24"/>
  </w:num>
  <w:num w:numId="22">
    <w:abstractNumId w:val="19"/>
  </w:num>
  <w:num w:numId="23">
    <w:abstractNumId w:val="15"/>
  </w:num>
  <w:num w:numId="24">
    <w:abstractNumId w:val="1"/>
  </w:num>
  <w:num w:numId="25">
    <w:abstractNumId w:val="11"/>
  </w:num>
  <w:num w:numId="26">
    <w:abstractNumId w:val="9"/>
  </w:num>
  <w:num w:numId="27">
    <w:abstractNumId w:val="26"/>
  </w:num>
  <w:num w:numId="28">
    <w:abstractNumId w:val="10"/>
  </w:num>
  <w:num w:numId="29">
    <w:abstractNumId w:val="28"/>
  </w:num>
  <w:num w:numId="30">
    <w:abstractNumId w:val="25"/>
  </w:num>
  <w:num w:numId="31">
    <w:abstractNumId w:val="18"/>
  </w:num>
  <w:num w:numId="32">
    <w:abstractNumId w:val="4"/>
  </w:num>
  <w:num w:numId="33">
    <w:abstractNumId w:val="12"/>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drawingGridHorizontalSpacing w:val="100"/>
  <w:displayHorizontalDrawingGridEvery w:val="2"/>
  <w:characterSpacingControl w:val="doNotCompress"/>
  <w:hdrShapeDefaults>
    <o:shapedefaults v:ext="edit" spidmax="2130">
      <o:colormru v:ext="edit" colors="#6ff,aqua"/>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01E7"/>
    <w:rsid w:val="000027A4"/>
    <w:rsid w:val="00005179"/>
    <w:rsid w:val="00007D71"/>
    <w:rsid w:val="00010B7F"/>
    <w:rsid w:val="00010DE9"/>
    <w:rsid w:val="000117E4"/>
    <w:rsid w:val="0001187F"/>
    <w:rsid w:val="00012465"/>
    <w:rsid w:val="00012A60"/>
    <w:rsid w:val="000134C4"/>
    <w:rsid w:val="00013BEA"/>
    <w:rsid w:val="0001464E"/>
    <w:rsid w:val="000152E4"/>
    <w:rsid w:val="00015AA1"/>
    <w:rsid w:val="00016F95"/>
    <w:rsid w:val="000170B4"/>
    <w:rsid w:val="00017420"/>
    <w:rsid w:val="00017B71"/>
    <w:rsid w:val="00017E68"/>
    <w:rsid w:val="0002110F"/>
    <w:rsid w:val="000211B5"/>
    <w:rsid w:val="00022394"/>
    <w:rsid w:val="0002275A"/>
    <w:rsid w:val="000239F0"/>
    <w:rsid w:val="00025741"/>
    <w:rsid w:val="0002577A"/>
    <w:rsid w:val="00026180"/>
    <w:rsid w:val="00026AAC"/>
    <w:rsid w:val="00026D0D"/>
    <w:rsid w:val="00027548"/>
    <w:rsid w:val="00031B74"/>
    <w:rsid w:val="00032475"/>
    <w:rsid w:val="00033262"/>
    <w:rsid w:val="0003382E"/>
    <w:rsid w:val="00033D05"/>
    <w:rsid w:val="000340DD"/>
    <w:rsid w:val="0003465F"/>
    <w:rsid w:val="000356E3"/>
    <w:rsid w:val="00037CCB"/>
    <w:rsid w:val="00040748"/>
    <w:rsid w:val="00040B8A"/>
    <w:rsid w:val="00042523"/>
    <w:rsid w:val="0004405D"/>
    <w:rsid w:val="00046EE5"/>
    <w:rsid w:val="00047174"/>
    <w:rsid w:val="00052AB7"/>
    <w:rsid w:val="00052DA3"/>
    <w:rsid w:val="00057A56"/>
    <w:rsid w:val="0006101D"/>
    <w:rsid w:val="00061B7F"/>
    <w:rsid w:val="0006361E"/>
    <w:rsid w:val="00064493"/>
    <w:rsid w:val="0007033D"/>
    <w:rsid w:val="000703A0"/>
    <w:rsid w:val="0007069F"/>
    <w:rsid w:val="00071626"/>
    <w:rsid w:val="00071674"/>
    <w:rsid w:val="00075C9C"/>
    <w:rsid w:val="000779E9"/>
    <w:rsid w:val="00077F6C"/>
    <w:rsid w:val="000801E8"/>
    <w:rsid w:val="00081799"/>
    <w:rsid w:val="00081C79"/>
    <w:rsid w:val="00082BB2"/>
    <w:rsid w:val="0008629D"/>
    <w:rsid w:val="0008689E"/>
    <w:rsid w:val="00090A99"/>
    <w:rsid w:val="000921FC"/>
    <w:rsid w:val="000952FB"/>
    <w:rsid w:val="00097BAF"/>
    <w:rsid w:val="000A074E"/>
    <w:rsid w:val="000A0DEE"/>
    <w:rsid w:val="000A291B"/>
    <w:rsid w:val="000A38E2"/>
    <w:rsid w:val="000A3E46"/>
    <w:rsid w:val="000A42C3"/>
    <w:rsid w:val="000A4742"/>
    <w:rsid w:val="000A48F3"/>
    <w:rsid w:val="000A5C4E"/>
    <w:rsid w:val="000A5E84"/>
    <w:rsid w:val="000A6A18"/>
    <w:rsid w:val="000A70B7"/>
    <w:rsid w:val="000B08FA"/>
    <w:rsid w:val="000B2870"/>
    <w:rsid w:val="000B3766"/>
    <w:rsid w:val="000B3FDE"/>
    <w:rsid w:val="000B64FB"/>
    <w:rsid w:val="000B780B"/>
    <w:rsid w:val="000B7DB5"/>
    <w:rsid w:val="000C0610"/>
    <w:rsid w:val="000C36E8"/>
    <w:rsid w:val="000C565F"/>
    <w:rsid w:val="000C5EA4"/>
    <w:rsid w:val="000D06C0"/>
    <w:rsid w:val="000D105B"/>
    <w:rsid w:val="000D3213"/>
    <w:rsid w:val="000D455A"/>
    <w:rsid w:val="000D7A80"/>
    <w:rsid w:val="000D7ABA"/>
    <w:rsid w:val="000E0A03"/>
    <w:rsid w:val="000E0F1A"/>
    <w:rsid w:val="000E437E"/>
    <w:rsid w:val="000E5E1F"/>
    <w:rsid w:val="000F0753"/>
    <w:rsid w:val="000F096E"/>
    <w:rsid w:val="000F1003"/>
    <w:rsid w:val="000F35A6"/>
    <w:rsid w:val="000F3E04"/>
    <w:rsid w:val="000F78AD"/>
    <w:rsid w:val="000F7A56"/>
    <w:rsid w:val="00102828"/>
    <w:rsid w:val="0010381C"/>
    <w:rsid w:val="001064C2"/>
    <w:rsid w:val="00110025"/>
    <w:rsid w:val="001100FD"/>
    <w:rsid w:val="00111209"/>
    <w:rsid w:val="00114A64"/>
    <w:rsid w:val="00115069"/>
    <w:rsid w:val="00115F4A"/>
    <w:rsid w:val="00120010"/>
    <w:rsid w:val="0012115C"/>
    <w:rsid w:val="001220E8"/>
    <w:rsid w:val="001225DA"/>
    <w:rsid w:val="00123321"/>
    <w:rsid w:val="00131298"/>
    <w:rsid w:val="0013166E"/>
    <w:rsid w:val="00133610"/>
    <w:rsid w:val="00135C9C"/>
    <w:rsid w:val="00136815"/>
    <w:rsid w:val="0014210A"/>
    <w:rsid w:val="001436AD"/>
    <w:rsid w:val="00144F00"/>
    <w:rsid w:val="00146A96"/>
    <w:rsid w:val="00151018"/>
    <w:rsid w:val="001513CE"/>
    <w:rsid w:val="00152317"/>
    <w:rsid w:val="00152F27"/>
    <w:rsid w:val="00154392"/>
    <w:rsid w:val="00154D08"/>
    <w:rsid w:val="00154E1E"/>
    <w:rsid w:val="00155871"/>
    <w:rsid w:val="0015623F"/>
    <w:rsid w:val="001601B0"/>
    <w:rsid w:val="001617F5"/>
    <w:rsid w:val="00161C07"/>
    <w:rsid w:val="00162B4E"/>
    <w:rsid w:val="00163D94"/>
    <w:rsid w:val="00164DB1"/>
    <w:rsid w:val="0016521B"/>
    <w:rsid w:val="001706BF"/>
    <w:rsid w:val="00170B65"/>
    <w:rsid w:val="00170E2A"/>
    <w:rsid w:val="001731E6"/>
    <w:rsid w:val="00174A32"/>
    <w:rsid w:val="001761E6"/>
    <w:rsid w:val="00176B3D"/>
    <w:rsid w:val="00180F44"/>
    <w:rsid w:val="00181568"/>
    <w:rsid w:val="00184FD2"/>
    <w:rsid w:val="00185AF5"/>
    <w:rsid w:val="00194F97"/>
    <w:rsid w:val="00195128"/>
    <w:rsid w:val="00195AA1"/>
    <w:rsid w:val="00197C10"/>
    <w:rsid w:val="001A035B"/>
    <w:rsid w:val="001A0378"/>
    <w:rsid w:val="001A0CCF"/>
    <w:rsid w:val="001A4D4A"/>
    <w:rsid w:val="001A575E"/>
    <w:rsid w:val="001A6522"/>
    <w:rsid w:val="001A75C3"/>
    <w:rsid w:val="001B02EC"/>
    <w:rsid w:val="001B0C5E"/>
    <w:rsid w:val="001B0D2E"/>
    <w:rsid w:val="001B11DB"/>
    <w:rsid w:val="001B1540"/>
    <w:rsid w:val="001B2289"/>
    <w:rsid w:val="001B3079"/>
    <w:rsid w:val="001B4BF4"/>
    <w:rsid w:val="001B7003"/>
    <w:rsid w:val="001C009D"/>
    <w:rsid w:val="001C0B5A"/>
    <w:rsid w:val="001C0EBE"/>
    <w:rsid w:val="001C1097"/>
    <w:rsid w:val="001C13BD"/>
    <w:rsid w:val="001C349D"/>
    <w:rsid w:val="001C49E2"/>
    <w:rsid w:val="001C551C"/>
    <w:rsid w:val="001C6337"/>
    <w:rsid w:val="001C7611"/>
    <w:rsid w:val="001C76C9"/>
    <w:rsid w:val="001D000C"/>
    <w:rsid w:val="001D09DB"/>
    <w:rsid w:val="001D4687"/>
    <w:rsid w:val="001D6D28"/>
    <w:rsid w:val="001D751F"/>
    <w:rsid w:val="001E1936"/>
    <w:rsid w:val="001E2E46"/>
    <w:rsid w:val="001E5F77"/>
    <w:rsid w:val="001E7EAA"/>
    <w:rsid w:val="001F0C57"/>
    <w:rsid w:val="001F1F4B"/>
    <w:rsid w:val="001F290F"/>
    <w:rsid w:val="001F2E27"/>
    <w:rsid w:val="001F3A9B"/>
    <w:rsid w:val="001F43DA"/>
    <w:rsid w:val="001F49B6"/>
    <w:rsid w:val="001F4EE1"/>
    <w:rsid w:val="001F664D"/>
    <w:rsid w:val="002006AC"/>
    <w:rsid w:val="00200DE5"/>
    <w:rsid w:val="00202366"/>
    <w:rsid w:val="0020267E"/>
    <w:rsid w:val="00203A07"/>
    <w:rsid w:val="00203A41"/>
    <w:rsid w:val="002043B9"/>
    <w:rsid w:val="00205431"/>
    <w:rsid w:val="00210304"/>
    <w:rsid w:val="00211D89"/>
    <w:rsid w:val="00212226"/>
    <w:rsid w:val="0021228C"/>
    <w:rsid w:val="002152FD"/>
    <w:rsid w:val="00216C45"/>
    <w:rsid w:val="00220157"/>
    <w:rsid w:val="002203B3"/>
    <w:rsid w:val="0022193E"/>
    <w:rsid w:val="00221E01"/>
    <w:rsid w:val="002236D6"/>
    <w:rsid w:val="00223EEB"/>
    <w:rsid w:val="0022519D"/>
    <w:rsid w:val="00226B43"/>
    <w:rsid w:val="002300E3"/>
    <w:rsid w:val="00233303"/>
    <w:rsid w:val="00235205"/>
    <w:rsid w:val="00235982"/>
    <w:rsid w:val="00235ABA"/>
    <w:rsid w:val="00235D8E"/>
    <w:rsid w:val="00235F9D"/>
    <w:rsid w:val="002379AF"/>
    <w:rsid w:val="002412E0"/>
    <w:rsid w:val="002419FB"/>
    <w:rsid w:val="0024277F"/>
    <w:rsid w:val="002437BF"/>
    <w:rsid w:val="0024546C"/>
    <w:rsid w:val="00246708"/>
    <w:rsid w:val="00247929"/>
    <w:rsid w:val="00251CBB"/>
    <w:rsid w:val="00251F7D"/>
    <w:rsid w:val="00252DE4"/>
    <w:rsid w:val="002536A4"/>
    <w:rsid w:val="00254390"/>
    <w:rsid w:val="00255E45"/>
    <w:rsid w:val="002560F0"/>
    <w:rsid w:val="00256425"/>
    <w:rsid w:val="0026040C"/>
    <w:rsid w:val="0026151E"/>
    <w:rsid w:val="00261D21"/>
    <w:rsid w:val="0026241B"/>
    <w:rsid w:val="00265577"/>
    <w:rsid w:val="002679E2"/>
    <w:rsid w:val="00267E5C"/>
    <w:rsid w:val="002724BE"/>
    <w:rsid w:val="00272DA9"/>
    <w:rsid w:val="002732B0"/>
    <w:rsid w:val="002755EC"/>
    <w:rsid w:val="002771CF"/>
    <w:rsid w:val="0027759A"/>
    <w:rsid w:val="00277E02"/>
    <w:rsid w:val="00277F49"/>
    <w:rsid w:val="00280040"/>
    <w:rsid w:val="00280BE0"/>
    <w:rsid w:val="002812A5"/>
    <w:rsid w:val="00281DAC"/>
    <w:rsid w:val="00282145"/>
    <w:rsid w:val="00285390"/>
    <w:rsid w:val="00292520"/>
    <w:rsid w:val="0029368D"/>
    <w:rsid w:val="00294609"/>
    <w:rsid w:val="00294B14"/>
    <w:rsid w:val="00297209"/>
    <w:rsid w:val="002A00E0"/>
    <w:rsid w:val="002A14EA"/>
    <w:rsid w:val="002A3F04"/>
    <w:rsid w:val="002A450C"/>
    <w:rsid w:val="002A45E7"/>
    <w:rsid w:val="002A6462"/>
    <w:rsid w:val="002B1478"/>
    <w:rsid w:val="002B16F9"/>
    <w:rsid w:val="002B2FFF"/>
    <w:rsid w:val="002B32A6"/>
    <w:rsid w:val="002B46DB"/>
    <w:rsid w:val="002B7A70"/>
    <w:rsid w:val="002C0EF4"/>
    <w:rsid w:val="002C12B3"/>
    <w:rsid w:val="002C46E9"/>
    <w:rsid w:val="002C677D"/>
    <w:rsid w:val="002C7324"/>
    <w:rsid w:val="002D1DCE"/>
    <w:rsid w:val="002D1EEB"/>
    <w:rsid w:val="002D3DB5"/>
    <w:rsid w:val="002D4261"/>
    <w:rsid w:val="002D5172"/>
    <w:rsid w:val="002D5DF8"/>
    <w:rsid w:val="002D7B81"/>
    <w:rsid w:val="002E002C"/>
    <w:rsid w:val="002E0801"/>
    <w:rsid w:val="002E1F4A"/>
    <w:rsid w:val="002E26DA"/>
    <w:rsid w:val="002F0413"/>
    <w:rsid w:val="002F248C"/>
    <w:rsid w:val="002F2553"/>
    <w:rsid w:val="002F2799"/>
    <w:rsid w:val="002F6245"/>
    <w:rsid w:val="002F6C78"/>
    <w:rsid w:val="003010D6"/>
    <w:rsid w:val="0030441C"/>
    <w:rsid w:val="00304852"/>
    <w:rsid w:val="00305B24"/>
    <w:rsid w:val="00307ABB"/>
    <w:rsid w:val="00307D59"/>
    <w:rsid w:val="0031414D"/>
    <w:rsid w:val="00315886"/>
    <w:rsid w:val="00316050"/>
    <w:rsid w:val="0031658C"/>
    <w:rsid w:val="00317001"/>
    <w:rsid w:val="00317071"/>
    <w:rsid w:val="00317574"/>
    <w:rsid w:val="00320BC8"/>
    <w:rsid w:val="00321FD4"/>
    <w:rsid w:val="003246E2"/>
    <w:rsid w:val="003253E5"/>
    <w:rsid w:val="0032565A"/>
    <w:rsid w:val="00325948"/>
    <w:rsid w:val="0032646F"/>
    <w:rsid w:val="00327ED4"/>
    <w:rsid w:val="00330776"/>
    <w:rsid w:val="003313D0"/>
    <w:rsid w:val="00332557"/>
    <w:rsid w:val="00333B91"/>
    <w:rsid w:val="00337296"/>
    <w:rsid w:val="0034279B"/>
    <w:rsid w:val="00342E5C"/>
    <w:rsid w:val="00342FAE"/>
    <w:rsid w:val="003436F3"/>
    <w:rsid w:val="003439ED"/>
    <w:rsid w:val="00343F36"/>
    <w:rsid w:val="00344059"/>
    <w:rsid w:val="0034563A"/>
    <w:rsid w:val="00347C07"/>
    <w:rsid w:val="0035132F"/>
    <w:rsid w:val="003518B7"/>
    <w:rsid w:val="00352631"/>
    <w:rsid w:val="0035281E"/>
    <w:rsid w:val="00354615"/>
    <w:rsid w:val="00355D0E"/>
    <w:rsid w:val="0035762D"/>
    <w:rsid w:val="003578B3"/>
    <w:rsid w:val="003603B5"/>
    <w:rsid w:val="00361DA7"/>
    <w:rsid w:val="00361DE0"/>
    <w:rsid w:val="00363EFB"/>
    <w:rsid w:val="00366415"/>
    <w:rsid w:val="00366E8F"/>
    <w:rsid w:val="003702EA"/>
    <w:rsid w:val="0037176F"/>
    <w:rsid w:val="00371929"/>
    <w:rsid w:val="00373240"/>
    <w:rsid w:val="0037367A"/>
    <w:rsid w:val="00373DFA"/>
    <w:rsid w:val="00374AC2"/>
    <w:rsid w:val="00376489"/>
    <w:rsid w:val="00376DB9"/>
    <w:rsid w:val="003770DE"/>
    <w:rsid w:val="003817B8"/>
    <w:rsid w:val="00385379"/>
    <w:rsid w:val="003877D0"/>
    <w:rsid w:val="003904D7"/>
    <w:rsid w:val="00390502"/>
    <w:rsid w:val="00390802"/>
    <w:rsid w:val="00392B48"/>
    <w:rsid w:val="00393CDB"/>
    <w:rsid w:val="00394632"/>
    <w:rsid w:val="00395E7F"/>
    <w:rsid w:val="003974F6"/>
    <w:rsid w:val="003A0E61"/>
    <w:rsid w:val="003A1ABC"/>
    <w:rsid w:val="003A1B99"/>
    <w:rsid w:val="003A239E"/>
    <w:rsid w:val="003A33C7"/>
    <w:rsid w:val="003A4695"/>
    <w:rsid w:val="003A4A8A"/>
    <w:rsid w:val="003A79BA"/>
    <w:rsid w:val="003B1E58"/>
    <w:rsid w:val="003B26AE"/>
    <w:rsid w:val="003B5E15"/>
    <w:rsid w:val="003B6828"/>
    <w:rsid w:val="003C0C28"/>
    <w:rsid w:val="003C10CA"/>
    <w:rsid w:val="003C22FC"/>
    <w:rsid w:val="003C49A9"/>
    <w:rsid w:val="003C5BFE"/>
    <w:rsid w:val="003C650A"/>
    <w:rsid w:val="003C712B"/>
    <w:rsid w:val="003D01F8"/>
    <w:rsid w:val="003D1B80"/>
    <w:rsid w:val="003D1B9B"/>
    <w:rsid w:val="003D3485"/>
    <w:rsid w:val="003D5C87"/>
    <w:rsid w:val="003D73B4"/>
    <w:rsid w:val="003D79E1"/>
    <w:rsid w:val="003E1406"/>
    <w:rsid w:val="003E15DF"/>
    <w:rsid w:val="003E17F6"/>
    <w:rsid w:val="003E2594"/>
    <w:rsid w:val="003E5AB4"/>
    <w:rsid w:val="003E7071"/>
    <w:rsid w:val="003F074C"/>
    <w:rsid w:val="003F20AB"/>
    <w:rsid w:val="003F300D"/>
    <w:rsid w:val="003F39CE"/>
    <w:rsid w:val="003F4913"/>
    <w:rsid w:val="003F7A5D"/>
    <w:rsid w:val="003F7AF3"/>
    <w:rsid w:val="00400042"/>
    <w:rsid w:val="00401F20"/>
    <w:rsid w:val="004029E8"/>
    <w:rsid w:val="00403548"/>
    <w:rsid w:val="00404E74"/>
    <w:rsid w:val="0040574F"/>
    <w:rsid w:val="00406ED9"/>
    <w:rsid w:val="00410830"/>
    <w:rsid w:val="0041104E"/>
    <w:rsid w:val="0041161E"/>
    <w:rsid w:val="00411B67"/>
    <w:rsid w:val="00412E61"/>
    <w:rsid w:val="004147B5"/>
    <w:rsid w:val="00415755"/>
    <w:rsid w:val="00415997"/>
    <w:rsid w:val="00416953"/>
    <w:rsid w:val="00416BE6"/>
    <w:rsid w:val="00417D54"/>
    <w:rsid w:val="0042138C"/>
    <w:rsid w:val="00421B3E"/>
    <w:rsid w:val="00423198"/>
    <w:rsid w:val="00423205"/>
    <w:rsid w:val="00423409"/>
    <w:rsid w:val="00425859"/>
    <w:rsid w:val="00426003"/>
    <w:rsid w:val="00427FF4"/>
    <w:rsid w:val="0043084C"/>
    <w:rsid w:val="00430BC8"/>
    <w:rsid w:val="00431B6D"/>
    <w:rsid w:val="0043296A"/>
    <w:rsid w:val="00432C0C"/>
    <w:rsid w:val="00433241"/>
    <w:rsid w:val="00435899"/>
    <w:rsid w:val="004367E6"/>
    <w:rsid w:val="0043705B"/>
    <w:rsid w:val="00437AFD"/>
    <w:rsid w:val="00440279"/>
    <w:rsid w:val="00441483"/>
    <w:rsid w:val="004429CA"/>
    <w:rsid w:val="00444BFA"/>
    <w:rsid w:val="00444DA5"/>
    <w:rsid w:val="0044595B"/>
    <w:rsid w:val="00446E34"/>
    <w:rsid w:val="0044744A"/>
    <w:rsid w:val="004478E2"/>
    <w:rsid w:val="0045043F"/>
    <w:rsid w:val="0045088E"/>
    <w:rsid w:val="00451E0B"/>
    <w:rsid w:val="00452BA4"/>
    <w:rsid w:val="00454E7D"/>
    <w:rsid w:val="004567E0"/>
    <w:rsid w:val="00457D54"/>
    <w:rsid w:val="004604E7"/>
    <w:rsid w:val="00460A4C"/>
    <w:rsid w:val="00460B59"/>
    <w:rsid w:val="00470189"/>
    <w:rsid w:val="00472787"/>
    <w:rsid w:val="00473F31"/>
    <w:rsid w:val="00475C9B"/>
    <w:rsid w:val="00480025"/>
    <w:rsid w:val="0048038E"/>
    <w:rsid w:val="00480520"/>
    <w:rsid w:val="00480AE9"/>
    <w:rsid w:val="00483E61"/>
    <w:rsid w:val="00485403"/>
    <w:rsid w:val="00485956"/>
    <w:rsid w:val="00485A7E"/>
    <w:rsid w:val="00487F99"/>
    <w:rsid w:val="004918EB"/>
    <w:rsid w:val="00491ACE"/>
    <w:rsid w:val="00492D7A"/>
    <w:rsid w:val="00492FAD"/>
    <w:rsid w:val="004938F4"/>
    <w:rsid w:val="004945F1"/>
    <w:rsid w:val="004947F3"/>
    <w:rsid w:val="00494FA2"/>
    <w:rsid w:val="00495492"/>
    <w:rsid w:val="00495C77"/>
    <w:rsid w:val="004969F4"/>
    <w:rsid w:val="0049758B"/>
    <w:rsid w:val="004A0665"/>
    <w:rsid w:val="004A214C"/>
    <w:rsid w:val="004A3E5B"/>
    <w:rsid w:val="004A59F6"/>
    <w:rsid w:val="004A715B"/>
    <w:rsid w:val="004B016D"/>
    <w:rsid w:val="004B06F5"/>
    <w:rsid w:val="004B133F"/>
    <w:rsid w:val="004B14B7"/>
    <w:rsid w:val="004B177F"/>
    <w:rsid w:val="004B281B"/>
    <w:rsid w:val="004B5BD6"/>
    <w:rsid w:val="004B5CB3"/>
    <w:rsid w:val="004B6694"/>
    <w:rsid w:val="004B6CC1"/>
    <w:rsid w:val="004C176D"/>
    <w:rsid w:val="004C257F"/>
    <w:rsid w:val="004C30BB"/>
    <w:rsid w:val="004C3289"/>
    <w:rsid w:val="004C351E"/>
    <w:rsid w:val="004C3DB0"/>
    <w:rsid w:val="004C7D81"/>
    <w:rsid w:val="004D07D2"/>
    <w:rsid w:val="004D10AF"/>
    <w:rsid w:val="004D114C"/>
    <w:rsid w:val="004D134F"/>
    <w:rsid w:val="004D18D8"/>
    <w:rsid w:val="004D417C"/>
    <w:rsid w:val="004D4343"/>
    <w:rsid w:val="004D5648"/>
    <w:rsid w:val="004D5790"/>
    <w:rsid w:val="004D6543"/>
    <w:rsid w:val="004D733D"/>
    <w:rsid w:val="004E024A"/>
    <w:rsid w:val="004E1EB1"/>
    <w:rsid w:val="004E3E51"/>
    <w:rsid w:val="004E43B9"/>
    <w:rsid w:val="004F597A"/>
    <w:rsid w:val="004F6455"/>
    <w:rsid w:val="004F7179"/>
    <w:rsid w:val="0050038F"/>
    <w:rsid w:val="00500A7F"/>
    <w:rsid w:val="005014F6"/>
    <w:rsid w:val="00501CF9"/>
    <w:rsid w:val="00504521"/>
    <w:rsid w:val="0050494B"/>
    <w:rsid w:val="005069B1"/>
    <w:rsid w:val="005072B0"/>
    <w:rsid w:val="00510127"/>
    <w:rsid w:val="00510352"/>
    <w:rsid w:val="005127F8"/>
    <w:rsid w:val="005130F2"/>
    <w:rsid w:val="0051319C"/>
    <w:rsid w:val="005143F3"/>
    <w:rsid w:val="00514828"/>
    <w:rsid w:val="0051725D"/>
    <w:rsid w:val="005174C8"/>
    <w:rsid w:val="00517DA8"/>
    <w:rsid w:val="00522FDB"/>
    <w:rsid w:val="005236DB"/>
    <w:rsid w:val="00526808"/>
    <w:rsid w:val="005270AF"/>
    <w:rsid w:val="005277D9"/>
    <w:rsid w:val="00530E1B"/>
    <w:rsid w:val="00531949"/>
    <w:rsid w:val="005321B5"/>
    <w:rsid w:val="00536073"/>
    <w:rsid w:val="00536432"/>
    <w:rsid w:val="00537DD5"/>
    <w:rsid w:val="00541A95"/>
    <w:rsid w:val="00542D03"/>
    <w:rsid w:val="00542F96"/>
    <w:rsid w:val="00543326"/>
    <w:rsid w:val="00543657"/>
    <w:rsid w:val="00543ECE"/>
    <w:rsid w:val="0054471B"/>
    <w:rsid w:val="0054477D"/>
    <w:rsid w:val="00545455"/>
    <w:rsid w:val="005457C3"/>
    <w:rsid w:val="005457D1"/>
    <w:rsid w:val="005508C8"/>
    <w:rsid w:val="00552E73"/>
    <w:rsid w:val="00556049"/>
    <w:rsid w:val="00557403"/>
    <w:rsid w:val="005575A3"/>
    <w:rsid w:val="0056092A"/>
    <w:rsid w:val="00561937"/>
    <w:rsid w:val="0056297C"/>
    <w:rsid w:val="00562BBE"/>
    <w:rsid w:val="00563CCC"/>
    <w:rsid w:val="00564468"/>
    <w:rsid w:val="005674D1"/>
    <w:rsid w:val="00567516"/>
    <w:rsid w:val="0056795D"/>
    <w:rsid w:val="005679E5"/>
    <w:rsid w:val="00571473"/>
    <w:rsid w:val="0057611F"/>
    <w:rsid w:val="00577FFE"/>
    <w:rsid w:val="00580F35"/>
    <w:rsid w:val="00582B9D"/>
    <w:rsid w:val="00583079"/>
    <w:rsid w:val="00583702"/>
    <w:rsid w:val="005847A1"/>
    <w:rsid w:val="00584BA6"/>
    <w:rsid w:val="00584F3B"/>
    <w:rsid w:val="005855A6"/>
    <w:rsid w:val="00585632"/>
    <w:rsid w:val="00586583"/>
    <w:rsid w:val="005866F9"/>
    <w:rsid w:val="00587414"/>
    <w:rsid w:val="0059032E"/>
    <w:rsid w:val="0059043B"/>
    <w:rsid w:val="00590E1E"/>
    <w:rsid w:val="00591DD8"/>
    <w:rsid w:val="00592A33"/>
    <w:rsid w:val="00594373"/>
    <w:rsid w:val="00596C2F"/>
    <w:rsid w:val="0059709B"/>
    <w:rsid w:val="005A181D"/>
    <w:rsid w:val="005A18E7"/>
    <w:rsid w:val="005A378F"/>
    <w:rsid w:val="005A3CE6"/>
    <w:rsid w:val="005A492A"/>
    <w:rsid w:val="005A5445"/>
    <w:rsid w:val="005A6ADC"/>
    <w:rsid w:val="005A6BBA"/>
    <w:rsid w:val="005A768A"/>
    <w:rsid w:val="005B0D71"/>
    <w:rsid w:val="005B1514"/>
    <w:rsid w:val="005B182F"/>
    <w:rsid w:val="005B1CC5"/>
    <w:rsid w:val="005B2105"/>
    <w:rsid w:val="005B2C67"/>
    <w:rsid w:val="005B51DB"/>
    <w:rsid w:val="005B5483"/>
    <w:rsid w:val="005B756D"/>
    <w:rsid w:val="005B783A"/>
    <w:rsid w:val="005C0BD1"/>
    <w:rsid w:val="005C1C7D"/>
    <w:rsid w:val="005C295E"/>
    <w:rsid w:val="005C3566"/>
    <w:rsid w:val="005C3CE1"/>
    <w:rsid w:val="005C4AE0"/>
    <w:rsid w:val="005C5177"/>
    <w:rsid w:val="005C7E45"/>
    <w:rsid w:val="005D0230"/>
    <w:rsid w:val="005D10FD"/>
    <w:rsid w:val="005D1A54"/>
    <w:rsid w:val="005D2D80"/>
    <w:rsid w:val="005D3A31"/>
    <w:rsid w:val="005D45F7"/>
    <w:rsid w:val="005D4900"/>
    <w:rsid w:val="005D751C"/>
    <w:rsid w:val="005D75EA"/>
    <w:rsid w:val="005E070F"/>
    <w:rsid w:val="005E1607"/>
    <w:rsid w:val="005E1EFB"/>
    <w:rsid w:val="005E3B80"/>
    <w:rsid w:val="005E3E77"/>
    <w:rsid w:val="005E680B"/>
    <w:rsid w:val="005E7778"/>
    <w:rsid w:val="005F06DA"/>
    <w:rsid w:val="005F19AC"/>
    <w:rsid w:val="005F2A8B"/>
    <w:rsid w:val="005F3073"/>
    <w:rsid w:val="005F4248"/>
    <w:rsid w:val="005F54D9"/>
    <w:rsid w:val="005F5AB8"/>
    <w:rsid w:val="005F5CEE"/>
    <w:rsid w:val="0060050E"/>
    <w:rsid w:val="0060093A"/>
    <w:rsid w:val="006011FA"/>
    <w:rsid w:val="006018BE"/>
    <w:rsid w:val="00605089"/>
    <w:rsid w:val="00605B4D"/>
    <w:rsid w:val="006079A7"/>
    <w:rsid w:val="0061024F"/>
    <w:rsid w:val="006109BC"/>
    <w:rsid w:val="00612B07"/>
    <w:rsid w:val="00614925"/>
    <w:rsid w:val="006167C0"/>
    <w:rsid w:val="00620EBC"/>
    <w:rsid w:val="006211F0"/>
    <w:rsid w:val="006234AA"/>
    <w:rsid w:val="006235EA"/>
    <w:rsid w:val="00623638"/>
    <w:rsid w:val="00623659"/>
    <w:rsid w:val="0062368B"/>
    <w:rsid w:val="00623FB4"/>
    <w:rsid w:val="00625D06"/>
    <w:rsid w:val="00626182"/>
    <w:rsid w:val="00632ABA"/>
    <w:rsid w:val="00633604"/>
    <w:rsid w:val="00634A37"/>
    <w:rsid w:val="00635372"/>
    <w:rsid w:val="0063625D"/>
    <w:rsid w:val="006414B7"/>
    <w:rsid w:val="006424ED"/>
    <w:rsid w:val="0064348E"/>
    <w:rsid w:val="00643FE0"/>
    <w:rsid w:val="00645607"/>
    <w:rsid w:val="006456BB"/>
    <w:rsid w:val="00646AC1"/>
    <w:rsid w:val="006473E6"/>
    <w:rsid w:val="00647CFB"/>
    <w:rsid w:val="00647EDE"/>
    <w:rsid w:val="0065026C"/>
    <w:rsid w:val="00650AFD"/>
    <w:rsid w:val="0065105A"/>
    <w:rsid w:val="00651060"/>
    <w:rsid w:val="00652823"/>
    <w:rsid w:val="00652DB2"/>
    <w:rsid w:val="006537A0"/>
    <w:rsid w:val="00653872"/>
    <w:rsid w:val="006547CB"/>
    <w:rsid w:val="006558E9"/>
    <w:rsid w:val="006558F4"/>
    <w:rsid w:val="00655BA1"/>
    <w:rsid w:val="00656BE2"/>
    <w:rsid w:val="006617FE"/>
    <w:rsid w:val="00661B1A"/>
    <w:rsid w:val="006628FD"/>
    <w:rsid w:val="00662DB9"/>
    <w:rsid w:val="00664D2E"/>
    <w:rsid w:val="00665492"/>
    <w:rsid w:val="00667ED9"/>
    <w:rsid w:val="00670822"/>
    <w:rsid w:val="00670917"/>
    <w:rsid w:val="006716B3"/>
    <w:rsid w:val="00672B06"/>
    <w:rsid w:val="006749DB"/>
    <w:rsid w:val="00674C37"/>
    <w:rsid w:val="0067794B"/>
    <w:rsid w:val="00677970"/>
    <w:rsid w:val="00680FBC"/>
    <w:rsid w:val="00681C6B"/>
    <w:rsid w:val="0068773C"/>
    <w:rsid w:val="00692938"/>
    <w:rsid w:val="00696DFE"/>
    <w:rsid w:val="006976CA"/>
    <w:rsid w:val="006A0668"/>
    <w:rsid w:val="006A5295"/>
    <w:rsid w:val="006A60C7"/>
    <w:rsid w:val="006A73B7"/>
    <w:rsid w:val="006B001D"/>
    <w:rsid w:val="006B066D"/>
    <w:rsid w:val="006B2BE9"/>
    <w:rsid w:val="006B3B09"/>
    <w:rsid w:val="006B5E3F"/>
    <w:rsid w:val="006B5ED5"/>
    <w:rsid w:val="006B6E0D"/>
    <w:rsid w:val="006B7F16"/>
    <w:rsid w:val="006C0660"/>
    <w:rsid w:val="006C2C33"/>
    <w:rsid w:val="006C35A9"/>
    <w:rsid w:val="006C53ED"/>
    <w:rsid w:val="006C5498"/>
    <w:rsid w:val="006C5C6B"/>
    <w:rsid w:val="006C647D"/>
    <w:rsid w:val="006C6546"/>
    <w:rsid w:val="006C7285"/>
    <w:rsid w:val="006C75C0"/>
    <w:rsid w:val="006D0252"/>
    <w:rsid w:val="006D3C43"/>
    <w:rsid w:val="006D64B9"/>
    <w:rsid w:val="006D7267"/>
    <w:rsid w:val="006E0CF5"/>
    <w:rsid w:val="006E24D1"/>
    <w:rsid w:val="006E31C5"/>
    <w:rsid w:val="006E35A5"/>
    <w:rsid w:val="006E3D49"/>
    <w:rsid w:val="006E3F52"/>
    <w:rsid w:val="006E4F0E"/>
    <w:rsid w:val="006E5121"/>
    <w:rsid w:val="006E66F9"/>
    <w:rsid w:val="006E6D19"/>
    <w:rsid w:val="006E6D6E"/>
    <w:rsid w:val="006E6DD1"/>
    <w:rsid w:val="006E6F9F"/>
    <w:rsid w:val="006F1690"/>
    <w:rsid w:val="006F48FB"/>
    <w:rsid w:val="006F4912"/>
    <w:rsid w:val="006F533F"/>
    <w:rsid w:val="00701E15"/>
    <w:rsid w:val="00702161"/>
    <w:rsid w:val="00703841"/>
    <w:rsid w:val="00703BFF"/>
    <w:rsid w:val="00703F0E"/>
    <w:rsid w:val="007064EF"/>
    <w:rsid w:val="00706947"/>
    <w:rsid w:val="00706BDA"/>
    <w:rsid w:val="00707776"/>
    <w:rsid w:val="00712A89"/>
    <w:rsid w:val="0071359C"/>
    <w:rsid w:val="00713E63"/>
    <w:rsid w:val="00713FE2"/>
    <w:rsid w:val="00714562"/>
    <w:rsid w:val="0071479D"/>
    <w:rsid w:val="007173AA"/>
    <w:rsid w:val="00720681"/>
    <w:rsid w:val="007212B6"/>
    <w:rsid w:val="007222AD"/>
    <w:rsid w:val="007223FD"/>
    <w:rsid w:val="0072337B"/>
    <w:rsid w:val="00723542"/>
    <w:rsid w:val="00723DBC"/>
    <w:rsid w:val="00725306"/>
    <w:rsid w:val="007262B9"/>
    <w:rsid w:val="00727C4D"/>
    <w:rsid w:val="00730247"/>
    <w:rsid w:val="00731AFA"/>
    <w:rsid w:val="00733BFE"/>
    <w:rsid w:val="00734306"/>
    <w:rsid w:val="0073445A"/>
    <w:rsid w:val="0074090A"/>
    <w:rsid w:val="0074541A"/>
    <w:rsid w:val="00746967"/>
    <w:rsid w:val="00746B76"/>
    <w:rsid w:val="00750CA9"/>
    <w:rsid w:val="00750D47"/>
    <w:rsid w:val="00750ED9"/>
    <w:rsid w:val="007516C8"/>
    <w:rsid w:val="00751DFD"/>
    <w:rsid w:val="00752DC7"/>
    <w:rsid w:val="00753274"/>
    <w:rsid w:val="00753A35"/>
    <w:rsid w:val="00753E94"/>
    <w:rsid w:val="00754040"/>
    <w:rsid w:val="007556F4"/>
    <w:rsid w:val="0075751C"/>
    <w:rsid w:val="00757782"/>
    <w:rsid w:val="00757AEC"/>
    <w:rsid w:val="00760C9F"/>
    <w:rsid w:val="00764157"/>
    <w:rsid w:val="00764ADB"/>
    <w:rsid w:val="007659B9"/>
    <w:rsid w:val="00767F66"/>
    <w:rsid w:val="00770063"/>
    <w:rsid w:val="00771B97"/>
    <w:rsid w:val="00771D0C"/>
    <w:rsid w:val="00771F09"/>
    <w:rsid w:val="007735E2"/>
    <w:rsid w:val="007756D1"/>
    <w:rsid w:val="0078000C"/>
    <w:rsid w:val="0078168A"/>
    <w:rsid w:val="00784211"/>
    <w:rsid w:val="00784B88"/>
    <w:rsid w:val="007852B9"/>
    <w:rsid w:val="0078546D"/>
    <w:rsid w:val="00785639"/>
    <w:rsid w:val="00785902"/>
    <w:rsid w:val="00785C9D"/>
    <w:rsid w:val="00785FE4"/>
    <w:rsid w:val="00787C97"/>
    <w:rsid w:val="00791285"/>
    <w:rsid w:val="00797A97"/>
    <w:rsid w:val="007A2E61"/>
    <w:rsid w:val="007A4376"/>
    <w:rsid w:val="007A676A"/>
    <w:rsid w:val="007A7A96"/>
    <w:rsid w:val="007B058C"/>
    <w:rsid w:val="007B1396"/>
    <w:rsid w:val="007B15EE"/>
    <w:rsid w:val="007B3390"/>
    <w:rsid w:val="007B44C7"/>
    <w:rsid w:val="007B6AB9"/>
    <w:rsid w:val="007C1267"/>
    <w:rsid w:val="007C300B"/>
    <w:rsid w:val="007C396A"/>
    <w:rsid w:val="007C7D4A"/>
    <w:rsid w:val="007D037A"/>
    <w:rsid w:val="007D1D94"/>
    <w:rsid w:val="007D1F37"/>
    <w:rsid w:val="007D4A4F"/>
    <w:rsid w:val="007D64BF"/>
    <w:rsid w:val="007E0C07"/>
    <w:rsid w:val="007E0E54"/>
    <w:rsid w:val="007E116F"/>
    <w:rsid w:val="007E2614"/>
    <w:rsid w:val="007E47A7"/>
    <w:rsid w:val="007F0F76"/>
    <w:rsid w:val="007F146F"/>
    <w:rsid w:val="007F39AC"/>
    <w:rsid w:val="007F39BA"/>
    <w:rsid w:val="007F3CBB"/>
    <w:rsid w:val="007F403B"/>
    <w:rsid w:val="007F4207"/>
    <w:rsid w:val="007F42B6"/>
    <w:rsid w:val="007F4AF4"/>
    <w:rsid w:val="007F7CBC"/>
    <w:rsid w:val="0080062C"/>
    <w:rsid w:val="0080082E"/>
    <w:rsid w:val="00800A8F"/>
    <w:rsid w:val="0080348E"/>
    <w:rsid w:val="008045D0"/>
    <w:rsid w:val="00804F86"/>
    <w:rsid w:val="00806AC2"/>
    <w:rsid w:val="00810A6E"/>
    <w:rsid w:val="00812AE3"/>
    <w:rsid w:val="00813B84"/>
    <w:rsid w:val="00815DDA"/>
    <w:rsid w:val="00816F8D"/>
    <w:rsid w:val="008175EC"/>
    <w:rsid w:val="00817D91"/>
    <w:rsid w:val="008207A6"/>
    <w:rsid w:val="00820928"/>
    <w:rsid w:val="008213C5"/>
    <w:rsid w:val="00823705"/>
    <w:rsid w:val="008244B0"/>
    <w:rsid w:val="00824E85"/>
    <w:rsid w:val="00825F82"/>
    <w:rsid w:val="00826444"/>
    <w:rsid w:val="0082714B"/>
    <w:rsid w:val="008300F6"/>
    <w:rsid w:val="008319EA"/>
    <w:rsid w:val="00831B2B"/>
    <w:rsid w:val="00833257"/>
    <w:rsid w:val="00833CEF"/>
    <w:rsid w:val="00841D3F"/>
    <w:rsid w:val="00842051"/>
    <w:rsid w:val="008447C0"/>
    <w:rsid w:val="008451BB"/>
    <w:rsid w:val="0084572C"/>
    <w:rsid w:val="008509C6"/>
    <w:rsid w:val="008535CF"/>
    <w:rsid w:val="008553F2"/>
    <w:rsid w:val="00856B91"/>
    <w:rsid w:val="00856BBC"/>
    <w:rsid w:val="008574E2"/>
    <w:rsid w:val="00860309"/>
    <w:rsid w:val="00862FA1"/>
    <w:rsid w:val="00863189"/>
    <w:rsid w:val="008655BA"/>
    <w:rsid w:val="00865E57"/>
    <w:rsid w:val="008664A4"/>
    <w:rsid w:val="00867144"/>
    <w:rsid w:val="00870FD2"/>
    <w:rsid w:val="0087117D"/>
    <w:rsid w:val="00873C28"/>
    <w:rsid w:val="00874E9D"/>
    <w:rsid w:val="0087513F"/>
    <w:rsid w:val="00875479"/>
    <w:rsid w:val="00876AD6"/>
    <w:rsid w:val="00880306"/>
    <w:rsid w:val="00884799"/>
    <w:rsid w:val="00885DF4"/>
    <w:rsid w:val="00886FE8"/>
    <w:rsid w:val="008912F6"/>
    <w:rsid w:val="0089163D"/>
    <w:rsid w:val="00893591"/>
    <w:rsid w:val="00895C13"/>
    <w:rsid w:val="00896115"/>
    <w:rsid w:val="008969C7"/>
    <w:rsid w:val="008A2A78"/>
    <w:rsid w:val="008A3AA9"/>
    <w:rsid w:val="008A6359"/>
    <w:rsid w:val="008A7B6E"/>
    <w:rsid w:val="008B007F"/>
    <w:rsid w:val="008B0771"/>
    <w:rsid w:val="008B0914"/>
    <w:rsid w:val="008B1569"/>
    <w:rsid w:val="008B2045"/>
    <w:rsid w:val="008B5A1F"/>
    <w:rsid w:val="008B5A7B"/>
    <w:rsid w:val="008B5EF5"/>
    <w:rsid w:val="008B6C35"/>
    <w:rsid w:val="008B6C53"/>
    <w:rsid w:val="008B75EB"/>
    <w:rsid w:val="008B76F0"/>
    <w:rsid w:val="008C3D16"/>
    <w:rsid w:val="008C503A"/>
    <w:rsid w:val="008C754C"/>
    <w:rsid w:val="008D15D6"/>
    <w:rsid w:val="008D230E"/>
    <w:rsid w:val="008D3573"/>
    <w:rsid w:val="008D44B2"/>
    <w:rsid w:val="008D5196"/>
    <w:rsid w:val="008E2752"/>
    <w:rsid w:val="008E33DE"/>
    <w:rsid w:val="008E398F"/>
    <w:rsid w:val="008E43B2"/>
    <w:rsid w:val="008E51E3"/>
    <w:rsid w:val="008E6017"/>
    <w:rsid w:val="008E673B"/>
    <w:rsid w:val="008E67F4"/>
    <w:rsid w:val="008E6CC2"/>
    <w:rsid w:val="008F28E2"/>
    <w:rsid w:val="008F3F0A"/>
    <w:rsid w:val="008F47FE"/>
    <w:rsid w:val="008F6413"/>
    <w:rsid w:val="008F6E27"/>
    <w:rsid w:val="00900655"/>
    <w:rsid w:val="00900B7D"/>
    <w:rsid w:val="00903310"/>
    <w:rsid w:val="009039B6"/>
    <w:rsid w:val="0091024A"/>
    <w:rsid w:val="009105D4"/>
    <w:rsid w:val="00910A80"/>
    <w:rsid w:val="00910C25"/>
    <w:rsid w:val="00912C6F"/>
    <w:rsid w:val="00913077"/>
    <w:rsid w:val="00913FB9"/>
    <w:rsid w:val="00914BB0"/>
    <w:rsid w:val="00915FB5"/>
    <w:rsid w:val="00916526"/>
    <w:rsid w:val="009166E9"/>
    <w:rsid w:val="0091681B"/>
    <w:rsid w:val="0092085B"/>
    <w:rsid w:val="00921056"/>
    <w:rsid w:val="00921938"/>
    <w:rsid w:val="009227EE"/>
    <w:rsid w:val="00924A02"/>
    <w:rsid w:val="009251D6"/>
    <w:rsid w:val="00925A8C"/>
    <w:rsid w:val="00925AFA"/>
    <w:rsid w:val="009264AC"/>
    <w:rsid w:val="00926E12"/>
    <w:rsid w:val="0093059B"/>
    <w:rsid w:val="009309CA"/>
    <w:rsid w:val="00933088"/>
    <w:rsid w:val="00934FF8"/>
    <w:rsid w:val="00936DC8"/>
    <w:rsid w:val="00936E5E"/>
    <w:rsid w:val="00940DEF"/>
    <w:rsid w:val="00940FF8"/>
    <w:rsid w:val="00941176"/>
    <w:rsid w:val="009433F4"/>
    <w:rsid w:val="00944C6B"/>
    <w:rsid w:val="00947860"/>
    <w:rsid w:val="0095141E"/>
    <w:rsid w:val="009518BC"/>
    <w:rsid w:val="0095196B"/>
    <w:rsid w:val="00951B1A"/>
    <w:rsid w:val="00951CD0"/>
    <w:rsid w:val="009528A9"/>
    <w:rsid w:val="00954EB4"/>
    <w:rsid w:val="009576B3"/>
    <w:rsid w:val="009603E2"/>
    <w:rsid w:val="0096089E"/>
    <w:rsid w:val="00960C4F"/>
    <w:rsid w:val="009658B9"/>
    <w:rsid w:val="00966437"/>
    <w:rsid w:val="00966C79"/>
    <w:rsid w:val="009716DC"/>
    <w:rsid w:val="00971923"/>
    <w:rsid w:val="009726DD"/>
    <w:rsid w:val="00973EE6"/>
    <w:rsid w:val="009744D2"/>
    <w:rsid w:val="009749E8"/>
    <w:rsid w:val="00974B51"/>
    <w:rsid w:val="0097508E"/>
    <w:rsid w:val="00976465"/>
    <w:rsid w:val="009816BC"/>
    <w:rsid w:val="0098200D"/>
    <w:rsid w:val="00983B82"/>
    <w:rsid w:val="00984D2C"/>
    <w:rsid w:val="009850FF"/>
    <w:rsid w:val="00987473"/>
    <w:rsid w:val="009874ED"/>
    <w:rsid w:val="00990978"/>
    <w:rsid w:val="009929FC"/>
    <w:rsid w:val="00992AFF"/>
    <w:rsid w:val="009930DB"/>
    <w:rsid w:val="009932F3"/>
    <w:rsid w:val="00995899"/>
    <w:rsid w:val="00995B9F"/>
    <w:rsid w:val="00996B84"/>
    <w:rsid w:val="00997344"/>
    <w:rsid w:val="00997A48"/>
    <w:rsid w:val="009A32C5"/>
    <w:rsid w:val="009A5468"/>
    <w:rsid w:val="009A7864"/>
    <w:rsid w:val="009A7DFF"/>
    <w:rsid w:val="009B0891"/>
    <w:rsid w:val="009B1AD8"/>
    <w:rsid w:val="009B1C6E"/>
    <w:rsid w:val="009B3DD0"/>
    <w:rsid w:val="009B5716"/>
    <w:rsid w:val="009C0F73"/>
    <w:rsid w:val="009C1CEC"/>
    <w:rsid w:val="009C40D2"/>
    <w:rsid w:val="009C5EB1"/>
    <w:rsid w:val="009C71BF"/>
    <w:rsid w:val="009C79E8"/>
    <w:rsid w:val="009D06D7"/>
    <w:rsid w:val="009D4351"/>
    <w:rsid w:val="009D51A4"/>
    <w:rsid w:val="009D5740"/>
    <w:rsid w:val="009E1684"/>
    <w:rsid w:val="009E3B2D"/>
    <w:rsid w:val="009E3FDB"/>
    <w:rsid w:val="009E4475"/>
    <w:rsid w:val="009E4558"/>
    <w:rsid w:val="009E5C1F"/>
    <w:rsid w:val="009E6B32"/>
    <w:rsid w:val="009E78A6"/>
    <w:rsid w:val="009E7A56"/>
    <w:rsid w:val="009F069A"/>
    <w:rsid w:val="009F0E98"/>
    <w:rsid w:val="009F3A1C"/>
    <w:rsid w:val="009F3BC5"/>
    <w:rsid w:val="009F45F5"/>
    <w:rsid w:val="00A05497"/>
    <w:rsid w:val="00A054AF"/>
    <w:rsid w:val="00A0566B"/>
    <w:rsid w:val="00A10169"/>
    <w:rsid w:val="00A12304"/>
    <w:rsid w:val="00A13747"/>
    <w:rsid w:val="00A17AF0"/>
    <w:rsid w:val="00A17F29"/>
    <w:rsid w:val="00A2106C"/>
    <w:rsid w:val="00A22B55"/>
    <w:rsid w:val="00A23D55"/>
    <w:rsid w:val="00A24666"/>
    <w:rsid w:val="00A26DCF"/>
    <w:rsid w:val="00A3061D"/>
    <w:rsid w:val="00A31E48"/>
    <w:rsid w:val="00A32C22"/>
    <w:rsid w:val="00A3355C"/>
    <w:rsid w:val="00A33A58"/>
    <w:rsid w:val="00A33AE0"/>
    <w:rsid w:val="00A3431F"/>
    <w:rsid w:val="00A34DC2"/>
    <w:rsid w:val="00A358AA"/>
    <w:rsid w:val="00A37BFF"/>
    <w:rsid w:val="00A400DA"/>
    <w:rsid w:val="00A4077A"/>
    <w:rsid w:val="00A42625"/>
    <w:rsid w:val="00A435C0"/>
    <w:rsid w:val="00A44381"/>
    <w:rsid w:val="00A448DC"/>
    <w:rsid w:val="00A50B44"/>
    <w:rsid w:val="00A50CC3"/>
    <w:rsid w:val="00A50F8E"/>
    <w:rsid w:val="00A5144E"/>
    <w:rsid w:val="00A51A0A"/>
    <w:rsid w:val="00A5271B"/>
    <w:rsid w:val="00A52E7B"/>
    <w:rsid w:val="00A54902"/>
    <w:rsid w:val="00A54AFD"/>
    <w:rsid w:val="00A5595B"/>
    <w:rsid w:val="00A55BD1"/>
    <w:rsid w:val="00A56AC3"/>
    <w:rsid w:val="00A641D2"/>
    <w:rsid w:val="00A673D2"/>
    <w:rsid w:val="00A67C37"/>
    <w:rsid w:val="00A67E27"/>
    <w:rsid w:val="00A72F1E"/>
    <w:rsid w:val="00A73B61"/>
    <w:rsid w:val="00A759F4"/>
    <w:rsid w:val="00A75A6C"/>
    <w:rsid w:val="00A80BE6"/>
    <w:rsid w:val="00A80C8D"/>
    <w:rsid w:val="00A8255D"/>
    <w:rsid w:val="00A825D1"/>
    <w:rsid w:val="00A84477"/>
    <w:rsid w:val="00A8657C"/>
    <w:rsid w:val="00A87755"/>
    <w:rsid w:val="00A9163D"/>
    <w:rsid w:val="00A91DBA"/>
    <w:rsid w:val="00A95475"/>
    <w:rsid w:val="00A963E6"/>
    <w:rsid w:val="00AA0659"/>
    <w:rsid w:val="00AA0C9C"/>
    <w:rsid w:val="00AA1C06"/>
    <w:rsid w:val="00AA3525"/>
    <w:rsid w:val="00AA4721"/>
    <w:rsid w:val="00AA4E35"/>
    <w:rsid w:val="00AA6F17"/>
    <w:rsid w:val="00AB0E89"/>
    <w:rsid w:val="00AB13F1"/>
    <w:rsid w:val="00AB1C68"/>
    <w:rsid w:val="00AB75C1"/>
    <w:rsid w:val="00AC13D0"/>
    <w:rsid w:val="00AC3CE9"/>
    <w:rsid w:val="00AC4991"/>
    <w:rsid w:val="00AC4A7A"/>
    <w:rsid w:val="00AC4F60"/>
    <w:rsid w:val="00AC5698"/>
    <w:rsid w:val="00AC5914"/>
    <w:rsid w:val="00AC7669"/>
    <w:rsid w:val="00AC7A14"/>
    <w:rsid w:val="00AD0988"/>
    <w:rsid w:val="00AD24A0"/>
    <w:rsid w:val="00AD25BD"/>
    <w:rsid w:val="00AD2B53"/>
    <w:rsid w:val="00AD500A"/>
    <w:rsid w:val="00AD6BE0"/>
    <w:rsid w:val="00AD6FBB"/>
    <w:rsid w:val="00AE057F"/>
    <w:rsid w:val="00AE11B7"/>
    <w:rsid w:val="00AE2967"/>
    <w:rsid w:val="00AE382B"/>
    <w:rsid w:val="00AE499A"/>
    <w:rsid w:val="00AE55F3"/>
    <w:rsid w:val="00AE6082"/>
    <w:rsid w:val="00AE6ED0"/>
    <w:rsid w:val="00AF0B44"/>
    <w:rsid w:val="00AF46B6"/>
    <w:rsid w:val="00AF47B9"/>
    <w:rsid w:val="00AF4C5D"/>
    <w:rsid w:val="00AF7C08"/>
    <w:rsid w:val="00B001CF"/>
    <w:rsid w:val="00B01567"/>
    <w:rsid w:val="00B02B5C"/>
    <w:rsid w:val="00B03998"/>
    <w:rsid w:val="00B045FA"/>
    <w:rsid w:val="00B04BF8"/>
    <w:rsid w:val="00B059FC"/>
    <w:rsid w:val="00B06490"/>
    <w:rsid w:val="00B065A9"/>
    <w:rsid w:val="00B06B36"/>
    <w:rsid w:val="00B0791A"/>
    <w:rsid w:val="00B107C9"/>
    <w:rsid w:val="00B1106E"/>
    <w:rsid w:val="00B11A89"/>
    <w:rsid w:val="00B12054"/>
    <w:rsid w:val="00B12764"/>
    <w:rsid w:val="00B14336"/>
    <w:rsid w:val="00B14552"/>
    <w:rsid w:val="00B14578"/>
    <w:rsid w:val="00B147F8"/>
    <w:rsid w:val="00B14828"/>
    <w:rsid w:val="00B15467"/>
    <w:rsid w:val="00B15522"/>
    <w:rsid w:val="00B15554"/>
    <w:rsid w:val="00B15874"/>
    <w:rsid w:val="00B16E8B"/>
    <w:rsid w:val="00B203FB"/>
    <w:rsid w:val="00B20C8A"/>
    <w:rsid w:val="00B2140C"/>
    <w:rsid w:val="00B217B3"/>
    <w:rsid w:val="00B22412"/>
    <w:rsid w:val="00B22B48"/>
    <w:rsid w:val="00B236FD"/>
    <w:rsid w:val="00B30915"/>
    <w:rsid w:val="00B30D9D"/>
    <w:rsid w:val="00B32BEA"/>
    <w:rsid w:val="00B33B76"/>
    <w:rsid w:val="00B33ECA"/>
    <w:rsid w:val="00B349EE"/>
    <w:rsid w:val="00B351B4"/>
    <w:rsid w:val="00B3528C"/>
    <w:rsid w:val="00B358D3"/>
    <w:rsid w:val="00B4220D"/>
    <w:rsid w:val="00B42A79"/>
    <w:rsid w:val="00B43D1D"/>
    <w:rsid w:val="00B46C49"/>
    <w:rsid w:val="00B47F74"/>
    <w:rsid w:val="00B50C88"/>
    <w:rsid w:val="00B519A6"/>
    <w:rsid w:val="00B51B2A"/>
    <w:rsid w:val="00B54821"/>
    <w:rsid w:val="00B54859"/>
    <w:rsid w:val="00B54FF9"/>
    <w:rsid w:val="00B55902"/>
    <w:rsid w:val="00B55D61"/>
    <w:rsid w:val="00B60194"/>
    <w:rsid w:val="00B60B2E"/>
    <w:rsid w:val="00B60E94"/>
    <w:rsid w:val="00B62322"/>
    <w:rsid w:val="00B6256F"/>
    <w:rsid w:val="00B634F2"/>
    <w:rsid w:val="00B63DA7"/>
    <w:rsid w:val="00B6495E"/>
    <w:rsid w:val="00B64B98"/>
    <w:rsid w:val="00B6503C"/>
    <w:rsid w:val="00B65301"/>
    <w:rsid w:val="00B669BD"/>
    <w:rsid w:val="00B66F43"/>
    <w:rsid w:val="00B673CE"/>
    <w:rsid w:val="00B67C85"/>
    <w:rsid w:val="00B70CA7"/>
    <w:rsid w:val="00B711B4"/>
    <w:rsid w:val="00B71C01"/>
    <w:rsid w:val="00B7358C"/>
    <w:rsid w:val="00B7448F"/>
    <w:rsid w:val="00B762E4"/>
    <w:rsid w:val="00B76535"/>
    <w:rsid w:val="00B76DBA"/>
    <w:rsid w:val="00B76E4D"/>
    <w:rsid w:val="00B77624"/>
    <w:rsid w:val="00B779E7"/>
    <w:rsid w:val="00B800E7"/>
    <w:rsid w:val="00B81174"/>
    <w:rsid w:val="00B82B5A"/>
    <w:rsid w:val="00B85703"/>
    <w:rsid w:val="00B85DD6"/>
    <w:rsid w:val="00B860E2"/>
    <w:rsid w:val="00B87A4A"/>
    <w:rsid w:val="00B93FAA"/>
    <w:rsid w:val="00B96A60"/>
    <w:rsid w:val="00BA03E0"/>
    <w:rsid w:val="00BA0546"/>
    <w:rsid w:val="00BA1D97"/>
    <w:rsid w:val="00BA1EFB"/>
    <w:rsid w:val="00BA3180"/>
    <w:rsid w:val="00BA4D45"/>
    <w:rsid w:val="00BA5033"/>
    <w:rsid w:val="00BA596A"/>
    <w:rsid w:val="00BA61BC"/>
    <w:rsid w:val="00BA6AE5"/>
    <w:rsid w:val="00BA6C42"/>
    <w:rsid w:val="00BA7430"/>
    <w:rsid w:val="00BB0B7B"/>
    <w:rsid w:val="00BB1F08"/>
    <w:rsid w:val="00BB6ED8"/>
    <w:rsid w:val="00BB7839"/>
    <w:rsid w:val="00BC01DF"/>
    <w:rsid w:val="00BC3F36"/>
    <w:rsid w:val="00BC5105"/>
    <w:rsid w:val="00BC59A8"/>
    <w:rsid w:val="00BC65CD"/>
    <w:rsid w:val="00BD1343"/>
    <w:rsid w:val="00BD1626"/>
    <w:rsid w:val="00BD3B60"/>
    <w:rsid w:val="00BD3DC7"/>
    <w:rsid w:val="00BD40E2"/>
    <w:rsid w:val="00BD5F25"/>
    <w:rsid w:val="00BD64A2"/>
    <w:rsid w:val="00BD72B6"/>
    <w:rsid w:val="00BE0F53"/>
    <w:rsid w:val="00BE2070"/>
    <w:rsid w:val="00BE7019"/>
    <w:rsid w:val="00BE7726"/>
    <w:rsid w:val="00BF0168"/>
    <w:rsid w:val="00BF076F"/>
    <w:rsid w:val="00BF1C61"/>
    <w:rsid w:val="00BF1D56"/>
    <w:rsid w:val="00BF297F"/>
    <w:rsid w:val="00BF2FE5"/>
    <w:rsid w:val="00BF5B30"/>
    <w:rsid w:val="00C00A3E"/>
    <w:rsid w:val="00C01156"/>
    <w:rsid w:val="00C02654"/>
    <w:rsid w:val="00C035D0"/>
    <w:rsid w:val="00C03F89"/>
    <w:rsid w:val="00C04C4C"/>
    <w:rsid w:val="00C04EA1"/>
    <w:rsid w:val="00C079E1"/>
    <w:rsid w:val="00C07A21"/>
    <w:rsid w:val="00C07F9C"/>
    <w:rsid w:val="00C13139"/>
    <w:rsid w:val="00C16131"/>
    <w:rsid w:val="00C1669D"/>
    <w:rsid w:val="00C24839"/>
    <w:rsid w:val="00C24BEB"/>
    <w:rsid w:val="00C2533D"/>
    <w:rsid w:val="00C25E9C"/>
    <w:rsid w:val="00C26C8E"/>
    <w:rsid w:val="00C30901"/>
    <w:rsid w:val="00C33DEB"/>
    <w:rsid w:val="00C34017"/>
    <w:rsid w:val="00C3522B"/>
    <w:rsid w:val="00C357F7"/>
    <w:rsid w:val="00C37510"/>
    <w:rsid w:val="00C41E8E"/>
    <w:rsid w:val="00C42056"/>
    <w:rsid w:val="00C43847"/>
    <w:rsid w:val="00C458DE"/>
    <w:rsid w:val="00C46AB4"/>
    <w:rsid w:val="00C46CA3"/>
    <w:rsid w:val="00C46D6D"/>
    <w:rsid w:val="00C5005B"/>
    <w:rsid w:val="00C508FD"/>
    <w:rsid w:val="00C51566"/>
    <w:rsid w:val="00C51E7E"/>
    <w:rsid w:val="00C54914"/>
    <w:rsid w:val="00C54E2E"/>
    <w:rsid w:val="00C56931"/>
    <w:rsid w:val="00C576B0"/>
    <w:rsid w:val="00C6337C"/>
    <w:rsid w:val="00C65328"/>
    <w:rsid w:val="00C6614A"/>
    <w:rsid w:val="00C6703B"/>
    <w:rsid w:val="00C717A6"/>
    <w:rsid w:val="00C726E4"/>
    <w:rsid w:val="00C72B2F"/>
    <w:rsid w:val="00C751B9"/>
    <w:rsid w:val="00C76E9B"/>
    <w:rsid w:val="00C77189"/>
    <w:rsid w:val="00C7790B"/>
    <w:rsid w:val="00C77D1B"/>
    <w:rsid w:val="00C802E9"/>
    <w:rsid w:val="00C818AA"/>
    <w:rsid w:val="00C81A1C"/>
    <w:rsid w:val="00C81B47"/>
    <w:rsid w:val="00C81E89"/>
    <w:rsid w:val="00C8578B"/>
    <w:rsid w:val="00C85E6D"/>
    <w:rsid w:val="00C86ABA"/>
    <w:rsid w:val="00C912B3"/>
    <w:rsid w:val="00C919DF"/>
    <w:rsid w:val="00C92BC8"/>
    <w:rsid w:val="00C932A6"/>
    <w:rsid w:val="00C96B06"/>
    <w:rsid w:val="00C97D61"/>
    <w:rsid w:val="00CA0DD4"/>
    <w:rsid w:val="00CA10BA"/>
    <w:rsid w:val="00CA2903"/>
    <w:rsid w:val="00CA3BB8"/>
    <w:rsid w:val="00CA3C77"/>
    <w:rsid w:val="00CA4506"/>
    <w:rsid w:val="00CA6CB1"/>
    <w:rsid w:val="00CA6EA8"/>
    <w:rsid w:val="00CB127F"/>
    <w:rsid w:val="00CB404D"/>
    <w:rsid w:val="00CB4C09"/>
    <w:rsid w:val="00CB5B48"/>
    <w:rsid w:val="00CC3628"/>
    <w:rsid w:val="00CC4D57"/>
    <w:rsid w:val="00CC6F9D"/>
    <w:rsid w:val="00CC7053"/>
    <w:rsid w:val="00CD0E85"/>
    <w:rsid w:val="00CD4EBC"/>
    <w:rsid w:val="00CD4FD8"/>
    <w:rsid w:val="00CD61DF"/>
    <w:rsid w:val="00CD70BF"/>
    <w:rsid w:val="00CE071E"/>
    <w:rsid w:val="00CE1488"/>
    <w:rsid w:val="00CE1787"/>
    <w:rsid w:val="00CE1CDC"/>
    <w:rsid w:val="00CE3917"/>
    <w:rsid w:val="00CE50B0"/>
    <w:rsid w:val="00CE70BF"/>
    <w:rsid w:val="00CE7331"/>
    <w:rsid w:val="00CE7B51"/>
    <w:rsid w:val="00CF0BD6"/>
    <w:rsid w:val="00CF0E48"/>
    <w:rsid w:val="00CF1435"/>
    <w:rsid w:val="00CF14C3"/>
    <w:rsid w:val="00CF27E9"/>
    <w:rsid w:val="00CF2B78"/>
    <w:rsid w:val="00CF3502"/>
    <w:rsid w:val="00CF362B"/>
    <w:rsid w:val="00CF44D8"/>
    <w:rsid w:val="00CF5E5D"/>
    <w:rsid w:val="00CF695B"/>
    <w:rsid w:val="00CF6C45"/>
    <w:rsid w:val="00CF760A"/>
    <w:rsid w:val="00D0043C"/>
    <w:rsid w:val="00D01853"/>
    <w:rsid w:val="00D01FE3"/>
    <w:rsid w:val="00D02484"/>
    <w:rsid w:val="00D03045"/>
    <w:rsid w:val="00D03FF5"/>
    <w:rsid w:val="00D0428B"/>
    <w:rsid w:val="00D045C6"/>
    <w:rsid w:val="00D05227"/>
    <w:rsid w:val="00D0550D"/>
    <w:rsid w:val="00D06352"/>
    <w:rsid w:val="00D068FB"/>
    <w:rsid w:val="00D07702"/>
    <w:rsid w:val="00D07D03"/>
    <w:rsid w:val="00D07FD2"/>
    <w:rsid w:val="00D1046D"/>
    <w:rsid w:val="00D11378"/>
    <w:rsid w:val="00D115E1"/>
    <w:rsid w:val="00D12C33"/>
    <w:rsid w:val="00D12E44"/>
    <w:rsid w:val="00D14DC4"/>
    <w:rsid w:val="00D14EDB"/>
    <w:rsid w:val="00D17215"/>
    <w:rsid w:val="00D17BE0"/>
    <w:rsid w:val="00D17C86"/>
    <w:rsid w:val="00D17E8B"/>
    <w:rsid w:val="00D21DA9"/>
    <w:rsid w:val="00D21FC3"/>
    <w:rsid w:val="00D2209B"/>
    <w:rsid w:val="00D2214E"/>
    <w:rsid w:val="00D226D8"/>
    <w:rsid w:val="00D22DFC"/>
    <w:rsid w:val="00D23C95"/>
    <w:rsid w:val="00D2506C"/>
    <w:rsid w:val="00D2509F"/>
    <w:rsid w:val="00D25235"/>
    <w:rsid w:val="00D26970"/>
    <w:rsid w:val="00D26DAE"/>
    <w:rsid w:val="00D30C96"/>
    <w:rsid w:val="00D31935"/>
    <w:rsid w:val="00D325A4"/>
    <w:rsid w:val="00D347A0"/>
    <w:rsid w:val="00D35AE3"/>
    <w:rsid w:val="00D37E0E"/>
    <w:rsid w:val="00D40265"/>
    <w:rsid w:val="00D40C3E"/>
    <w:rsid w:val="00D40F94"/>
    <w:rsid w:val="00D42C78"/>
    <w:rsid w:val="00D44499"/>
    <w:rsid w:val="00D44B35"/>
    <w:rsid w:val="00D46BFF"/>
    <w:rsid w:val="00D47D89"/>
    <w:rsid w:val="00D47EF4"/>
    <w:rsid w:val="00D5218D"/>
    <w:rsid w:val="00D54BA9"/>
    <w:rsid w:val="00D56AE1"/>
    <w:rsid w:val="00D56BE0"/>
    <w:rsid w:val="00D579AD"/>
    <w:rsid w:val="00D65515"/>
    <w:rsid w:val="00D736B7"/>
    <w:rsid w:val="00D740B9"/>
    <w:rsid w:val="00D7684A"/>
    <w:rsid w:val="00D76B30"/>
    <w:rsid w:val="00D76EDE"/>
    <w:rsid w:val="00D77C7B"/>
    <w:rsid w:val="00D80EBE"/>
    <w:rsid w:val="00D80FD3"/>
    <w:rsid w:val="00D81CB6"/>
    <w:rsid w:val="00D82CD5"/>
    <w:rsid w:val="00D831AD"/>
    <w:rsid w:val="00D86303"/>
    <w:rsid w:val="00D86813"/>
    <w:rsid w:val="00D90B8C"/>
    <w:rsid w:val="00D9106B"/>
    <w:rsid w:val="00D91EB6"/>
    <w:rsid w:val="00D937F7"/>
    <w:rsid w:val="00D95C3F"/>
    <w:rsid w:val="00D95C99"/>
    <w:rsid w:val="00D95CB0"/>
    <w:rsid w:val="00D97435"/>
    <w:rsid w:val="00D97A87"/>
    <w:rsid w:val="00DA25F0"/>
    <w:rsid w:val="00DA2623"/>
    <w:rsid w:val="00DA3045"/>
    <w:rsid w:val="00DA39AF"/>
    <w:rsid w:val="00DA46CE"/>
    <w:rsid w:val="00DA66ED"/>
    <w:rsid w:val="00DA6AD9"/>
    <w:rsid w:val="00DB0A24"/>
    <w:rsid w:val="00DB0C43"/>
    <w:rsid w:val="00DB1961"/>
    <w:rsid w:val="00DB5A8C"/>
    <w:rsid w:val="00DB5C72"/>
    <w:rsid w:val="00DB6029"/>
    <w:rsid w:val="00DB6C73"/>
    <w:rsid w:val="00DB7B85"/>
    <w:rsid w:val="00DB7FE9"/>
    <w:rsid w:val="00DC09F3"/>
    <w:rsid w:val="00DC1F4E"/>
    <w:rsid w:val="00DC20F0"/>
    <w:rsid w:val="00DC2E9C"/>
    <w:rsid w:val="00DC32AD"/>
    <w:rsid w:val="00DC32F6"/>
    <w:rsid w:val="00DC343B"/>
    <w:rsid w:val="00DC3F0D"/>
    <w:rsid w:val="00DC4908"/>
    <w:rsid w:val="00DC4D5E"/>
    <w:rsid w:val="00DC4DF8"/>
    <w:rsid w:val="00DC5F37"/>
    <w:rsid w:val="00DC745D"/>
    <w:rsid w:val="00DC78E6"/>
    <w:rsid w:val="00DD0261"/>
    <w:rsid w:val="00DD3F2A"/>
    <w:rsid w:val="00DD433B"/>
    <w:rsid w:val="00DE0459"/>
    <w:rsid w:val="00DE1C29"/>
    <w:rsid w:val="00DE3554"/>
    <w:rsid w:val="00DE3BCE"/>
    <w:rsid w:val="00DE4C79"/>
    <w:rsid w:val="00DE51EB"/>
    <w:rsid w:val="00DE5C3D"/>
    <w:rsid w:val="00DE7BF2"/>
    <w:rsid w:val="00DF0B88"/>
    <w:rsid w:val="00DF2B87"/>
    <w:rsid w:val="00DF3465"/>
    <w:rsid w:val="00DF7BAB"/>
    <w:rsid w:val="00E000E8"/>
    <w:rsid w:val="00E0334E"/>
    <w:rsid w:val="00E03AB4"/>
    <w:rsid w:val="00E04D38"/>
    <w:rsid w:val="00E10C26"/>
    <w:rsid w:val="00E11994"/>
    <w:rsid w:val="00E12319"/>
    <w:rsid w:val="00E13032"/>
    <w:rsid w:val="00E15A7C"/>
    <w:rsid w:val="00E2021A"/>
    <w:rsid w:val="00E202CB"/>
    <w:rsid w:val="00E20809"/>
    <w:rsid w:val="00E20A00"/>
    <w:rsid w:val="00E220DB"/>
    <w:rsid w:val="00E229FD"/>
    <w:rsid w:val="00E23653"/>
    <w:rsid w:val="00E243E2"/>
    <w:rsid w:val="00E24EC0"/>
    <w:rsid w:val="00E26477"/>
    <w:rsid w:val="00E31B80"/>
    <w:rsid w:val="00E31D45"/>
    <w:rsid w:val="00E31EE6"/>
    <w:rsid w:val="00E32AE6"/>
    <w:rsid w:val="00E346F7"/>
    <w:rsid w:val="00E34A9D"/>
    <w:rsid w:val="00E35E1C"/>
    <w:rsid w:val="00E364D8"/>
    <w:rsid w:val="00E3775E"/>
    <w:rsid w:val="00E377C8"/>
    <w:rsid w:val="00E41CD2"/>
    <w:rsid w:val="00E4234C"/>
    <w:rsid w:val="00E423AE"/>
    <w:rsid w:val="00E42AC0"/>
    <w:rsid w:val="00E42E06"/>
    <w:rsid w:val="00E43E52"/>
    <w:rsid w:val="00E4660F"/>
    <w:rsid w:val="00E47FE4"/>
    <w:rsid w:val="00E50661"/>
    <w:rsid w:val="00E54BA9"/>
    <w:rsid w:val="00E5552F"/>
    <w:rsid w:val="00E55A05"/>
    <w:rsid w:val="00E5714B"/>
    <w:rsid w:val="00E57496"/>
    <w:rsid w:val="00E577DF"/>
    <w:rsid w:val="00E6093F"/>
    <w:rsid w:val="00E60D0A"/>
    <w:rsid w:val="00E61661"/>
    <w:rsid w:val="00E63774"/>
    <w:rsid w:val="00E63FB5"/>
    <w:rsid w:val="00E671A6"/>
    <w:rsid w:val="00E6736A"/>
    <w:rsid w:val="00E67B38"/>
    <w:rsid w:val="00E71ACD"/>
    <w:rsid w:val="00E74BFA"/>
    <w:rsid w:val="00E75FC4"/>
    <w:rsid w:val="00E76D46"/>
    <w:rsid w:val="00E77E2B"/>
    <w:rsid w:val="00E80416"/>
    <w:rsid w:val="00E808B2"/>
    <w:rsid w:val="00E82178"/>
    <w:rsid w:val="00E8305C"/>
    <w:rsid w:val="00E839DE"/>
    <w:rsid w:val="00E83BAB"/>
    <w:rsid w:val="00E83CBE"/>
    <w:rsid w:val="00E843F6"/>
    <w:rsid w:val="00E85DC9"/>
    <w:rsid w:val="00E87F65"/>
    <w:rsid w:val="00E908DC"/>
    <w:rsid w:val="00E90C82"/>
    <w:rsid w:val="00E92D1B"/>
    <w:rsid w:val="00E9308A"/>
    <w:rsid w:val="00E93A04"/>
    <w:rsid w:val="00E94D6A"/>
    <w:rsid w:val="00EA0F5A"/>
    <w:rsid w:val="00EA17FB"/>
    <w:rsid w:val="00EA2DBB"/>
    <w:rsid w:val="00EA432D"/>
    <w:rsid w:val="00EA75FD"/>
    <w:rsid w:val="00EA7BE6"/>
    <w:rsid w:val="00EB2734"/>
    <w:rsid w:val="00EB3685"/>
    <w:rsid w:val="00EB3E27"/>
    <w:rsid w:val="00EB3FB1"/>
    <w:rsid w:val="00EB4972"/>
    <w:rsid w:val="00EB7080"/>
    <w:rsid w:val="00EC417B"/>
    <w:rsid w:val="00EC4F94"/>
    <w:rsid w:val="00EC5E31"/>
    <w:rsid w:val="00EC65A7"/>
    <w:rsid w:val="00ED0D46"/>
    <w:rsid w:val="00ED3351"/>
    <w:rsid w:val="00EE0849"/>
    <w:rsid w:val="00EE1FEB"/>
    <w:rsid w:val="00EE2EE0"/>
    <w:rsid w:val="00EE395B"/>
    <w:rsid w:val="00EE3C9A"/>
    <w:rsid w:val="00EE4639"/>
    <w:rsid w:val="00EE4843"/>
    <w:rsid w:val="00EE4B33"/>
    <w:rsid w:val="00EE4C23"/>
    <w:rsid w:val="00EE7402"/>
    <w:rsid w:val="00EF0B66"/>
    <w:rsid w:val="00EF21E7"/>
    <w:rsid w:val="00EF29A7"/>
    <w:rsid w:val="00EF3DA5"/>
    <w:rsid w:val="00EF5194"/>
    <w:rsid w:val="00F004B8"/>
    <w:rsid w:val="00F0139F"/>
    <w:rsid w:val="00F0168C"/>
    <w:rsid w:val="00F0283E"/>
    <w:rsid w:val="00F04E25"/>
    <w:rsid w:val="00F06B4A"/>
    <w:rsid w:val="00F07BE6"/>
    <w:rsid w:val="00F12544"/>
    <w:rsid w:val="00F12577"/>
    <w:rsid w:val="00F131E2"/>
    <w:rsid w:val="00F1548F"/>
    <w:rsid w:val="00F155D6"/>
    <w:rsid w:val="00F1728F"/>
    <w:rsid w:val="00F209D2"/>
    <w:rsid w:val="00F2121D"/>
    <w:rsid w:val="00F274C7"/>
    <w:rsid w:val="00F32075"/>
    <w:rsid w:val="00F3212A"/>
    <w:rsid w:val="00F33ADF"/>
    <w:rsid w:val="00F348A1"/>
    <w:rsid w:val="00F34E87"/>
    <w:rsid w:val="00F358BE"/>
    <w:rsid w:val="00F35AF2"/>
    <w:rsid w:val="00F360DB"/>
    <w:rsid w:val="00F366E5"/>
    <w:rsid w:val="00F36C1D"/>
    <w:rsid w:val="00F37E66"/>
    <w:rsid w:val="00F40DD8"/>
    <w:rsid w:val="00F40F25"/>
    <w:rsid w:val="00F41852"/>
    <w:rsid w:val="00F42209"/>
    <w:rsid w:val="00F428A1"/>
    <w:rsid w:val="00F44D44"/>
    <w:rsid w:val="00F452BC"/>
    <w:rsid w:val="00F51118"/>
    <w:rsid w:val="00F523A2"/>
    <w:rsid w:val="00F53AF3"/>
    <w:rsid w:val="00F53E13"/>
    <w:rsid w:val="00F55DFF"/>
    <w:rsid w:val="00F6333C"/>
    <w:rsid w:val="00F636D3"/>
    <w:rsid w:val="00F64728"/>
    <w:rsid w:val="00F6608D"/>
    <w:rsid w:val="00F670DB"/>
    <w:rsid w:val="00F67D8F"/>
    <w:rsid w:val="00F715AF"/>
    <w:rsid w:val="00F71DBF"/>
    <w:rsid w:val="00F73A0A"/>
    <w:rsid w:val="00F73E64"/>
    <w:rsid w:val="00F74FD8"/>
    <w:rsid w:val="00F75A1A"/>
    <w:rsid w:val="00F80E1D"/>
    <w:rsid w:val="00F813AD"/>
    <w:rsid w:val="00F824C7"/>
    <w:rsid w:val="00F85081"/>
    <w:rsid w:val="00F86337"/>
    <w:rsid w:val="00F87616"/>
    <w:rsid w:val="00F879BA"/>
    <w:rsid w:val="00F934E1"/>
    <w:rsid w:val="00F939D8"/>
    <w:rsid w:val="00F948B7"/>
    <w:rsid w:val="00F9686A"/>
    <w:rsid w:val="00FA0006"/>
    <w:rsid w:val="00FA0032"/>
    <w:rsid w:val="00FA0072"/>
    <w:rsid w:val="00FA1AE1"/>
    <w:rsid w:val="00FA25BC"/>
    <w:rsid w:val="00FA4FA6"/>
    <w:rsid w:val="00FA5093"/>
    <w:rsid w:val="00FA5100"/>
    <w:rsid w:val="00FA5C6E"/>
    <w:rsid w:val="00FA6E2C"/>
    <w:rsid w:val="00FB13E3"/>
    <w:rsid w:val="00FB1569"/>
    <w:rsid w:val="00FC0DE9"/>
    <w:rsid w:val="00FC34D6"/>
    <w:rsid w:val="00FC3FE1"/>
    <w:rsid w:val="00FC47E6"/>
    <w:rsid w:val="00FC515E"/>
    <w:rsid w:val="00FC5832"/>
    <w:rsid w:val="00FC5D3A"/>
    <w:rsid w:val="00FD3F86"/>
    <w:rsid w:val="00FD48AF"/>
    <w:rsid w:val="00FD5441"/>
    <w:rsid w:val="00FD6247"/>
    <w:rsid w:val="00FE1597"/>
    <w:rsid w:val="00FE288B"/>
    <w:rsid w:val="00FE494D"/>
    <w:rsid w:val="00FE4F7A"/>
    <w:rsid w:val="00FE5565"/>
    <w:rsid w:val="00FE5938"/>
    <w:rsid w:val="00FE5BBB"/>
    <w:rsid w:val="00FE67A1"/>
    <w:rsid w:val="00FF0964"/>
    <w:rsid w:val="00FF0BE4"/>
    <w:rsid w:val="00FF1215"/>
    <w:rsid w:val="00FF1D92"/>
    <w:rsid w:val="00FF2DDA"/>
    <w:rsid w:val="00FF2E96"/>
    <w:rsid w:val="00FF5794"/>
    <w:rsid w:val="00FF6F13"/>
    <w:rsid w:val="00FF75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0">
      <o:colormru v:ext="edit" colors="#6ff,aqua"/>
    </o:shapedefaults>
    <o:shapelayout v:ext="edit">
      <o:idmap v:ext="edit" data="1"/>
    </o:shapelayout>
  </w:shapeDefaults>
  <w:decimalSymbol w:val="."/>
  <w:listSeparator w:val=","/>
  <w14:docId w14:val="10D39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C1"/>
    <w:rPr>
      <w:rFonts w:ascii="Arial" w:eastAsia="Times New Roman" w:hAnsi="Arial"/>
      <w:kern w:val="36"/>
      <w:lang w:eastAsia="es-ES"/>
    </w:rPr>
  </w:style>
  <w:style w:type="paragraph" w:styleId="Ttulo1">
    <w:name w:val="heading 1"/>
    <w:aliases w:val="Car Car Car Car Car,Car Car Car Car Car Car Car,Car Car Car Car Car Car Car Car Car Car,Car Car Car Car Car Car Car Car Car Car Car Car,Car Car Car Car Car Car Car Car Car Car Car Car Car Car Car Car"/>
    <w:basedOn w:val="Normal"/>
    <w:next w:val="Normal"/>
    <w:link w:val="Ttulo1Car1"/>
    <w:qFormat/>
    <w:rsid w:val="00CD4FD8"/>
    <w:pPr>
      <w:keepNext/>
      <w:outlineLvl w:val="0"/>
    </w:pPr>
    <w:rPr>
      <w:rFonts w:ascii="Times New Roman" w:hAnsi="Times New Roman"/>
      <w:kern w:val="0"/>
      <w:sz w:val="28"/>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rsid w:val="00495C77"/>
    <w:pPr>
      <w:tabs>
        <w:tab w:val="center" w:pos="4419"/>
        <w:tab w:val="right" w:pos="8838"/>
      </w:tabs>
    </w:pPr>
  </w:style>
  <w:style w:type="character" w:customStyle="1" w:styleId="PiedepginaCar">
    <w:name w:val="Pie de página Car"/>
    <w:link w:val="Piedepgina"/>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link w:val="Textodeglobo"/>
    <w:uiPriority w:val="99"/>
    <w:semiHidden/>
    <w:rsid w:val="00495C77"/>
    <w:rPr>
      <w:rFonts w:ascii="Tahoma" w:eastAsia="Times New Roman" w:hAnsi="Tahoma" w:cs="Tahoma"/>
      <w:kern w:val="36"/>
      <w:sz w:val="16"/>
      <w:szCs w:val="16"/>
      <w:lang w:eastAsia="es-ES"/>
    </w:rPr>
  </w:style>
  <w:style w:type="character" w:styleId="CitaHTML">
    <w:name w:val="HTML Cite"/>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Ttulo1Car">
    <w:name w:val="Título 1 Car"/>
    <w:uiPriority w:val="9"/>
    <w:rsid w:val="00CD4FD8"/>
    <w:rPr>
      <w:rFonts w:ascii="Cambria" w:eastAsia="Times New Roman" w:hAnsi="Cambria" w:cs="Times New Roman"/>
      <w:b/>
      <w:bCs/>
      <w:kern w:val="32"/>
      <w:sz w:val="32"/>
      <w:szCs w:val="32"/>
      <w:lang w:eastAsia="es-ES"/>
    </w:rPr>
  </w:style>
  <w:style w:type="character" w:customStyle="1" w:styleId="Ttulo1Car1">
    <w:name w:val="Título 1 Car1"/>
    <w:aliases w:val="Car Car Car Car Car Car,Car Car Car Car Car Car Car Car,Car Car Car Car Car Car Car Car Car Car Car,Car Car Car Car Car Car Car Car Car Car Car Car Car,Car Car Car Car Car Car Car Car Car Car Car Car Car Car Car Car Car"/>
    <w:link w:val="Ttulo1"/>
    <w:locked/>
    <w:rsid w:val="00CD4FD8"/>
    <w:rPr>
      <w:rFonts w:ascii="Times New Roman" w:eastAsia="Times New Roman" w:hAnsi="Times New Roman"/>
      <w:sz w:val="28"/>
      <w:szCs w:val="24"/>
      <w:lang w:val="es-ES" w:eastAsia="es-ES"/>
    </w:rPr>
  </w:style>
  <w:style w:type="paragraph" w:customStyle="1" w:styleId="yiv1558534369msonormal">
    <w:name w:val="yiv1558534369msonormal"/>
    <w:basedOn w:val="Normal"/>
    <w:rsid w:val="0032646F"/>
    <w:pPr>
      <w:spacing w:before="100" w:beforeAutospacing="1" w:after="100" w:afterAutospacing="1"/>
    </w:pPr>
    <w:rPr>
      <w:rFonts w:ascii="Times New Roman" w:hAnsi="Times New Roman"/>
      <w:kern w:val="0"/>
      <w:sz w:val="24"/>
      <w:szCs w:val="24"/>
      <w:lang w:eastAsia="es-MX"/>
    </w:rPr>
  </w:style>
  <w:style w:type="character" w:customStyle="1" w:styleId="subtitulos11">
    <w:name w:val="subtitulos11"/>
    <w:rsid w:val="005C3CE1"/>
    <w:rPr>
      <w:rFonts w:ascii="Arial" w:hAnsi="Arial" w:cs="Arial" w:hint="default"/>
      <w:color w:val="B74500"/>
      <w:sz w:val="18"/>
      <w:szCs w:val="18"/>
    </w:rPr>
  </w:style>
  <w:style w:type="character" w:customStyle="1" w:styleId="texto9pts1">
    <w:name w:val="texto9pts1"/>
    <w:rsid w:val="005C3CE1"/>
    <w:rPr>
      <w:rFonts w:ascii="Arial" w:hAnsi="Arial" w:cs="Arial" w:hint="default"/>
      <w:color w:val="000000"/>
      <w:sz w:val="18"/>
      <w:szCs w:val="18"/>
    </w:rPr>
  </w:style>
  <w:style w:type="character" w:customStyle="1" w:styleId="street-address">
    <w:name w:val="street-address"/>
    <w:basedOn w:val="Fuentedeprrafopredeter"/>
    <w:rsid w:val="005C3CE1"/>
  </w:style>
  <w:style w:type="character" w:customStyle="1" w:styleId="locality">
    <w:name w:val="locality"/>
    <w:basedOn w:val="Fuentedeprrafopredeter"/>
    <w:rsid w:val="005C3CE1"/>
  </w:style>
  <w:style w:type="character" w:customStyle="1" w:styleId="CarCar">
    <w:name w:val="Car Car"/>
    <w:rsid w:val="007B6AB9"/>
    <w:rPr>
      <w:b/>
      <w:bCs/>
      <w:sz w:val="28"/>
      <w:szCs w:val="24"/>
      <w:lang w:val="es-ES" w:eastAsia="es-ES" w:bidi="ar-SA"/>
    </w:rPr>
  </w:style>
  <w:style w:type="paragraph" w:customStyle="1" w:styleId="yiv1580007860msonormal">
    <w:name w:val="yiv1580007860msonormal"/>
    <w:basedOn w:val="Normal"/>
    <w:rsid w:val="007B6AB9"/>
    <w:pPr>
      <w:spacing w:before="100" w:beforeAutospacing="1" w:after="100" w:afterAutospacing="1"/>
    </w:pPr>
    <w:rPr>
      <w:rFonts w:ascii="Times New Roman" w:hAnsi="Times New Roman"/>
      <w:kern w:val="0"/>
      <w:sz w:val="24"/>
      <w:szCs w:val="24"/>
      <w:lang w:eastAsia="es-MX"/>
    </w:rPr>
  </w:style>
  <w:style w:type="character" w:customStyle="1" w:styleId="yui372211361817889291376">
    <w:name w:val="yui_3_7_2_21_1361817889291_376"/>
    <w:basedOn w:val="Fuentedeprrafopredeter"/>
    <w:rsid w:val="007B6AB9"/>
  </w:style>
  <w:style w:type="character" w:customStyle="1" w:styleId="yui372211361817889291377">
    <w:name w:val="yui_3_7_2_21_1361817889291_377"/>
    <w:basedOn w:val="Fuentedeprrafopredeter"/>
    <w:rsid w:val="007B6AB9"/>
  </w:style>
  <w:style w:type="character" w:customStyle="1" w:styleId="apple-converted-space">
    <w:name w:val="apple-converted-space"/>
    <w:basedOn w:val="Fuentedeprrafopredeter"/>
    <w:rsid w:val="007B6AB9"/>
  </w:style>
  <w:style w:type="table" w:styleId="Sombreadomedio1-nfasis3">
    <w:name w:val="Medium Shading 1 Accent 3"/>
    <w:basedOn w:val="Tablanormal"/>
    <w:uiPriority w:val="63"/>
    <w:rsid w:val="0003382E"/>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angradetextonormal">
    <w:name w:val="Body Text Indent"/>
    <w:basedOn w:val="Normal"/>
    <w:link w:val="SangradetextonormalCar"/>
    <w:rsid w:val="007F4AF4"/>
    <w:pPr>
      <w:spacing w:after="120"/>
      <w:ind w:left="283"/>
    </w:pPr>
    <w:rPr>
      <w:rFonts w:ascii="Times New Roman" w:hAnsi="Times New Roman"/>
      <w:kern w:val="0"/>
      <w:lang w:val="es-ES_tradnl"/>
    </w:rPr>
  </w:style>
  <w:style w:type="character" w:customStyle="1" w:styleId="SangradetextonormalCar">
    <w:name w:val="Sangría de texto normal Car"/>
    <w:link w:val="Sangradetextonormal"/>
    <w:rsid w:val="007F4AF4"/>
    <w:rPr>
      <w:rFonts w:ascii="Times New Roman" w:eastAsia="Times New Roman" w:hAnsi="Times New Roman"/>
      <w:lang w:val="es-ES_tradnl" w:eastAsia="es-ES"/>
    </w:rPr>
  </w:style>
  <w:style w:type="character" w:customStyle="1" w:styleId="links">
    <w:name w:val="links"/>
    <w:rsid w:val="00473F31"/>
    <w:rPr>
      <w:rFonts w:cs="Times New Roman"/>
    </w:rPr>
  </w:style>
  <w:style w:type="paragraph" w:styleId="Mapadeldocumento">
    <w:name w:val="Document Map"/>
    <w:basedOn w:val="Normal"/>
    <w:semiHidden/>
    <w:rsid w:val="00B800E7"/>
    <w:pPr>
      <w:shd w:val="clear" w:color="auto" w:fill="000080"/>
    </w:pPr>
    <w:rPr>
      <w:rFonts w:ascii="Tahoma" w:hAnsi="Tahoma" w:cs="Tahoma"/>
      <w:kern w:val="0"/>
      <w:lang w:val="es-ES_tradnl"/>
    </w:rPr>
  </w:style>
  <w:style w:type="paragraph" w:customStyle="1" w:styleId="Default">
    <w:name w:val="Default"/>
    <w:rsid w:val="00973EE6"/>
    <w:pPr>
      <w:autoSpaceDE w:val="0"/>
      <w:autoSpaceDN w:val="0"/>
      <w:adjustRightInd w:val="0"/>
    </w:pPr>
    <w:rPr>
      <w:rFonts w:ascii="Georgia" w:eastAsia="Times New Roman" w:hAnsi="Georgia" w:cs="Georgia"/>
      <w:color w:val="000000"/>
      <w:sz w:val="24"/>
      <w:szCs w:val="24"/>
      <w:lang w:val="es-CR" w:eastAsia="es-ES"/>
    </w:rPr>
  </w:style>
  <w:style w:type="paragraph" w:styleId="NormalWeb">
    <w:name w:val="Normal (Web)"/>
    <w:basedOn w:val="Normal"/>
    <w:uiPriority w:val="99"/>
    <w:unhideWhenUsed/>
    <w:rsid w:val="00026AAC"/>
    <w:pPr>
      <w:spacing w:before="100" w:beforeAutospacing="1" w:after="100" w:afterAutospacing="1"/>
    </w:pPr>
    <w:rPr>
      <w:rFonts w:ascii="Times New Roman" w:eastAsiaTheme="minorHAnsi" w:hAnsi="Times New Roman"/>
      <w:kern w:val="0"/>
      <w:sz w:val="24"/>
      <w:szCs w:val="24"/>
      <w:lang w:eastAsia="es-MX"/>
    </w:rPr>
  </w:style>
  <w:style w:type="character" w:styleId="Textoennegrita">
    <w:name w:val="Strong"/>
    <w:basedOn w:val="Fuentedeprrafopredeter"/>
    <w:uiPriority w:val="22"/>
    <w:qFormat/>
    <w:rsid w:val="00B14552"/>
    <w:rPr>
      <w:b/>
      <w:bCs/>
    </w:rPr>
  </w:style>
  <w:style w:type="character" w:styleId="Hipervnculo">
    <w:name w:val="Hyperlink"/>
    <w:basedOn w:val="Fuentedeprrafopredeter"/>
    <w:uiPriority w:val="99"/>
    <w:unhideWhenUsed/>
    <w:rsid w:val="00B14552"/>
    <w:rPr>
      <w:color w:val="0000FF"/>
      <w:u w:val="single"/>
    </w:rPr>
  </w:style>
  <w:style w:type="character" w:customStyle="1" w:styleId="Fecha1">
    <w:name w:val="Fecha1"/>
    <w:basedOn w:val="Fuentedeprrafopredeter"/>
    <w:rsid w:val="007516C8"/>
  </w:style>
  <w:style w:type="paragraph" w:customStyle="1" w:styleId="section1">
    <w:name w:val="section1"/>
    <w:basedOn w:val="Normal"/>
    <w:uiPriority w:val="99"/>
    <w:rsid w:val="00B22B48"/>
    <w:pPr>
      <w:spacing w:before="100" w:beforeAutospacing="1" w:after="100" w:afterAutospacing="1"/>
    </w:pPr>
    <w:rPr>
      <w:rFonts w:ascii="Times New Roman" w:eastAsiaTheme="minorHAnsi" w:hAnsi="Times New Roman"/>
      <w:kern w:val="0"/>
      <w:sz w:val="24"/>
      <w:szCs w:val="24"/>
      <w:lang w:eastAsia="es-MX"/>
    </w:rPr>
  </w:style>
  <w:style w:type="paragraph" w:styleId="HTMLconformatoprevio">
    <w:name w:val="HTML Preformatted"/>
    <w:basedOn w:val="Normal"/>
    <w:link w:val="HTMLconformatoprevioCar"/>
    <w:uiPriority w:val="99"/>
    <w:semiHidden/>
    <w:unhideWhenUsed/>
    <w:rsid w:val="000A4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kern w:val="0"/>
      <w:lang w:eastAsia="es-MX"/>
    </w:rPr>
  </w:style>
  <w:style w:type="character" w:customStyle="1" w:styleId="HTMLconformatoprevioCar">
    <w:name w:val="HTML con formato previo Car"/>
    <w:basedOn w:val="Fuentedeprrafopredeter"/>
    <w:link w:val="HTMLconformatoprevio"/>
    <w:uiPriority w:val="99"/>
    <w:semiHidden/>
    <w:rsid w:val="000A4742"/>
    <w:rPr>
      <w:rFonts w:ascii="Courier New" w:eastAsiaTheme="minorHAnsi" w:hAnsi="Courier New" w:cs="Courier New"/>
    </w:rPr>
  </w:style>
  <w:style w:type="character" w:customStyle="1" w:styleId="SinespaciadoCar">
    <w:name w:val="Sin espaciado Car"/>
    <w:basedOn w:val="Fuentedeprrafopredeter"/>
    <w:link w:val="Sinespaciado"/>
    <w:uiPriority w:val="1"/>
    <w:rsid w:val="00A31E48"/>
    <w:rPr>
      <w:rFonts w:ascii="Arial" w:eastAsia="Times New Roman" w:hAnsi="Arial"/>
      <w:kern w:val="36"/>
      <w:lang w:eastAsia="es-ES"/>
    </w:rPr>
  </w:style>
  <w:style w:type="character" w:styleId="nfasis">
    <w:name w:val="Emphasis"/>
    <w:basedOn w:val="Fuentedeprrafopredeter"/>
    <w:uiPriority w:val="20"/>
    <w:qFormat/>
    <w:rsid w:val="00C1669D"/>
    <w:rPr>
      <w:i/>
      <w:iCs/>
    </w:rPr>
  </w:style>
  <w:style w:type="character" w:customStyle="1" w:styleId="UnresolvedMention">
    <w:name w:val="Unresolved Mention"/>
    <w:basedOn w:val="Fuentedeprrafopredeter"/>
    <w:uiPriority w:val="99"/>
    <w:semiHidden/>
    <w:unhideWhenUsed/>
    <w:rsid w:val="005D45F7"/>
    <w:rPr>
      <w:color w:val="605E5C"/>
      <w:shd w:val="clear" w:color="auto" w:fill="E1DFDD"/>
    </w:rPr>
  </w:style>
  <w:style w:type="paragraph" w:customStyle="1" w:styleId="Standard">
    <w:name w:val="Standard"/>
    <w:basedOn w:val="Normal"/>
    <w:uiPriority w:val="99"/>
    <w:rsid w:val="00494FA2"/>
    <w:pPr>
      <w:autoSpaceDN w:val="0"/>
    </w:pPr>
    <w:rPr>
      <w:rFonts w:ascii="Times New Roman" w:eastAsiaTheme="minorHAnsi" w:hAnsi="Times New Roman"/>
      <w:kern w:val="0"/>
      <w:sz w:val="24"/>
      <w:szCs w:val="24"/>
    </w:rPr>
  </w:style>
  <w:style w:type="paragraph" w:styleId="Textoindependiente">
    <w:name w:val="Body Text"/>
    <w:basedOn w:val="Normal"/>
    <w:link w:val="TextoindependienteCar"/>
    <w:uiPriority w:val="99"/>
    <w:unhideWhenUsed/>
    <w:rsid w:val="00343F36"/>
    <w:pPr>
      <w:spacing w:after="120"/>
    </w:pPr>
  </w:style>
  <w:style w:type="character" w:customStyle="1" w:styleId="TextoindependienteCar">
    <w:name w:val="Texto independiente Car"/>
    <w:basedOn w:val="Fuentedeprrafopredeter"/>
    <w:link w:val="Textoindependiente"/>
    <w:uiPriority w:val="99"/>
    <w:rsid w:val="00343F36"/>
    <w:rPr>
      <w:rFonts w:ascii="Arial" w:eastAsia="Times New Roman" w:hAnsi="Arial"/>
      <w:kern w:val="36"/>
      <w:lang w:eastAsia="es-ES"/>
    </w:rPr>
  </w:style>
  <w:style w:type="paragraph" w:styleId="Cita">
    <w:name w:val="Quote"/>
    <w:basedOn w:val="Normal"/>
    <w:link w:val="CitaCar"/>
    <w:uiPriority w:val="29"/>
    <w:qFormat/>
    <w:rsid w:val="00784B88"/>
    <w:rPr>
      <w:rFonts w:ascii="Calibri" w:eastAsiaTheme="minorHAnsi" w:hAnsi="Calibri" w:cs="Calibri"/>
      <w:kern w:val="0"/>
      <w:sz w:val="22"/>
      <w:szCs w:val="22"/>
      <w:lang w:eastAsia="en-US"/>
    </w:rPr>
  </w:style>
  <w:style w:type="character" w:customStyle="1" w:styleId="CitaCar">
    <w:name w:val="Cita Car"/>
    <w:basedOn w:val="Fuentedeprrafopredeter"/>
    <w:link w:val="Cita"/>
    <w:uiPriority w:val="29"/>
    <w:rsid w:val="00784B88"/>
    <w:rPr>
      <w:rFonts w:eastAsiaTheme="minorHAnsi" w:cs="Calibri"/>
      <w:sz w:val="22"/>
      <w:szCs w:val="22"/>
      <w:lang w:eastAsia="en-US"/>
    </w:rPr>
  </w:style>
  <w:style w:type="paragraph" w:styleId="Ttulo">
    <w:name w:val="Title"/>
    <w:basedOn w:val="Normal"/>
    <w:link w:val="TtuloCar"/>
    <w:uiPriority w:val="10"/>
    <w:qFormat/>
    <w:rsid w:val="00823705"/>
    <w:pPr>
      <w:widowControl w:val="0"/>
      <w:autoSpaceDE w:val="0"/>
      <w:autoSpaceDN w:val="0"/>
      <w:spacing w:before="159"/>
      <w:ind w:left="3594" w:right="3956"/>
      <w:jc w:val="center"/>
    </w:pPr>
    <w:rPr>
      <w:rFonts w:ascii="Verdana" w:eastAsia="Verdana" w:hAnsi="Verdana" w:cs="Verdana"/>
      <w:b/>
      <w:bCs/>
      <w:kern w:val="0"/>
      <w:sz w:val="32"/>
      <w:szCs w:val="32"/>
      <w:lang w:val="es-ES" w:eastAsia="en-US"/>
    </w:rPr>
  </w:style>
  <w:style w:type="character" w:customStyle="1" w:styleId="TtuloCar">
    <w:name w:val="Título Car"/>
    <w:basedOn w:val="Fuentedeprrafopredeter"/>
    <w:link w:val="Ttulo"/>
    <w:uiPriority w:val="10"/>
    <w:rsid w:val="00823705"/>
    <w:rPr>
      <w:rFonts w:ascii="Verdana" w:eastAsia="Verdana" w:hAnsi="Verdana" w:cs="Verdana"/>
      <w:b/>
      <w:bCs/>
      <w:sz w:val="32"/>
      <w:szCs w:val="32"/>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C1"/>
    <w:rPr>
      <w:rFonts w:ascii="Arial" w:eastAsia="Times New Roman" w:hAnsi="Arial"/>
      <w:kern w:val="36"/>
      <w:lang w:eastAsia="es-ES"/>
    </w:rPr>
  </w:style>
  <w:style w:type="paragraph" w:styleId="Ttulo1">
    <w:name w:val="heading 1"/>
    <w:aliases w:val="Car Car Car Car Car,Car Car Car Car Car Car Car,Car Car Car Car Car Car Car Car Car Car,Car Car Car Car Car Car Car Car Car Car Car Car,Car Car Car Car Car Car Car Car Car Car Car Car Car Car Car Car"/>
    <w:basedOn w:val="Normal"/>
    <w:next w:val="Normal"/>
    <w:link w:val="Ttulo1Car1"/>
    <w:qFormat/>
    <w:rsid w:val="00CD4FD8"/>
    <w:pPr>
      <w:keepNext/>
      <w:outlineLvl w:val="0"/>
    </w:pPr>
    <w:rPr>
      <w:rFonts w:ascii="Times New Roman" w:hAnsi="Times New Roman"/>
      <w:kern w:val="0"/>
      <w:sz w:val="28"/>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rsid w:val="00495C77"/>
    <w:pPr>
      <w:tabs>
        <w:tab w:val="center" w:pos="4419"/>
        <w:tab w:val="right" w:pos="8838"/>
      </w:tabs>
    </w:pPr>
  </w:style>
  <w:style w:type="character" w:customStyle="1" w:styleId="PiedepginaCar">
    <w:name w:val="Pie de página Car"/>
    <w:link w:val="Piedepgina"/>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link w:val="Textodeglobo"/>
    <w:uiPriority w:val="99"/>
    <w:semiHidden/>
    <w:rsid w:val="00495C77"/>
    <w:rPr>
      <w:rFonts w:ascii="Tahoma" w:eastAsia="Times New Roman" w:hAnsi="Tahoma" w:cs="Tahoma"/>
      <w:kern w:val="36"/>
      <w:sz w:val="16"/>
      <w:szCs w:val="16"/>
      <w:lang w:eastAsia="es-ES"/>
    </w:rPr>
  </w:style>
  <w:style w:type="character" w:styleId="CitaHTML">
    <w:name w:val="HTML Cite"/>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Ttulo1Car">
    <w:name w:val="Título 1 Car"/>
    <w:uiPriority w:val="9"/>
    <w:rsid w:val="00CD4FD8"/>
    <w:rPr>
      <w:rFonts w:ascii="Cambria" w:eastAsia="Times New Roman" w:hAnsi="Cambria" w:cs="Times New Roman"/>
      <w:b/>
      <w:bCs/>
      <w:kern w:val="32"/>
      <w:sz w:val="32"/>
      <w:szCs w:val="32"/>
      <w:lang w:eastAsia="es-ES"/>
    </w:rPr>
  </w:style>
  <w:style w:type="character" w:customStyle="1" w:styleId="Ttulo1Car1">
    <w:name w:val="Título 1 Car1"/>
    <w:aliases w:val="Car Car Car Car Car Car,Car Car Car Car Car Car Car Car,Car Car Car Car Car Car Car Car Car Car Car,Car Car Car Car Car Car Car Car Car Car Car Car Car,Car Car Car Car Car Car Car Car Car Car Car Car Car Car Car Car Car"/>
    <w:link w:val="Ttulo1"/>
    <w:locked/>
    <w:rsid w:val="00CD4FD8"/>
    <w:rPr>
      <w:rFonts w:ascii="Times New Roman" w:eastAsia="Times New Roman" w:hAnsi="Times New Roman"/>
      <w:sz w:val="28"/>
      <w:szCs w:val="24"/>
      <w:lang w:val="es-ES" w:eastAsia="es-ES"/>
    </w:rPr>
  </w:style>
  <w:style w:type="paragraph" w:customStyle="1" w:styleId="yiv1558534369msonormal">
    <w:name w:val="yiv1558534369msonormal"/>
    <w:basedOn w:val="Normal"/>
    <w:rsid w:val="0032646F"/>
    <w:pPr>
      <w:spacing w:before="100" w:beforeAutospacing="1" w:after="100" w:afterAutospacing="1"/>
    </w:pPr>
    <w:rPr>
      <w:rFonts w:ascii="Times New Roman" w:hAnsi="Times New Roman"/>
      <w:kern w:val="0"/>
      <w:sz w:val="24"/>
      <w:szCs w:val="24"/>
      <w:lang w:eastAsia="es-MX"/>
    </w:rPr>
  </w:style>
  <w:style w:type="character" w:customStyle="1" w:styleId="subtitulos11">
    <w:name w:val="subtitulos11"/>
    <w:rsid w:val="005C3CE1"/>
    <w:rPr>
      <w:rFonts w:ascii="Arial" w:hAnsi="Arial" w:cs="Arial" w:hint="default"/>
      <w:color w:val="B74500"/>
      <w:sz w:val="18"/>
      <w:szCs w:val="18"/>
    </w:rPr>
  </w:style>
  <w:style w:type="character" w:customStyle="1" w:styleId="texto9pts1">
    <w:name w:val="texto9pts1"/>
    <w:rsid w:val="005C3CE1"/>
    <w:rPr>
      <w:rFonts w:ascii="Arial" w:hAnsi="Arial" w:cs="Arial" w:hint="default"/>
      <w:color w:val="000000"/>
      <w:sz w:val="18"/>
      <w:szCs w:val="18"/>
    </w:rPr>
  </w:style>
  <w:style w:type="character" w:customStyle="1" w:styleId="street-address">
    <w:name w:val="street-address"/>
    <w:basedOn w:val="Fuentedeprrafopredeter"/>
    <w:rsid w:val="005C3CE1"/>
  </w:style>
  <w:style w:type="character" w:customStyle="1" w:styleId="locality">
    <w:name w:val="locality"/>
    <w:basedOn w:val="Fuentedeprrafopredeter"/>
    <w:rsid w:val="005C3CE1"/>
  </w:style>
  <w:style w:type="character" w:customStyle="1" w:styleId="CarCar">
    <w:name w:val="Car Car"/>
    <w:rsid w:val="007B6AB9"/>
    <w:rPr>
      <w:b/>
      <w:bCs/>
      <w:sz w:val="28"/>
      <w:szCs w:val="24"/>
      <w:lang w:val="es-ES" w:eastAsia="es-ES" w:bidi="ar-SA"/>
    </w:rPr>
  </w:style>
  <w:style w:type="paragraph" w:customStyle="1" w:styleId="yiv1580007860msonormal">
    <w:name w:val="yiv1580007860msonormal"/>
    <w:basedOn w:val="Normal"/>
    <w:rsid w:val="007B6AB9"/>
    <w:pPr>
      <w:spacing w:before="100" w:beforeAutospacing="1" w:after="100" w:afterAutospacing="1"/>
    </w:pPr>
    <w:rPr>
      <w:rFonts w:ascii="Times New Roman" w:hAnsi="Times New Roman"/>
      <w:kern w:val="0"/>
      <w:sz w:val="24"/>
      <w:szCs w:val="24"/>
      <w:lang w:eastAsia="es-MX"/>
    </w:rPr>
  </w:style>
  <w:style w:type="character" w:customStyle="1" w:styleId="yui372211361817889291376">
    <w:name w:val="yui_3_7_2_21_1361817889291_376"/>
    <w:basedOn w:val="Fuentedeprrafopredeter"/>
    <w:rsid w:val="007B6AB9"/>
  </w:style>
  <w:style w:type="character" w:customStyle="1" w:styleId="yui372211361817889291377">
    <w:name w:val="yui_3_7_2_21_1361817889291_377"/>
    <w:basedOn w:val="Fuentedeprrafopredeter"/>
    <w:rsid w:val="007B6AB9"/>
  </w:style>
  <w:style w:type="character" w:customStyle="1" w:styleId="apple-converted-space">
    <w:name w:val="apple-converted-space"/>
    <w:basedOn w:val="Fuentedeprrafopredeter"/>
    <w:rsid w:val="007B6AB9"/>
  </w:style>
  <w:style w:type="table" w:styleId="Sombreadomedio1-nfasis3">
    <w:name w:val="Medium Shading 1 Accent 3"/>
    <w:basedOn w:val="Tablanormal"/>
    <w:uiPriority w:val="63"/>
    <w:rsid w:val="0003382E"/>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angradetextonormal">
    <w:name w:val="Body Text Indent"/>
    <w:basedOn w:val="Normal"/>
    <w:link w:val="SangradetextonormalCar"/>
    <w:rsid w:val="007F4AF4"/>
    <w:pPr>
      <w:spacing w:after="120"/>
      <w:ind w:left="283"/>
    </w:pPr>
    <w:rPr>
      <w:rFonts w:ascii="Times New Roman" w:hAnsi="Times New Roman"/>
      <w:kern w:val="0"/>
      <w:lang w:val="es-ES_tradnl"/>
    </w:rPr>
  </w:style>
  <w:style w:type="character" w:customStyle="1" w:styleId="SangradetextonormalCar">
    <w:name w:val="Sangría de texto normal Car"/>
    <w:link w:val="Sangradetextonormal"/>
    <w:rsid w:val="007F4AF4"/>
    <w:rPr>
      <w:rFonts w:ascii="Times New Roman" w:eastAsia="Times New Roman" w:hAnsi="Times New Roman"/>
      <w:lang w:val="es-ES_tradnl" w:eastAsia="es-ES"/>
    </w:rPr>
  </w:style>
  <w:style w:type="character" w:customStyle="1" w:styleId="links">
    <w:name w:val="links"/>
    <w:rsid w:val="00473F31"/>
    <w:rPr>
      <w:rFonts w:cs="Times New Roman"/>
    </w:rPr>
  </w:style>
  <w:style w:type="paragraph" w:styleId="Mapadeldocumento">
    <w:name w:val="Document Map"/>
    <w:basedOn w:val="Normal"/>
    <w:semiHidden/>
    <w:rsid w:val="00B800E7"/>
    <w:pPr>
      <w:shd w:val="clear" w:color="auto" w:fill="000080"/>
    </w:pPr>
    <w:rPr>
      <w:rFonts w:ascii="Tahoma" w:hAnsi="Tahoma" w:cs="Tahoma"/>
      <w:kern w:val="0"/>
      <w:lang w:val="es-ES_tradnl"/>
    </w:rPr>
  </w:style>
  <w:style w:type="paragraph" w:customStyle="1" w:styleId="Default">
    <w:name w:val="Default"/>
    <w:rsid w:val="00973EE6"/>
    <w:pPr>
      <w:autoSpaceDE w:val="0"/>
      <w:autoSpaceDN w:val="0"/>
      <w:adjustRightInd w:val="0"/>
    </w:pPr>
    <w:rPr>
      <w:rFonts w:ascii="Georgia" w:eastAsia="Times New Roman" w:hAnsi="Georgia" w:cs="Georgia"/>
      <w:color w:val="000000"/>
      <w:sz w:val="24"/>
      <w:szCs w:val="24"/>
      <w:lang w:val="es-CR" w:eastAsia="es-ES"/>
    </w:rPr>
  </w:style>
  <w:style w:type="paragraph" w:styleId="NormalWeb">
    <w:name w:val="Normal (Web)"/>
    <w:basedOn w:val="Normal"/>
    <w:uiPriority w:val="99"/>
    <w:unhideWhenUsed/>
    <w:rsid w:val="00026AAC"/>
    <w:pPr>
      <w:spacing w:before="100" w:beforeAutospacing="1" w:after="100" w:afterAutospacing="1"/>
    </w:pPr>
    <w:rPr>
      <w:rFonts w:ascii="Times New Roman" w:eastAsiaTheme="minorHAnsi" w:hAnsi="Times New Roman"/>
      <w:kern w:val="0"/>
      <w:sz w:val="24"/>
      <w:szCs w:val="24"/>
      <w:lang w:eastAsia="es-MX"/>
    </w:rPr>
  </w:style>
  <w:style w:type="character" w:styleId="Textoennegrita">
    <w:name w:val="Strong"/>
    <w:basedOn w:val="Fuentedeprrafopredeter"/>
    <w:uiPriority w:val="22"/>
    <w:qFormat/>
    <w:rsid w:val="00B14552"/>
    <w:rPr>
      <w:b/>
      <w:bCs/>
    </w:rPr>
  </w:style>
  <w:style w:type="character" w:styleId="Hipervnculo">
    <w:name w:val="Hyperlink"/>
    <w:basedOn w:val="Fuentedeprrafopredeter"/>
    <w:uiPriority w:val="99"/>
    <w:unhideWhenUsed/>
    <w:rsid w:val="00B14552"/>
    <w:rPr>
      <w:color w:val="0000FF"/>
      <w:u w:val="single"/>
    </w:rPr>
  </w:style>
  <w:style w:type="character" w:customStyle="1" w:styleId="Fecha1">
    <w:name w:val="Fecha1"/>
    <w:basedOn w:val="Fuentedeprrafopredeter"/>
    <w:rsid w:val="007516C8"/>
  </w:style>
  <w:style w:type="paragraph" w:customStyle="1" w:styleId="section1">
    <w:name w:val="section1"/>
    <w:basedOn w:val="Normal"/>
    <w:uiPriority w:val="99"/>
    <w:rsid w:val="00B22B48"/>
    <w:pPr>
      <w:spacing w:before="100" w:beforeAutospacing="1" w:after="100" w:afterAutospacing="1"/>
    </w:pPr>
    <w:rPr>
      <w:rFonts w:ascii="Times New Roman" w:eastAsiaTheme="minorHAnsi" w:hAnsi="Times New Roman"/>
      <w:kern w:val="0"/>
      <w:sz w:val="24"/>
      <w:szCs w:val="24"/>
      <w:lang w:eastAsia="es-MX"/>
    </w:rPr>
  </w:style>
  <w:style w:type="paragraph" w:styleId="HTMLconformatoprevio">
    <w:name w:val="HTML Preformatted"/>
    <w:basedOn w:val="Normal"/>
    <w:link w:val="HTMLconformatoprevioCar"/>
    <w:uiPriority w:val="99"/>
    <w:semiHidden/>
    <w:unhideWhenUsed/>
    <w:rsid w:val="000A4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kern w:val="0"/>
      <w:lang w:eastAsia="es-MX"/>
    </w:rPr>
  </w:style>
  <w:style w:type="character" w:customStyle="1" w:styleId="HTMLconformatoprevioCar">
    <w:name w:val="HTML con formato previo Car"/>
    <w:basedOn w:val="Fuentedeprrafopredeter"/>
    <w:link w:val="HTMLconformatoprevio"/>
    <w:uiPriority w:val="99"/>
    <w:semiHidden/>
    <w:rsid w:val="000A4742"/>
    <w:rPr>
      <w:rFonts w:ascii="Courier New" w:eastAsiaTheme="minorHAnsi" w:hAnsi="Courier New" w:cs="Courier New"/>
    </w:rPr>
  </w:style>
  <w:style w:type="character" w:customStyle="1" w:styleId="SinespaciadoCar">
    <w:name w:val="Sin espaciado Car"/>
    <w:basedOn w:val="Fuentedeprrafopredeter"/>
    <w:link w:val="Sinespaciado"/>
    <w:uiPriority w:val="1"/>
    <w:rsid w:val="00A31E48"/>
    <w:rPr>
      <w:rFonts w:ascii="Arial" w:eastAsia="Times New Roman" w:hAnsi="Arial"/>
      <w:kern w:val="36"/>
      <w:lang w:eastAsia="es-ES"/>
    </w:rPr>
  </w:style>
  <w:style w:type="character" w:styleId="nfasis">
    <w:name w:val="Emphasis"/>
    <w:basedOn w:val="Fuentedeprrafopredeter"/>
    <w:uiPriority w:val="20"/>
    <w:qFormat/>
    <w:rsid w:val="00C1669D"/>
    <w:rPr>
      <w:i/>
      <w:iCs/>
    </w:rPr>
  </w:style>
  <w:style w:type="character" w:customStyle="1" w:styleId="UnresolvedMention">
    <w:name w:val="Unresolved Mention"/>
    <w:basedOn w:val="Fuentedeprrafopredeter"/>
    <w:uiPriority w:val="99"/>
    <w:semiHidden/>
    <w:unhideWhenUsed/>
    <w:rsid w:val="005D45F7"/>
    <w:rPr>
      <w:color w:val="605E5C"/>
      <w:shd w:val="clear" w:color="auto" w:fill="E1DFDD"/>
    </w:rPr>
  </w:style>
  <w:style w:type="paragraph" w:customStyle="1" w:styleId="Standard">
    <w:name w:val="Standard"/>
    <w:basedOn w:val="Normal"/>
    <w:uiPriority w:val="99"/>
    <w:rsid w:val="00494FA2"/>
    <w:pPr>
      <w:autoSpaceDN w:val="0"/>
    </w:pPr>
    <w:rPr>
      <w:rFonts w:ascii="Times New Roman" w:eastAsiaTheme="minorHAnsi" w:hAnsi="Times New Roman"/>
      <w:kern w:val="0"/>
      <w:sz w:val="24"/>
      <w:szCs w:val="24"/>
    </w:rPr>
  </w:style>
  <w:style w:type="paragraph" w:styleId="Textoindependiente">
    <w:name w:val="Body Text"/>
    <w:basedOn w:val="Normal"/>
    <w:link w:val="TextoindependienteCar"/>
    <w:uiPriority w:val="99"/>
    <w:unhideWhenUsed/>
    <w:rsid w:val="00343F36"/>
    <w:pPr>
      <w:spacing w:after="120"/>
    </w:pPr>
  </w:style>
  <w:style w:type="character" w:customStyle="1" w:styleId="TextoindependienteCar">
    <w:name w:val="Texto independiente Car"/>
    <w:basedOn w:val="Fuentedeprrafopredeter"/>
    <w:link w:val="Textoindependiente"/>
    <w:uiPriority w:val="99"/>
    <w:rsid w:val="00343F36"/>
    <w:rPr>
      <w:rFonts w:ascii="Arial" w:eastAsia="Times New Roman" w:hAnsi="Arial"/>
      <w:kern w:val="36"/>
      <w:lang w:eastAsia="es-ES"/>
    </w:rPr>
  </w:style>
  <w:style w:type="paragraph" w:styleId="Cita">
    <w:name w:val="Quote"/>
    <w:basedOn w:val="Normal"/>
    <w:link w:val="CitaCar"/>
    <w:uiPriority w:val="29"/>
    <w:qFormat/>
    <w:rsid w:val="00784B88"/>
    <w:rPr>
      <w:rFonts w:ascii="Calibri" w:eastAsiaTheme="minorHAnsi" w:hAnsi="Calibri" w:cs="Calibri"/>
      <w:kern w:val="0"/>
      <w:sz w:val="22"/>
      <w:szCs w:val="22"/>
      <w:lang w:eastAsia="en-US"/>
    </w:rPr>
  </w:style>
  <w:style w:type="character" w:customStyle="1" w:styleId="CitaCar">
    <w:name w:val="Cita Car"/>
    <w:basedOn w:val="Fuentedeprrafopredeter"/>
    <w:link w:val="Cita"/>
    <w:uiPriority w:val="29"/>
    <w:rsid w:val="00784B88"/>
    <w:rPr>
      <w:rFonts w:eastAsiaTheme="minorHAnsi" w:cs="Calibri"/>
      <w:sz w:val="22"/>
      <w:szCs w:val="22"/>
      <w:lang w:eastAsia="en-US"/>
    </w:rPr>
  </w:style>
  <w:style w:type="paragraph" w:styleId="Ttulo">
    <w:name w:val="Title"/>
    <w:basedOn w:val="Normal"/>
    <w:link w:val="TtuloCar"/>
    <w:uiPriority w:val="10"/>
    <w:qFormat/>
    <w:rsid w:val="00823705"/>
    <w:pPr>
      <w:widowControl w:val="0"/>
      <w:autoSpaceDE w:val="0"/>
      <w:autoSpaceDN w:val="0"/>
      <w:spacing w:before="159"/>
      <w:ind w:left="3594" w:right="3956"/>
      <w:jc w:val="center"/>
    </w:pPr>
    <w:rPr>
      <w:rFonts w:ascii="Verdana" w:eastAsia="Verdana" w:hAnsi="Verdana" w:cs="Verdana"/>
      <w:b/>
      <w:bCs/>
      <w:kern w:val="0"/>
      <w:sz w:val="32"/>
      <w:szCs w:val="32"/>
      <w:lang w:val="es-ES" w:eastAsia="en-US"/>
    </w:rPr>
  </w:style>
  <w:style w:type="character" w:customStyle="1" w:styleId="TtuloCar">
    <w:name w:val="Título Car"/>
    <w:basedOn w:val="Fuentedeprrafopredeter"/>
    <w:link w:val="Ttulo"/>
    <w:uiPriority w:val="10"/>
    <w:rsid w:val="00823705"/>
    <w:rPr>
      <w:rFonts w:ascii="Verdana" w:eastAsia="Verdana" w:hAnsi="Verdana" w:cs="Verdana"/>
      <w:b/>
      <w:bCs/>
      <w:sz w:val="32"/>
      <w:szCs w:val="3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221">
      <w:bodyDiv w:val="1"/>
      <w:marLeft w:val="0"/>
      <w:marRight w:val="0"/>
      <w:marTop w:val="0"/>
      <w:marBottom w:val="0"/>
      <w:divBdr>
        <w:top w:val="none" w:sz="0" w:space="0" w:color="auto"/>
        <w:left w:val="none" w:sz="0" w:space="0" w:color="auto"/>
        <w:bottom w:val="none" w:sz="0" w:space="0" w:color="auto"/>
        <w:right w:val="none" w:sz="0" w:space="0" w:color="auto"/>
      </w:divBdr>
    </w:div>
    <w:div w:id="10764223">
      <w:bodyDiv w:val="1"/>
      <w:marLeft w:val="0"/>
      <w:marRight w:val="0"/>
      <w:marTop w:val="0"/>
      <w:marBottom w:val="0"/>
      <w:divBdr>
        <w:top w:val="none" w:sz="0" w:space="0" w:color="auto"/>
        <w:left w:val="none" w:sz="0" w:space="0" w:color="auto"/>
        <w:bottom w:val="none" w:sz="0" w:space="0" w:color="auto"/>
        <w:right w:val="none" w:sz="0" w:space="0" w:color="auto"/>
      </w:divBdr>
    </w:div>
    <w:div w:id="20475291">
      <w:bodyDiv w:val="1"/>
      <w:marLeft w:val="0"/>
      <w:marRight w:val="0"/>
      <w:marTop w:val="0"/>
      <w:marBottom w:val="0"/>
      <w:divBdr>
        <w:top w:val="none" w:sz="0" w:space="0" w:color="auto"/>
        <w:left w:val="none" w:sz="0" w:space="0" w:color="auto"/>
        <w:bottom w:val="none" w:sz="0" w:space="0" w:color="auto"/>
        <w:right w:val="none" w:sz="0" w:space="0" w:color="auto"/>
      </w:divBdr>
    </w:div>
    <w:div w:id="34934407">
      <w:bodyDiv w:val="1"/>
      <w:marLeft w:val="0"/>
      <w:marRight w:val="0"/>
      <w:marTop w:val="0"/>
      <w:marBottom w:val="0"/>
      <w:divBdr>
        <w:top w:val="none" w:sz="0" w:space="0" w:color="auto"/>
        <w:left w:val="none" w:sz="0" w:space="0" w:color="auto"/>
        <w:bottom w:val="none" w:sz="0" w:space="0" w:color="auto"/>
        <w:right w:val="none" w:sz="0" w:space="0" w:color="auto"/>
      </w:divBdr>
    </w:div>
    <w:div w:id="122190394">
      <w:bodyDiv w:val="1"/>
      <w:marLeft w:val="0"/>
      <w:marRight w:val="0"/>
      <w:marTop w:val="0"/>
      <w:marBottom w:val="0"/>
      <w:divBdr>
        <w:top w:val="none" w:sz="0" w:space="0" w:color="auto"/>
        <w:left w:val="none" w:sz="0" w:space="0" w:color="auto"/>
        <w:bottom w:val="none" w:sz="0" w:space="0" w:color="auto"/>
        <w:right w:val="none" w:sz="0" w:space="0" w:color="auto"/>
      </w:divBdr>
    </w:div>
    <w:div w:id="129830809">
      <w:bodyDiv w:val="1"/>
      <w:marLeft w:val="0"/>
      <w:marRight w:val="0"/>
      <w:marTop w:val="0"/>
      <w:marBottom w:val="0"/>
      <w:divBdr>
        <w:top w:val="none" w:sz="0" w:space="0" w:color="auto"/>
        <w:left w:val="none" w:sz="0" w:space="0" w:color="auto"/>
        <w:bottom w:val="none" w:sz="0" w:space="0" w:color="auto"/>
        <w:right w:val="none" w:sz="0" w:space="0" w:color="auto"/>
      </w:divBdr>
    </w:div>
    <w:div w:id="136461853">
      <w:bodyDiv w:val="1"/>
      <w:marLeft w:val="0"/>
      <w:marRight w:val="0"/>
      <w:marTop w:val="0"/>
      <w:marBottom w:val="0"/>
      <w:divBdr>
        <w:top w:val="none" w:sz="0" w:space="0" w:color="auto"/>
        <w:left w:val="none" w:sz="0" w:space="0" w:color="auto"/>
        <w:bottom w:val="none" w:sz="0" w:space="0" w:color="auto"/>
        <w:right w:val="none" w:sz="0" w:space="0" w:color="auto"/>
      </w:divBdr>
    </w:div>
    <w:div w:id="159662102">
      <w:bodyDiv w:val="1"/>
      <w:marLeft w:val="0"/>
      <w:marRight w:val="0"/>
      <w:marTop w:val="0"/>
      <w:marBottom w:val="0"/>
      <w:divBdr>
        <w:top w:val="none" w:sz="0" w:space="0" w:color="auto"/>
        <w:left w:val="none" w:sz="0" w:space="0" w:color="auto"/>
        <w:bottom w:val="none" w:sz="0" w:space="0" w:color="auto"/>
        <w:right w:val="none" w:sz="0" w:space="0" w:color="auto"/>
      </w:divBdr>
    </w:div>
    <w:div w:id="193226356">
      <w:bodyDiv w:val="1"/>
      <w:marLeft w:val="0"/>
      <w:marRight w:val="0"/>
      <w:marTop w:val="0"/>
      <w:marBottom w:val="0"/>
      <w:divBdr>
        <w:top w:val="none" w:sz="0" w:space="0" w:color="auto"/>
        <w:left w:val="none" w:sz="0" w:space="0" w:color="auto"/>
        <w:bottom w:val="none" w:sz="0" w:space="0" w:color="auto"/>
        <w:right w:val="none" w:sz="0" w:space="0" w:color="auto"/>
      </w:divBdr>
    </w:div>
    <w:div w:id="212818406">
      <w:bodyDiv w:val="1"/>
      <w:marLeft w:val="0"/>
      <w:marRight w:val="0"/>
      <w:marTop w:val="0"/>
      <w:marBottom w:val="0"/>
      <w:divBdr>
        <w:top w:val="none" w:sz="0" w:space="0" w:color="auto"/>
        <w:left w:val="none" w:sz="0" w:space="0" w:color="auto"/>
        <w:bottom w:val="none" w:sz="0" w:space="0" w:color="auto"/>
        <w:right w:val="none" w:sz="0" w:space="0" w:color="auto"/>
      </w:divBdr>
    </w:div>
    <w:div w:id="229730655">
      <w:bodyDiv w:val="1"/>
      <w:marLeft w:val="0"/>
      <w:marRight w:val="0"/>
      <w:marTop w:val="0"/>
      <w:marBottom w:val="0"/>
      <w:divBdr>
        <w:top w:val="none" w:sz="0" w:space="0" w:color="auto"/>
        <w:left w:val="none" w:sz="0" w:space="0" w:color="auto"/>
        <w:bottom w:val="none" w:sz="0" w:space="0" w:color="auto"/>
        <w:right w:val="none" w:sz="0" w:space="0" w:color="auto"/>
      </w:divBdr>
    </w:div>
    <w:div w:id="237402308">
      <w:bodyDiv w:val="1"/>
      <w:marLeft w:val="0"/>
      <w:marRight w:val="0"/>
      <w:marTop w:val="0"/>
      <w:marBottom w:val="0"/>
      <w:divBdr>
        <w:top w:val="none" w:sz="0" w:space="0" w:color="auto"/>
        <w:left w:val="none" w:sz="0" w:space="0" w:color="auto"/>
        <w:bottom w:val="none" w:sz="0" w:space="0" w:color="auto"/>
        <w:right w:val="none" w:sz="0" w:space="0" w:color="auto"/>
      </w:divBdr>
    </w:div>
    <w:div w:id="325402486">
      <w:bodyDiv w:val="1"/>
      <w:marLeft w:val="0"/>
      <w:marRight w:val="0"/>
      <w:marTop w:val="0"/>
      <w:marBottom w:val="0"/>
      <w:divBdr>
        <w:top w:val="none" w:sz="0" w:space="0" w:color="auto"/>
        <w:left w:val="none" w:sz="0" w:space="0" w:color="auto"/>
        <w:bottom w:val="none" w:sz="0" w:space="0" w:color="auto"/>
        <w:right w:val="none" w:sz="0" w:space="0" w:color="auto"/>
      </w:divBdr>
    </w:div>
    <w:div w:id="402261998">
      <w:bodyDiv w:val="1"/>
      <w:marLeft w:val="0"/>
      <w:marRight w:val="0"/>
      <w:marTop w:val="0"/>
      <w:marBottom w:val="0"/>
      <w:divBdr>
        <w:top w:val="none" w:sz="0" w:space="0" w:color="auto"/>
        <w:left w:val="none" w:sz="0" w:space="0" w:color="auto"/>
        <w:bottom w:val="none" w:sz="0" w:space="0" w:color="auto"/>
        <w:right w:val="none" w:sz="0" w:space="0" w:color="auto"/>
      </w:divBdr>
    </w:div>
    <w:div w:id="410349509">
      <w:bodyDiv w:val="1"/>
      <w:marLeft w:val="0"/>
      <w:marRight w:val="0"/>
      <w:marTop w:val="0"/>
      <w:marBottom w:val="0"/>
      <w:divBdr>
        <w:top w:val="none" w:sz="0" w:space="0" w:color="auto"/>
        <w:left w:val="none" w:sz="0" w:space="0" w:color="auto"/>
        <w:bottom w:val="none" w:sz="0" w:space="0" w:color="auto"/>
        <w:right w:val="none" w:sz="0" w:space="0" w:color="auto"/>
      </w:divBdr>
    </w:div>
    <w:div w:id="410742138">
      <w:bodyDiv w:val="1"/>
      <w:marLeft w:val="0"/>
      <w:marRight w:val="0"/>
      <w:marTop w:val="0"/>
      <w:marBottom w:val="0"/>
      <w:divBdr>
        <w:top w:val="none" w:sz="0" w:space="0" w:color="auto"/>
        <w:left w:val="none" w:sz="0" w:space="0" w:color="auto"/>
        <w:bottom w:val="none" w:sz="0" w:space="0" w:color="auto"/>
        <w:right w:val="none" w:sz="0" w:space="0" w:color="auto"/>
      </w:divBdr>
    </w:div>
    <w:div w:id="417752792">
      <w:bodyDiv w:val="1"/>
      <w:marLeft w:val="0"/>
      <w:marRight w:val="0"/>
      <w:marTop w:val="0"/>
      <w:marBottom w:val="0"/>
      <w:divBdr>
        <w:top w:val="none" w:sz="0" w:space="0" w:color="auto"/>
        <w:left w:val="none" w:sz="0" w:space="0" w:color="auto"/>
        <w:bottom w:val="none" w:sz="0" w:space="0" w:color="auto"/>
        <w:right w:val="none" w:sz="0" w:space="0" w:color="auto"/>
      </w:divBdr>
    </w:div>
    <w:div w:id="433213050">
      <w:bodyDiv w:val="1"/>
      <w:marLeft w:val="0"/>
      <w:marRight w:val="0"/>
      <w:marTop w:val="0"/>
      <w:marBottom w:val="0"/>
      <w:divBdr>
        <w:top w:val="none" w:sz="0" w:space="0" w:color="auto"/>
        <w:left w:val="none" w:sz="0" w:space="0" w:color="auto"/>
        <w:bottom w:val="none" w:sz="0" w:space="0" w:color="auto"/>
        <w:right w:val="none" w:sz="0" w:space="0" w:color="auto"/>
      </w:divBdr>
    </w:div>
    <w:div w:id="453711919">
      <w:bodyDiv w:val="1"/>
      <w:marLeft w:val="0"/>
      <w:marRight w:val="0"/>
      <w:marTop w:val="0"/>
      <w:marBottom w:val="0"/>
      <w:divBdr>
        <w:top w:val="none" w:sz="0" w:space="0" w:color="auto"/>
        <w:left w:val="none" w:sz="0" w:space="0" w:color="auto"/>
        <w:bottom w:val="none" w:sz="0" w:space="0" w:color="auto"/>
        <w:right w:val="none" w:sz="0" w:space="0" w:color="auto"/>
      </w:divBdr>
      <w:divsChild>
        <w:div w:id="2052994138">
          <w:marLeft w:val="0"/>
          <w:marRight w:val="0"/>
          <w:marTop w:val="0"/>
          <w:marBottom w:val="0"/>
          <w:divBdr>
            <w:top w:val="none" w:sz="0" w:space="0" w:color="auto"/>
            <w:left w:val="none" w:sz="0" w:space="0" w:color="auto"/>
            <w:bottom w:val="none" w:sz="0" w:space="0" w:color="auto"/>
            <w:right w:val="none" w:sz="0" w:space="0" w:color="auto"/>
          </w:divBdr>
        </w:div>
        <w:div w:id="1795059020">
          <w:marLeft w:val="0"/>
          <w:marRight w:val="0"/>
          <w:marTop w:val="0"/>
          <w:marBottom w:val="0"/>
          <w:divBdr>
            <w:top w:val="none" w:sz="0" w:space="0" w:color="auto"/>
            <w:left w:val="none" w:sz="0" w:space="0" w:color="auto"/>
            <w:bottom w:val="none" w:sz="0" w:space="0" w:color="auto"/>
            <w:right w:val="none" w:sz="0" w:space="0" w:color="auto"/>
          </w:divBdr>
        </w:div>
        <w:div w:id="737093060">
          <w:marLeft w:val="0"/>
          <w:marRight w:val="0"/>
          <w:marTop w:val="0"/>
          <w:marBottom w:val="0"/>
          <w:divBdr>
            <w:top w:val="none" w:sz="0" w:space="0" w:color="auto"/>
            <w:left w:val="none" w:sz="0" w:space="0" w:color="auto"/>
            <w:bottom w:val="none" w:sz="0" w:space="0" w:color="auto"/>
            <w:right w:val="none" w:sz="0" w:space="0" w:color="auto"/>
          </w:divBdr>
        </w:div>
        <w:div w:id="1791430963">
          <w:marLeft w:val="0"/>
          <w:marRight w:val="0"/>
          <w:marTop w:val="0"/>
          <w:marBottom w:val="0"/>
          <w:divBdr>
            <w:top w:val="none" w:sz="0" w:space="0" w:color="auto"/>
            <w:left w:val="none" w:sz="0" w:space="0" w:color="auto"/>
            <w:bottom w:val="none" w:sz="0" w:space="0" w:color="auto"/>
            <w:right w:val="none" w:sz="0" w:space="0" w:color="auto"/>
          </w:divBdr>
        </w:div>
        <w:div w:id="1362171218">
          <w:marLeft w:val="0"/>
          <w:marRight w:val="0"/>
          <w:marTop w:val="0"/>
          <w:marBottom w:val="0"/>
          <w:divBdr>
            <w:top w:val="none" w:sz="0" w:space="0" w:color="auto"/>
            <w:left w:val="none" w:sz="0" w:space="0" w:color="auto"/>
            <w:bottom w:val="none" w:sz="0" w:space="0" w:color="auto"/>
            <w:right w:val="none" w:sz="0" w:space="0" w:color="auto"/>
          </w:divBdr>
        </w:div>
        <w:div w:id="1866015294">
          <w:marLeft w:val="0"/>
          <w:marRight w:val="0"/>
          <w:marTop w:val="0"/>
          <w:marBottom w:val="0"/>
          <w:divBdr>
            <w:top w:val="none" w:sz="0" w:space="0" w:color="auto"/>
            <w:left w:val="none" w:sz="0" w:space="0" w:color="auto"/>
            <w:bottom w:val="none" w:sz="0" w:space="0" w:color="auto"/>
            <w:right w:val="none" w:sz="0" w:space="0" w:color="auto"/>
          </w:divBdr>
        </w:div>
        <w:div w:id="1233463812">
          <w:marLeft w:val="0"/>
          <w:marRight w:val="0"/>
          <w:marTop w:val="0"/>
          <w:marBottom w:val="0"/>
          <w:divBdr>
            <w:top w:val="none" w:sz="0" w:space="0" w:color="auto"/>
            <w:left w:val="none" w:sz="0" w:space="0" w:color="auto"/>
            <w:bottom w:val="none" w:sz="0" w:space="0" w:color="auto"/>
            <w:right w:val="none" w:sz="0" w:space="0" w:color="auto"/>
          </w:divBdr>
        </w:div>
        <w:div w:id="1656640938">
          <w:marLeft w:val="0"/>
          <w:marRight w:val="0"/>
          <w:marTop w:val="0"/>
          <w:marBottom w:val="0"/>
          <w:divBdr>
            <w:top w:val="none" w:sz="0" w:space="0" w:color="auto"/>
            <w:left w:val="none" w:sz="0" w:space="0" w:color="auto"/>
            <w:bottom w:val="none" w:sz="0" w:space="0" w:color="auto"/>
            <w:right w:val="none" w:sz="0" w:space="0" w:color="auto"/>
          </w:divBdr>
        </w:div>
        <w:div w:id="1906916637">
          <w:marLeft w:val="0"/>
          <w:marRight w:val="0"/>
          <w:marTop w:val="0"/>
          <w:marBottom w:val="0"/>
          <w:divBdr>
            <w:top w:val="none" w:sz="0" w:space="0" w:color="auto"/>
            <w:left w:val="none" w:sz="0" w:space="0" w:color="auto"/>
            <w:bottom w:val="none" w:sz="0" w:space="0" w:color="auto"/>
            <w:right w:val="none" w:sz="0" w:space="0" w:color="auto"/>
          </w:divBdr>
        </w:div>
        <w:div w:id="264273491">
          <w:marLeft w:val="0"/>
          <w:marRight w:val="0"/>
          <w:marTop w:val="0"/>
          <w:marBottom w:val="0"/>
          <w:divBdr>
            <w:top w:val="none" w:sz="0" w:space="0" w:color="auto"/>
            <w:left w:val="none" w:sz="0" w:space="0" w:color="auto"/>
            <w:bottom w:val="none" w:sz="0" w:space="0" w:color="auto"/>
            <w:right w:val="none" w:sz="0" w:space="0" w:color="auto"/>
          </w:divBdr>
        </w:div>
        <w:div w:id="1890218095">
          <w:marLeft w:val="0"/>
          <w:marRight w:val="0"/>
          <w:marTop w:val="0"/>
          <w:marBottom w:val="0"/>
          <w:divBdr>
            <w:top w:val="none" w:sz="0" w:space="0" w:color="auto"/>
            <w:left w:val="none" w:sz="0" w:space="0" w:color="auto"/>
            <w:bottom w:val="none" w:sz="0" w:space="0" w:color="auto"/>
            <w:right w:val="none" w:sz="0" w:space="0" w:color="auto"/>
          </w:divBdr>
        </w:div>
        <w:div w:id="160001726">
          <w:marLeft w:val="0"/>
          <w:marRight w:val="0"/>
          <w:marTop w:val="0"/>
          <w:marBottom w:val="0"/>
          <w:divBdr>
            <w:top w:val="none" w:sz="0" w:space="0" w:color="auto"/>
            <w:left w:val="none" w:sz="0" w:space="0" w:color="auto"/>
            <w:bottom w:val="none" w:sz="0" w:space="0" w:color="auto"/>
            <w:right w:val="none" w:sz="0" w:space="0" w:color="auto"/>
          </w:divBdr>
        </w:div>
        <w:div w:id="716970453">
          <w:marLeft w:val="0"/>
          <w:marRight w:val="0"/>
          <w:marTop w:val="0"/>
          <w:marBottom w:val="0"/>
          <w:divBdr>
            <w:top w:val="none" w:sz="0" w:space="0" w:color="auto"/>
            <w:left w:val="none" w:sz="0" w:space="0" w:color="auto"/>
            <w:bottom w:val="none" w:sz="0" w:space="0" w:color="auto"/>
            <w:right w:val="none" w:sz="0" w:space="0" w:color="auto"/>
          </w:divBdr>
        </w:div>
        <w:div w:id="588469234">
          <w:marLeft w:val="0"/>
          <w:marRight w:val="0"/>
          <w:marTop w:val="0"/>
          <w:marBottom w:val="0"/>
          <w:divBdr>
            <w:top w:val="none" w:sz="0" w:space="0" w:color="auto"/>
            <w:left w:val="none" w:sz="0" w:space="0" w:color="auto"/>
            <w:bottom w:val="none" w:sz="0" w:space="0" w:color="auto"/>
            <w:right w:val="none" w:sz="0" w:space="0" w:color="auto"/>
          </w:divBdr>
        </w:div>
        <w:div w:id="177745132">
          <w:marLeft w:val="0"/>
          <w:marRight w:val="0"/>
          <w:marTop w:val="0"/>
          <w:marBottom w:val="0"/>
          <w:divBdr>
            <w:top w:val="none" w:sz="0" w:space="0" w:color="auto"/>
            <w:left w:val="none" w:sz="0" w:space="0" w:color="auto"/>
            <w:bottom w:val="none" w:sz="0" w:space="0" w:color="auto"/>
            <w:right w:val="none" w:sz="0" w:space="0" w:color="auto"/>
          </w:divBdr>
        </w:div>
        <w:div w:id="1543862398">
          <w:marLeft w:val="0"/>
          <w:marRight w:val="0"/>
          <w:marTop w:val="0"/>
          <w:marBottom w:val="0"/>
          <w:divBdr>
            <w:top w:val="none" w:sz="0" w:space="0" w:color="auto"/>
            <w:left w:val="none" w:sz="0" w:space="0" w:color="auto"/>
            <w:bottom w:val="none" w:sz="0" w:space="0" w:color="auto"/>
            <w:right w:val="none" w:sz="0" w:space="0" w:color="auto"/>
          </w:divBdr>
        </w:div>
        <w:div w:id="874121075">
          <w:marLeft w:val="0"/>
          <w:marRight w:val="0"/>
          <w:marTop w:val="0"/>
          <w:marBottom w:val="0"/>
          <w:divBdr>
            <w:top w:val="none" w:sz="0" w:space="0" w:color="auto"/>
            <w:left w:val="none" w:sz="0" w:space="0" w:color="auto"/>
            <w:bottom w:val="none" w:sz="0" w:space="0" w:color="auto"/>
            <w:right w:val="none" w:sz="0" w:space="0" w:color="auto"/>
          </w:divBdr>
        </w:div>
        <w:div w:id="1236356206">
          <w:marLeft w:val="0"/>
          <w:marRight w:val="0"/>
          <w:marTop w:val="0"/>
          <w:marBottom w:val="0"/>
          <w:divBdr>
            <w:top w:val="none" w:sz="0" w:space="0" w:color="auto"/>
            <w:left w:val="none" w:sz="0" w:space="0" w:color="auto"/>
            <w:bottom w:val="none" w:sz="0" w:space="0" w:color="auto"/>
            <w:right w:val="none" w:sz="0" w:space="0" w:color="auto"/>
          </w:divBdr>
        </w:div>
        <w:div w:id="823472645">
          <w:marLeft w:val="0"/>
          <w:marRight w:val="0"/>
          <w:marTop w:val="0"/>
          <w:marBottom w:val="0"/>
          <w:divBdr>
            <w:top w:val="none" w:sz="0" w:space="0" w:color="auto"/>
            <w:left w:val="none" w:sz="0" w:space="0" w:color="auto"/>
            <w:bottom w:val="none" w:sz="0" w:space="0" w:color="auto"/>
            <w:right w:val="none" w:sz="0" w:space="0" w:color="auto"/>
          </w:divBdr>
        </w:div>
        <w:div w:id="1903832028">
          <w:marLeft w:val="0"/>
          <w:marRight w:val="0"/>
          <w:marTop w:val="0"/>
          <w:marBottom w:val="0"/>
          <w:divBdr>
            <w:top w:val="none" w:sz="0" w:space="0" w:color="auto"/>
            <w:left w:val="none" w:sz="0" w:space="0" w:color="auto"/>
            <w:bottom w:val="none" w:sz="0" w:space="0" w:color="auto"/>
            <w:right w:val="none" w:sz="0" w:space="0" w:color="auto"/>
          </w:divBdr>
        </w:div>
      </w:divsChild>
    </w:div>
    <w:div w:id="460999473">
      <w:bodyDiv w:val="1"/>
      <w:marLeft w:val="0"/>
      <w:marRight w:val="0"/>
      <w:marTop w:val="0"/>
      <w:marBottom w:val="0"/>
      <w:divBdr>
        <w:top w:val="none" w:sz="0" w:space="0" w:color="auto"/>
        <w:left w:val="none" w:sz="0" w:space="0" w:color="auto"/>
        <w:bottom w:val="none" w:sz="0" w:space="0" w:color="auto"/>
        <w:right w:val="none" w:sz="0" w:space="0" w:color="auto"/>
      </w:divBdr>
    </w:div>
    <w:div w:id="466123504">
      <w:bodyDiv w:val="1"/>
      <w:marLeft w:val="0"/>
      <w:marRight w:val="0"/>
      <w:marTop w:val="0"/>
      <w:marBottom w:val="0"/>
      <w:divBdr>
        <w:top w:val="none" w:sz="0" w:space="0" w:color="auto"/>
        <w:left w:val="none" w:sz="0" w:space="0" w:color="auto"/>
        <w:bottom w:val="none" w:sz="0" w:space="0" w:color="auto"/>
        <w:right w:val="none" w:sz="0" w:space="0" w:color="auto"/>
      </w:divBdr>
    </w:div>
    <w:div w:id="503938667">
      <w:bodyDiv w:val="1"/>
      <w:marLeft w:val="0"/>
      <w:marRight w:val="0"/>
      <w:marTop w:val="0"/>
      <w:marBottom w:val="0"/>
      <w:divBdr>
        <w:top w:val="none" w:sz="0" w:space="0" w:color="auto"/>
        <w:left w:val="none" w:sz="0" w:space="0" w:color="auto"/>
        <w:bottom w:val="none" w:sz="0" w:space="0" w:color="auto"/>
        <w:right w:val="none" w:sz="0" w:space="0" w:color="auto"/>
      </w:divBdr>
    </w:div>
    <w:div w:id="533227045">
      <w:bodyDiv w:val="1"/>
      <w:marLeft w:val="0"/>
      <w:marRight w:val="0"/>
      <w:marTop w:val="0"/>
      <w:marBottom w:val="0"/>
      <w:divBdr>
        <w:top w:val="none" w:sz="0" w:space="0" w:color="auto"/>
        <w:left w:val="none" w:sz="0" w:space="0" w:color="auto"/>
        <w:bottom w:val="none" w:sz="0" w:space="0" w:color="auto"/>
        <w:right w:val="none" w:sz="0" w:space="0" w:color="auto"/>
      </w:divBdr>
    </w:div>
    <w:div w:id="560870569">
      <w:bodyDiv w:val="1"/>
      <w:marLeft w:val="0"/>
      <w:marRight w:val="0"/>
      <w:marTop w:val="0"/>
      <w:marBottom w:val="0"/>
      <w:divBdr>
        <w:top w:val="none" w:sz="0" w:space="0" w:color="auto"/>
        <w:left w:val="none" w:sz="0" w:space="0" w:color="auto"/>
        <w:bottom w:val="none" w:sz="0" w:space="0" w:color="auto"/>
        <w:right w:val="none" w:sz="0" w:space="0" w:color="auto"/>
      </w:divBdr>
    </w:div>
    <w:div w:id="594019108">
      <w:bodyDiv w:val="1"/>
      <w:marLeft w:val="0"/>
      <w:marRight w:val="0"/>
      <w:marTop w:val="0"/>
      <w:marBottom w:val="0"/>
      <w:divBdr>
        <w:top w:val="none" w:sz="0" w:space="0" w:color="auto"/>
        <w:left w:val="none" w:sz="0" w:space="0" w:color="auto"/>
        <w:bottom w:val="none" w:sz="0" w:space="0" w:color="auto"/>
        <w:right w:val="none" w:sz="0" w:space="0" w:color="auto"/>
      </w:divBdr>
    </w:div>
    <w:div w:id="630526018">
      <w:bodyDiv w:val="1"/>
      <w:marLeft w:val="0"/>
      <w:marRight w:val="0"/>
      <w:marTop w:val="0"/>
      <w:marBottom w:val="0"/>
      <w:divBdr>
        <w:top w:val="none" w:sz="0" w:space="0" w:color="auto"/>
        <w:left w:val="none" w:sz="0" w:space="0" w:color="auto"/>
        <w:bottom w:val="none" w:sz="0" w:space="0" w:color="auto"/>
        <w:right w:val="none" w:sz="0" w:space="0" w:color="auto"/>
      </w:divBdr>
    </w:div>
    <w:div w:id="674921487">
      <w:bodyDiv w:val="1"/>
      <w:marLeft w:val="0"/>
      <w:marRight w:val="0"/>
      <w:marTop w:val="0"/>
      <w:marBottom w:val="0"/>
      <w:divBdr>
        <w:top w:val="none" w:sz="0" w:space="0" w:color="auto"/>
        <w:left w:val="none" w:sz="0" w:space="0" w:color="auto"/>
        <w:bottom w:val="none" w:sz="0" w:space="0" w:color="auto"/>
        <w:right w:val="none" w:sz="0" w:space="0" w:color="auto"/>
      </w:divBdr>
    </w:div>
    <w:div w:id="708838795">
      <w:bodyDiv w:val="1"/>
      <w:marLeft w:val="0"/>
      <w:marRight w:val="0"/>
      <w:marTop w:val="0"/>
      <w:marBottom w:val="0"/>
      <w:divBdr>
        <w:top w:val="none" w:sz="0" w:space="0" w:color="auto"/>
        <w:left w:val="none" w:sz="0" w:space="0" w:color="auto"/>
        <w:bottom w:val="none" w:sz="0" w:space="0" w:color="auto"/>
        <w:right w:val="none" w:sz="0" w:space="0" w:color="auto"/>
      </w:divBdr>
      <w:divsChild>
        <w:div w:id="1461997134">
          <w:marLeft w:val="0"/>
          <w:marRight w:val="0"/>
          <w:marTop w:val="0"/>
          <w:marBottom w:val="0"/>
          <w:divBdr>
            <w:top w:val="none" w:sz="0" w:space="0" w:color="auto"/>
            <w:left w:val="none" w:sz="0" w:space="0" w:color="auto"/>
            <w:bottom w:val="none" w:sz="0" w:space="0" w:color="auto"/>
            <w:right w:val="none" w:sz="0" w:space="0" w:color="auto"/>
          </w:divBdr>
          <w:divsChild>
            <w:div w:id="626006140">
              <w:marLeft w:val="0"/>
              <w:marRight w:val="0"/>
              <w:marTop w:val="0"/>
              <w:marBottom w:val="0"/>
              <w:divBdr>
                <w:top w:val="none" w:sz="0" w:space="0" w:color="auto"/>
                <w:left w:val="none" w:sz="0" w:space="0" w:color="auto"/>
                <w:bottom w:val="none" w:sz="0" w:space="0" w:color="auto"/>
                <w:right w:val="none" w:sz="0" w:space="0" w:color="auto"/>
              </w:divBdr>
            </w:div>
            <w:div w:id="657684833">
              <w:marLeft w:val="0"/>
              <w:marRight w:val="0"/>
              <w:marTop w:val="0"/>
              <w:marBottom w:val="0"/>
              <w:divBdr>
                <w:top w:val="none" w:sz="0" w:space="0" w:color="auto"/>
                <w:left w:val="none" w:sz="0" w:space="0" w:color="auto"/>
                <w:bottom w:val="none" w:sz="0" w:space="0" w:color="auto"/>
                <w:right w:val="none" w:sz="0" w:space="0" w:color="auto"/>
              </w:divBdr>
            </w:div>
            <w:div w:id="1312756738">
              <w:marLeft w:val="0"/>
              <w:marRight w:val="0"/>
              <w:marTop w:val="0"/>
              <w:marBottom w:val="0"/>
              <w:divBdr>
                <w:top w:val="none" w:sz="0" w:space="0" w:color="auto"/>
                <w:left w:val="none" w:sz="0" w:space="0" w:color="auto"/>
                <w:bottom w:val="none" w:sz="0" w:space="0" w:color="auto"/>
                <w:right w:val="none" w:sz="0" w:space="0" w:color="auto"/>
              </w:divBdr>
            </w:div>
            <w:div w:id="1458182605">
              <w:marLeft w:val="0"/>
              <w:marRight w:val="0"/>
              <w:marTop w:val="0"/>
              <w:marBottom w:val="0"/>
              <w:divBdr>
                <w:top w:val="none" w:sz="0" w:space="0" w:color="auto"/>
                <w:left w:val="none" w:sz="0" w:space="0" w:color="auto"/>
                <w:bottom w:val="none" w:sz="0" w:space="0" w:color="auto"/>
                <w:right w:val="none" w:sz="0" w:space="0" w:color="auto"/>
              </w:divBdr>
            </w:div>
            <w:div w:id="1906140820">
              <w:marLeft w:val="0"/>
              <w:marRight w:val="0"/>
              <w:marTop w:val="0"/>
              <w:marBottom w:val="0"/>
              <w:divBdr>
                <w:top w:val="none" w:sz="0" w:space="0" w:color="auto"/>
                <w:left w:val="none" w:sz="0" w:space="0" w:color="auto"/>
                <w:bottom w:val="none" w:sz="0" w:space="0" w:color="auto"/>
                <w:right w:val="none" w:sz="0" w:space="0" w:color="auto"/>
              </w:divBdr>
            </w:div>
          </w:divsChild>
        </w:div>
        <w:div w:id="2013071557">
          <w:marLeft w:val="0"/>
          <w:marRight w:val="0"/>
          <w:marTop w:val="0"/>
          <w:marBottom w:val="0"/>
          <w:divBdr>
            <w:top w:val="none" w:sz="0" w:space="0" w:color="auto"/>
            <w:left w:val="none" w:sz="0" w:space="0" w:color="auto"/>
            <w:bottom w:val="none" w:sz="0" w:space="0" w:color="auto"/>
            <w:right w:val="none" w:sz="0" w:space="0" w:color="auto"/>
          </w:divBdr>
        </w:div>
      </w:divsChild>
    </w:div>
    <w:div w:id="717818840">
      <w:bodyDiv w:val="1"/>
      <w:marLeft w:val="0"/>
      <w:marRight w:val="0"/>
      <w:marTop w:val="0"/>
      <w:marBottom w:val="0"/>
      <w:divBdr>
        <w:top w:val="none" w:sz="0" w:space="0" w:color="auto"/>
        <w:left w:val="none" w:sz="0" w:space="0" w:color="auto"/>
        <w:bottom w:val="none" w:sz="0" w:space="0" w:color="auto"/>
        <w:right w:val="none" w:sz="0" w:space="0" w:color="auto"/>
      </w:divBdr>
    </w:div>
    <w:div w:id="747462388">
      <w:bodyDiv w:val="1"/>
      <w:marLeft w:val="0"/>
      <w:marRight w:val="0"/>
      <w:marTop w:val="0"/>
      <w:marBottom w:val="0"/>
      <w:divBdr>
        <w:top w:val="none" w:sz="0" w:space="0" w:color="auto"/>
        <w:left w:val="none" w:sz="0" w:space="0" w:color="auto"/>
        <w:bottom w:val="none" w:sz="0" w:space="0" w:color="auto"/>
        <w:right w:val="none" w:sz="0" w:space="0" w:color="auto"/>
      </w:divBdr>
    </w:div>
    <w:div w:id="762460435">
      <w:bodyDiv w:val="1"/>
      <w:marLeft w:val="0"/>
      <w:marRight w:val="0"/>
      <w:marTop w:val="0"/>
      <w:marBottom w:val="0"/>
      <w:divBdr>
        <w:top w:val="none" w:sz="0" w:space="0" w:color="auto"/>
        <w:left w:val="none" w:sz="0" w:space="0" w:color="auto"/>
        <w:bottom w:val="none" w:sz="0" w:space="0" w:color="auto"/>
        <w:right w:val="none" w:sz="0" w:space="0" w:color="auto"/>
      </w:divBdr>
    </w:div>
    <w:div w:id="796919709">
      <w:bodyDiv w:val="1"/>
      <w:marLeft w:val="0"/>
      <w:marRight w:val="0"/>
      <w:marTop w:val="0"/>
      <w:marBottom w:val="0"/>
      <w:divBdr>
        <w:top w:val="none" w:sz="0" w:space="0" w:color="auto"/>
        <w:left w:val="none" w:sz="0" w:space="0" w:color="auto"/>
        <w:bottom w:val="none" w:sz="0" w:space="0" w:color="auto"/>
        <w:right w:val="none" w:sz="0" w:space="0" w:color="auto"/>
      </w:divBdr>
    </w:div>
    <w:div w:id="802770994">
      <w:bodyDiv w:val="1"/>
      <w:marLeft w:val="0"/>
      <w:marRight w:val="0"/>
      <w:marTop w:val="0"/>
      <w:marBottom w:val="0"/>
      <w:divBdr>
        <w:top w:val="none" w:sz="0" w:space="0" w:color="auto"/>
        <w:left w:val="none" w:sz="0" w:space="0" w:color="auto"/>
        <w:bottom w:val="none" w:sz="0" w:space="0" w:color="auto"/>
        <w:right w:val="none" w:sz="0" w:space="0" w:color="auto"/>
      </w:divBdr>
    </w:div>
    <w:div w:id="829365145">
      <w:bodyDiv w:val="1"/>
      <w:marLeft w:val="0"/>
      <w:marRight w:val="0"/>
      <w:marTop w:val="0"/>
      <w:marBottom w:val="0"/>
      <w:divBdr>
        <w:top w:val="none" w:sz="0" w:space="0" w:color="auto"/>
        <w:left w:val="none" w:sz="0" w:space="0" w:color="auto"/>
        <w:bottom w:val="none" w:sz="0" w:space="0" w:color="auto"/>
        <w:right w:val="none" w:sz="0" w:space="0" w:color="auto"/>
      </w:divBdr>
    </w:div>
    <w:div w:id="854417426">
      <w:bodyDiv w:val="1"/>
      <w:marLeft w:val="0"/>
      <w:marRight w:val="0"/>
      <w:marTop w:val="0"/>
      <w:marBottom w:val="0"/>
      <w:divBdr>
        <w:top w:val="none" w:sz="0" w:space="0" w:color="auto"/>
        <w:left w:val="none" w:sz="0" w:space="0" w:color="auto"/>
        <w:bottom w:val="none" w:sz="0" w:space="0" w:color="auto"/>
        <w:right w:val="none" w:sz="0" w:space="0" w:color="auto"/>
      </w:divBdr>
    </w:div>
    <w:div w:id="892620594">
      <w:bodyDiv w:val="1"/>
      <w:marLeft w:val="0"/>
      <w:marRight w:val="0"/>
      <w:marTop w:val="0"/>
      <w:marBottom w:val="0"/>
      <w:divBdr>
        <w:top w:val="none" w:sz="0" w:space="0" w:color="auto"/>
        <w:left w:val="none" w:sz="0" w:space="0" w:color="auto"/>
        <w:bottom w:val="none" w:sz="0" w:space="0" w:color="auto"/>
        <w:right w:val="none" w:sz="0" w:space="0" w:color="auto"/>
      </w:divBdr>
    </w:div>
    <w:div w:id="973603874">
      <w:bodyDiv w:val="1"/>
      <w:marLeft w:val="0"/>
      <w:marRight w:val="0"/>
      <w:marTop w:val="0"/>
      <w:marBottom w:val="0"/>
      <w:divBdr>
        <w:top w:val="none" w:sz="0" w:space="0" w:color="auto"/>
        <w:left w:val="none" w:sz="0" w:space="0" w:color="auto"/>
        <w:bottom w:val="none" w:sz="0" w:space="0" w:color="auto"/>
        <w:right w:val="none" w:sz="0" w:space="0" w:color="auto"/>
      </w:divBdr>
    </w:div>
    <w:div w:id="978998041">
      <w:bodyDiv w:val="1"/>
      <w:marLeft w:val="0"/>
      <w:marRight w:val="0"/>
      <w:marTop w:val="0"/>
      <w:marBottom w:val="0"/>
      <w:divBdr>
        <w:top w:val="none" w:sz="0" w:space="0" w:color="auto"/>
        <w:left w:val="none" w:sz="0" w:space="0" w:color="auto"/>
        <w:bottom w:val="none" w:sz="0" w:space="0" w:color="auto"/>
        <w:right w:val="none" w:sz="0" w:space="0" w:color="auto"/>
      </w:divBdr>
    </w:div>
    <w:div w:id="1054044168">
      <w:bodyDiv w:val="1"/>
      <w:marLeft w:val="0"/>
      <w:marRight w:val="0"/>
      <w:marTop w:val="0"/>
      <w:marBottom w:val="0"/>
      <w:divBdr>
        <w:top w:val="none" w:sz="0" w:space="0" w:color="auto"/>
        <w:left w:val="none" w:sz="0" w:space="0" w:color="auto"/>
        <w:bottom w:val="none" w:sz="0" w:space="0" w:color="auto"/>
        <w:right w:val="none" w:sz="0" w:space="0" w:color="auto"/>
      </w:divBdr>
    </w:div>
    <w:div w:id="1124732971">
      <w:bodyDiv w:val="1"/>
      <w:marLeft w:val="0"/>
      <w:marRight w:val="0"/>
      <w:marTop w:val="0"/>
      <w:marBottom w:val="0"/>
      <w:divBdr>
        <w:top w:val="none" w:sz="0" w:space="0" w:color="auto"/>
        <w:left w:val="none" w:sz="0" w:space="0" w:color="auto"/>
        <w:bottom w:val="none" w:sz="0" w:space="0" w:color="auto"/>
        <w:right w:val="none" w:sz="0" w:space="0" w:color="auto"/>
      </w:divBdr>
    </w:div>
    <w:div w:id="1149861351">
      <w:bodyDiv w:val="1"/>
      <w:marLeft w:val="0"/>
      <w:marRight w:val="0"/>
      <w:marTop w:val="0"/>
      <w:marBottom w:val="0"/>
      <w:divBdr>
        <w:top w:val="none" w:sz="0" w:space="0" w:color="auto"/>
        <w:left w:val="none" w:sz="0" w:space="0" w:color="auto"/>
        <w:bottom w:val="none" w:sz="0" w:space="0" w:color="auto"/>
        <w:right w:val="none" w:sz="0" w:space="0" w:color="auto"/>
      </w:divBdr>
    </w:div>
    <w:div w:id="1153908282">
      <w:bodyDiv w:val="1"/>
      <w:marLeft w:val="0"/>
      <w:marRight w:val="0"/>
      <w:marTop w:val="0"/>
      <w:marBottom w:val="0"/>
      <w:divBdr>
        <w:top w:val="none" w:sz="0" w:space="0" w:color="auto"/>
        <w:left w:val="none" w:sz="0" w:space="0" w:color="auto"/>
        <w:bottom w:val="none" w:sz="0" w:space="0" w:color="auto"/>
        <w:right w:val="none" w:sz="0" w:space="0" w:color="auto"/>
      </w:divBdr>
    </w:div>
    <w:div w:id="1229807567">
      <w:bodyDiv w:val="1"/>
      <w:marLeft w:val="0"/>
      <w:marRight w:val="0"/>
      <w:marTop w:val="0"/>
      <w:marBottom w:val="0"/>
      <w:divBdr>
        <w:top w:val="none" w:sz="0" w:space="0" w:color="auto"/>
        <w:left w:val="none" w:sz="0" w:space="0" w:color="auto"/>
        <w:bottom w:val="none" w:sz="0" w:space="0" w:color="auto"/>
        <w:right w:val="none" w:sz="0" w:space="0" w:color="auto"/>
      </w:divBdr>
    </w:div>
    <w:div w:id="1231039747">
      <w:bodyDiv w:val="1"/>
      <w:marLeft w:val="0"/>
      <w:marRight w:val="0"/>
      <w:marTop w:val="0"/>
      <w:marBottom w:val="0"/>
      <w:divBdr>
        <w:top w:val="none" w:sz="0" w:space="0" w:color="auto"/>
        <w:left w:val="none" w:sz="0" w:space="0" w:color="auto"/>
        <w:bottom w:val="none" w:sz="0" w:space="0" w:color="auto"/>
        <w:right w:val="none" w:sz="0" w:space="0" w:color="auto"/>
      </w:divBdr>
    </w:div>
    <w:div w:id="1239558251">
      <w:bodyDiv w:val="1"/>
      <w:marLeft w:val="0"/>
      <w:marRight w:val="0"/>
      <w:marTop w:val="0"/>
      <w:marBottom w:val="0"/>
      <w:divBdr>
        <w:top w:val="none" w:sz="0" w:space="0" w:color="auto"/>
        <w:left w:val="none" w:sz="0" w:space="0" w:color="auto"/>
        <w:bottom w:val="none" w:sz="0" w:space="0" w:color="auto"/>
        <w:right w:val="none" w:sz="0" w:space="0" w:color="auto"/>
      </w:divBdr>
    </w:div>
    <w:div w:id="1274553828">
      <w:bodyDiv w:val="1"/>
      <w:marLeft w:val="0"/>
      <w:marRight w:val="0"/>
      <w:marTop w:val="0"/>
      <w:marBottom w:val="0"/>
      <w:divBdr>
        <w:top w:val="none" w:sz="0" w:space="0" w:color="auto"/>
        <w:left w:val="none" w:sz="0" w:space="0" w:color="auto"/>
        <w:bottom w:val="none" w:sz="0" w:space="0" w:color="auto"/>
        <w:right w:val="none" w:sz="0" w:space="0" w:color="auto"/>
      </w:divBdr>
    </w:div>
    <w:div w:id="1277179295">
      <w:bodyDiv w:val="1"/>
      <w:marLeft w:val="0"/>
      <w:marRight w:val="0"/>
      <w:marTop w:val="0"/>
      <w:marBottom w:val="0"/>
      <w:divBdr>
        <w:top w:val="none" w:sz="0" w:space="0" w:color="auto"/>
        <w:left w:val="none" w:sz="0" w:space="0" w:color="auto"/>
        <w:bottom w:val="none" w:sz="0" w:space="0" w:color="auto"/>
        <w:right w:val="none" w:sz="0" w:space="0" w:color="auto"/>
      </w:divBdr>
    </w:div>
    <w:div w:id="1302033994">
      <w:bodyDiv w:val="1"/>
      <w:marLeft w:val="0"/>
      <w:marRight w:val="0"/>
      <w:marTop w:val="0"/>
      <w:marBottom w:val="0"/>
      <w:divBdr>
        <w:top w:val="none" w:sz="0" w:space="0" w:color="auto"/>
        <w:left w:val="none" w:sz="0" w:space="0" w:color="auto"/>
        <w:bottom w:val="none" w:sz="0" w:space="0" w:color="auto"/>
        <w:right w:val="none" w:sz="0" w:space="0" w:color="auto"/>
      </w:divBdr>
    </w:div>
    <w:div w:id="1324814954">
      <w:bodyDiv w:val="1"/>
      <w:marLeft w:val="0"/>
      <w:marRight w:val="0"/>
      <w:marTop w:val="0"/>
      <w:marBottom w:val="0"/>
      <w:divBdr>
        <w:top w:val="none" w:sz="0" w:space="0" w:color="auto"/>
        <w:left w:val="none" w:sz="0" w:space="0" w:color="auto"/>
        <w:bottom w:val="none" w:sz="0" w:space="0" w:color="auto"/>
        <w:right w:val="none" w:sz="0" w:space="0" w:color="auto"/>
      </w:divBdr>
    </w:div>
    <w:div w:id="1337461473">
      <w:bodyDiv w:val="1"/>
      <w:marLeft w:val="0"/>
      <w:marRight w:val="0"/>
      <w:marTop w:val="0"/>
      <w:marBottom w:val="0"/>
      <w:divBdr>
        <w:top w:val="none" w:sz="0" w:space="0" w:color="auto"/>
        <w:left w:val="none" w:sz="0" w:space="0" w:color="auto"/>
        <w:bottom w:val="none" w:sz="0" w:space="0" w:color="auto"/>
        <w:right w:val="none" w:sz="0" w:space="0" w:color="auto"/>
      </w:divBdr>
      <w:divsChild>
        <w:div w:id="247152671">
          <w:marLeft w:val="0"/>
          <w:marRight w:val="0"/>
          <w:marTop w:val="0"/>
          <w:marBottom w:val="0"/>
          <w:divBdr>
            <w:top w:val="none" w:sz="0" w:space="0" w:color="auto"/>
            <w:left w:val="none" w:sz="0" w:space="0" w:color="auto"/>
            <w:bottom w:val="none" w:sz="0" w:space="0" w:color="auto"/>
            <w:right w:val="none" w:sz="0" w:space="0" w:color="auto"/>
          </w:divBdr>
        </w:div>
        <w:div w:id="2101292889">
          <w:marLeft w:val="0"/>
          <w:marRight w:val="0"/>
          <w:marTop w:val="0"/>
          <w:marBottom w:val="0"/>
          <w:divBdr>
            <w:top w:val="none" w:sz="0" w:space="0" w:color="auto"/>
            <w:left w:val="none" w:sz="0" w:space="0" w:color="auto"/>
            <w:bottom w:val="none" w:sz="0" w:space="0" w:color="auto"/>
            <w:right w:val="none" w:sz="0" w:space="0" w:color="auto"/>
          </w:divBdr>
        </w:div>
        <w:div w:id="3557985">
          <w:marLeft w:val="0"/>
          <w:marRight w:val="0"/>
          <w:marTop w:val="0"/>
          <w:marBottom w:val="0"/>
          <w:divBdr>
            <w:top w:val="none" w:sz="0" w:space="0" w:color="auto"/>
            <w:left w:val="none" w:sz="0" w:space="0" w:color="auto"/>
            <w:bottom w:val="none" w:sz="0" w:space="0" w:color="auto"/>
            <w:right w:val="none" w:sz="0" w:space="0" w:color="auto"/>
          </w:divBdr>
        </w:div>
        <w:div w:id="368796276">
          <w:marLeft w:val="0"/>
          <w:marRight w:val="0"/>
          <w:marTop w:val="0"/>
          <w:marBottom w:val="0"/>
          <w:divBdr>
            <w:top w:val="none" w:sz="0" w:space="0" w:color="auto"/>
            <w:left w:val="none" w:sz="0" w:space="0" w:color="auto"/>
            <w:bottom w:val="none" w:sz="0" w:space="0" w:color="auto"/>
            <w:right w:val="none" w:sz="0" w:space="0" w:color="auto"/>
          </w:divBdr>
        </w:div>
        <w:div w:id="505634679">
          <w:marLeft w:val="0"/>
          <w:marRight w:val="0"/>
          <w:marTop w:val="0"/>
          <w:marBottom w:val="0"/>
          <w:divBdr>
            <w:top w:val="none" w:sz="0" w:space="0" w:color="auto"/>
            <w:left w:val="none" w:sz="0" w:space="0" w:color="auto"/>
            <w:bottom w:val="none" w:sz="0" w:space="0" w:color="auto"/>
            <w:right w:val="none" w:sz="0" w:space="0" w:color="auto"/>
          </w:divBdr>
        </w:div>
        <w:div w:id="22824787">
          <w:marLeft w:val="0"/>
          <w:marRight w:val="0"/>
          <w:marTop w:val="0"/>
          <w:marBottom w:val="0"/>
          <w:divBdr>
            <w:top w:val="none" w:sz="0" w:space="0" w:color="auto"/>
            <w:left w:val="none" w:sz="0" w:space="0" w:color="auto"/>
            <w:bottom w:val="none" w:sz="0" w:space="0" w:color="auto"/>
            <w:right w:val="none" w:sz="0" w:space="0" w:color="auto"/>
          </w:divBdr>
        </w:div>
        <w:div w:id="1196848151">
          <w:marLeft w:val="0"/>
          <w:marRight w:val="0"/>
          <w:marTop w:val="0"/>
          <w:marBottom w:val="0"/>
          <w:divBdr>
            <w:top w:val="none" w:sz="0" w:space="0" w:color="auto"/>
            <w:left w:val="none" w:sz="0" w:space="0" w:color="auto"/>
            <w:bottom w:val="none" w:sz="0" w:space="0" w:color="auto"/>
            <w:right w:val="none" w:sz="0" w:space="0" w:color="auto"/>
          </w:divBdr>
        </w:div>
        <w:div w:id="1067189222">
          <w:marLeft w:val="0"/>
          <w:marRight w:val="0"/>
          <w:marTop w:val="0"/>
          <w:marBottom w:val="0"/>
          <w:divBdr>
            <w:top w:val="none" w:sz="0" w:space="0" w:color="auto"/>
            <w:left w:val="none" w:sz="0" w:space="0" w:color="auto"/>
            <w:bottom w:val="none" w:sz="0" w:space="0" w:color="auto"/>
            <w:right w:val="none" w:sz="0" w:space="0" w:color="auto"/>
          </w:divBdr>
        </w:div>
        <w:div w:id="599458151">
          <w:marLeft w:val="0"/>
          <w:marRight w:val="0"/>
          <w:marTop w:val="0"/>
          <w:marBottom w:val="0"/>
          <w:divBdr>
            <w:top w:val="none" w:sz="0" w:space="0" w:color="auto"/>
            <w:left w:val="none" w:sz="0" w:space="0" w:color="auto"/>
            <w:bottom w:val="none" w:sz="0" w:space="0" w:color="auto"/>
            <w:right w:val="none" w:sz="0" w:space="0" w:color="auto"/>
          </w:divBdr>
        </w:div>
        <w:div w:id="1588734048">
          <w:marLeft w:val="0"/>
          <w:marRight w:val="0"/>
          <w:marTop w:val="0"/>
          <w:marBottom w:val="0"/>
          <w:divBdr>
            <w:top w:val="none" w:sz="0" w:space="0" w:color="auto"/>
            <w:left w:val="none" w:sz="0" w:space="0" w:color="auto"/>
            <w:bottom w:val="none" w:sz="0" w:space="0" w:color="auto"/>
            <w:right w:val="none" w:sz="0" w:space="0" w:color="auto"/>
          </w:divBdr>
        </w:div>
        <w:div w:id="1882743721">
          <w:marLeft w:val="0"/>
          <w:marRight w:val="0"/>
          <w:marTop w:val="0"/>
          <w:marBottom w:val="0"/>
          <w:divBdr>
            <w:top w:val="none" w:sz="0" w:space="0" w:color="auto"/>
            <w:left w:val="none" w:sz="0" w:space="0" w:color="auto"/>
            <w:bottom w:val="none" w:sz="0" w:space="0" w:color="auto"/>
            <w:right w:val="none" w:sz="0" w:space="0" w:color="auto"/>
          </w:divBdr>
        </w:div>
        <w:div w:id="1777409928">
          <w:marLeft w:val="0"/>
          <w:marRight w:val="0"/>
          <w:marTop w:val="0"/>
          <w:marBottom w:val="0"/>
          <w:divBdr>
            <w:top w:val="none" w:sz="0" w:space="0" w:color="auto"/>
            <w:left w:val="none" w:sz="0" w:space="0" w:color="auto"/>
            <w:bottom w:val="none" w:sz="0" w:space="0" w:color="auto"/>
            <w:right w:val="none" w:sz="0" w:space="0" w:color="auto"/>
          </w:divBdr>
        </w:div>
        <w:div w:id="1081367954">
          <w:marLeft w:val="0"/>
          <w:marRight w:val="0"/>
          <w:marTop w:val="0"/>
          <w:marBottom w:val="0"/>
          <w:divBdr>
            <w:top w:val="none" w:sz="0" w:space="0" w:color="auto"/>
            <w:left w:val="none" w:sz="0" w:space="0" w:color="auto"/>
            <w:bottom w:val="none" w:sz="0" w:space="0" w:color="auto"/>
            <w:right w:val="none" w:sz="0" w:space="0" w:color="auto"/>
          </w:divBdr>
        </w:div>
        <w:div w:id="1015838927">
          <w:marLeft w:val="0"/>
          <w:marRight w:val="0"/>
          <w:marTop w:val="0"/>
          <w:marBottom w:val="0"/>
          <w:divBdr>
            <w:top w:val="none" w:sz="0" w:space="0" w:color="auto"/>
            <w:left w:val="none" w:sz="0" w:space="0" w:color="auto"/>
            <w:bottom w:val="none" w:sz="0" w:space="0" w:color="auto"/>
            <w:right w:val="none" w:sz="0" w:space="0" w:color="auto"/>
          </w:divBdr>
        </w:div>
        <w:div w:id="1480615004">
          <w:marLeft w:val="0"/>
          <w:marRight w:val="0"/>
          <w:marTop w:val="0"/>
          <w:marBottom w:val="0"/>
          <w:divBdr>
            <w:top w:val="none" w:sz="0" w:space="0" w:color="auto"/>
            <w:left w:val="none" w:sz="0" w:space="0" w:color="auto"/>
            <w:bottom w:val="none" w:sz="0" w:space="0" w:color="auto"/>
            <w:right w:val="none" w:sz="0" w:space="0" w:color="auto"/>
          </w:divBdr>
        </w:div>
        <w:div w:id="881405933">
          <w:marLeft w:val="0"/>
          <w:marRight w:val="0"/>
          <w:marTop w:val="0"/>
          <w:marBottom w:val="0"/>
          <w:divBdr>
            <w:top w:val="none" w:sz="0" w:space="0" w:color="auto"/>
            <w:left w:val="none" w:sz="0" w:space="0" w:color="auto"/>
            <w:bottom w:val="none" w:sz="0" w:space="0" w:color="auto"/>
            <w:right w:val="none" w:sz="0" w:space="0" w:color="auto"/>
          </w:divBdr>
        </w:div>
        <w:div w:id="803886264">
          <w:marLeft w:val="0"/>
          <w:marRight w:val="0"/>
          <w:marTop w:val="0"/>
          <w:marBottom w:val="0"/>
          <w:divBdr>
            <w:top w:val="none" w:sz="0" w:space="0" w:color="auto"/>
            <w:left w:val="none" w:sz="0" w:space="0" w:color="auto"/>
            <w:bottom w:val="none" w:sz="0" w:space="0" w:color="auto"/>
            <w:right w:val="none" w:sz="0" w:space="0" w:color="auto"/>
          </w:divBdr>
        </w:div>
        <w:div w:id="858085910">
          <w:marLeft w:val="0"/>
          <w:marRight w:val="0"/>
          <w:marTop w:val="0"/>
          <w:marBottom w:val="0"/>
          <w:divBdr>
            <w:top w:val="none" w:sz="0" w:space="0" w:color="auto"/>
            <w:left w:val="none" w:sz="0" w:space="0" w:color="auto"/>
            <w:bottom w:val="none" w:sz="0" w:space="0" w:color="auto"/>
            <w:right w:val="none" w:sz="0" w:space="0" w:color="auto"/>
          </w:divBdr>
        </w:div>
        <w:div w:id="525094864">
          <w:marLeft w:val="0"/>
          <w:marRight w:val="0"/>
          <w:marTop w:val="0"/>
          <w:marBottom w:val="0"/>
          <w:divBdr>
            <w:top w:val="none" w:sz="0" w:space="0" w:color="auto"/>
            <w:left w:val="none" w:sz="0" w:space="0" w:color="auto"/>
            <w:bottom w:val="none" w:sz="0" w:space="0" w:color="auto"/>
            <w:right w:val="none" w:sz="0" w:space="0" w:color="auto"/>
          </w:divBdr>
        </w:div>
        <w:div w:id="74713084">
          <w:marLeft w:val="0"/>
          <w:marRight w:val="0"/>
          <w:marTop w:val="0"/>
          <w:marBottom w:val="0"/>
          <w:divBdr>
            <w:top w:val="none" w:sz="0" w:space="0" w:color="auto"/>
            <w:left w:val="none" w:sz="0" w:space="0" w:color="auto"/>
            <w:bottom w:val="none" w:sz="0" w:space="0" w:color="auto"/>
            <w:right w:val="none" w:sz="0" w:space="0" w:color="auto"/>
          </w:divBdr>
        </w:div>
      </w:divsChild>
    </w:div>
    <w:div w:id="1493063100">
      <w:bodyDiv w:val="1"/>
      <w:marLeft w:val="0"/>
      <w:marRight w:val="0"/>
      <w:marTop w:val="0"/>
      <w:marBottom w:val="0"/>
      <w:divBdr>
        <w:top w:val="none" w:sz="0" w:space="0" w:color="auto"/>
        <w:left w:val="none" w:sz="0" w:space="0" w:color="auto"/>
        <w:bottom w:val="none" w:sz="0" w:space="0" w:color="auto"/>
        <w:right w:val="none" w:sz="0" w:space="0" w:color="auto"/>
      </w:divBdr>
    </w:div>
    <w:div w:id="1517385294">
      <w:bodyDiv w:val="1"/>
      <w:marLeft w:val="0"/>
      <w:marRight w:val="0"/>
      <w:marTop w:val="0"/>
      <w:marBottom w:val="0"/>
      <w:divBdr>
        <w:top w:val="none" w:sz="0" w:space="0" w:color="auto"/>
        <w:left w:val="none" w:sz="0" w:space="0" w:color="auto"/>
        <w:bottom w:val="none" w:sz="0" w:space="0" w:color="auto"/>
        <w:right w:val="none" w:sz="0" w:space="0" w:color="auto"/>
      </w:divBdr>
    </w:div>
    <w:div w:id="1617177153">
      <w:bodyDiv w:val="1"/>
      <w:marLeft w:val="0"/>
      <w:marRight w:val="0"/>
      <w:marTop w:val="0"/>
      <w:marBottom w:val="0"/>
      <w:divBdr>
        <w:top w:val="none" w:sz="0" w:space="0" w:color="auto"/>
        <w:left w:val="none" w:sz="0" w:space="0" w:color="auto"/>
        <w:bottom w:val="none" w:sz="0" w:space="0" w:color="auto"/>
        <w:right w:val="none" w:sz="0" w:space="0" w:color="auto"/>
      </w:divBdr>
    </w:div>
    <w:div w:id="1637027114">
      <w:bodyDiv w:val="1"/>
      <w:marLeft w:val="0"/>
      <w:marRight w:val="0"/>
      <w:marTop w:val="0"/>
      <w:marBottom w:val="0"/>
      <w:divBdr>
        <w:top w:val="none" w:sz="0" w:space="0" w:color="auto"/>
        <w:left w:val="none" w:sz="0" w:space="0" w:color="auto"/>
        <w:bottom w:val="none" w:sz="0" w:space="0" w:color="auto"/>
        <w:right w:val="none" w:sz="0" w:space="0" w:color="auto"/>
      </w:divBdr>
    </w:div>
    <w:div w:id="1685087387">
      <w:bodyDiv w:val="1"/>
      <w:marLeft w:val="0"/>
      <w:marRight w:val="0"/>
      <w:marTop w:val="0"/>
      <w:marBottom w:val="0"/>
      <w:divBdr>
        <w:top w:val="none" w:sz="0" w:space="0" w:color="auto"/>
        <w:left w:val="none" w:sz="0" w:space="0" w:color="auto"/>
        <w:bottom w:val="none" w:sz="0" w:space="0" w:color="auto"/>
        <w:right w:val="none" w:sz="0" w:space="0" w:color="auto"/>
      </w:divBdr>
    </w:div>
    <w:div w:id="1691175282">
      <w:bodyDiv w:val="1"/>
      <w:marLeft w:val="0"/>
      <w:marRight w:val="0"/>
      <w:marTop w:val="0"/>
      <w:marBottom w:val="0"/>
      <w:divBdr>
        <w:top w:val="none" w:sz="0" w:space="0" w:color="auto"/>
        <w:left w:val="none" w:sz="0" w:space="0" w:color="auto"/>
        <w:bottom w:val="none" w:sz="0" w:space="0" w:color="auto"/>
        <w:right w:val="none" w:sz="0" w:space="0" w:color="auto"/>
      </w:divBdr>
    </w:div>
    <w:div w:id="1703285474">
      <w:bodyDiv w:val="1"/>
      <w:marLeft w:val="0"/>
      <w:marRight w:val="0"/>
      <w:marTop w:val="0"/>
      <w:marBottom w:val="0"/>
      <w:divBdr>
        <w:top w:val="none" w:sz="0" w:space="0" w:color="auto"/>
        <w:left w:val="none" w:sz="0" w:space="0" w:color="auto"/>
        <w:bottom w:val="none" w:sz="0" w:space="0" w:color="auto"/>
        <w:right w:val="none" w:sz="0" w:space="0" w:color="auto"/>
      </w:divBdr>
    </w:div>
    <w:div w:id="1732775407">
      <w:bodyDiv w:val="1"/>
      <w:marLeft w:val="0"/>
      <w:marRight w:val="0"/>
      <w:marTop w:val="0"/>
      <w:marBottom w:val="0"/>
      <w:divBdr>
        <w:top w:val="none" w:sz="0" w:space="0" w:color="auto"/>
        <w:left w:val="none" w:sz="0" w:space="0" w:color="auto"/>
        <w:bottom w:val="none" w:sz="0" w:space="0" w:color="auto"/>
        <w:right w:val="none" w:sz="0" w:space="0" w:color="auto"/>
      </w:divBdr>
    </w:div>
    <w:div w:id="1765108343">
      <w:bodyDiv w:val="1"/>
      <w:marLeft w:val="0"/>
      <w:marRight w:val="0"/>
      <w:marTop w:val="0"/>
      <w:marBottom w:val="0"/>
      <w:divBdr>
        <w:top w:val="none" w:sz="0" w:space="0" w:color="auto"/>
        <w:left w:val="none" w:sz="0" w:space="0" w:color="auto"/>
        <w:bottom w:val="none" w:sz="0" w:space="0" w:color="auto"/>
        <w:right w:val="none" w:sz="0" w:space="0" w:color="auto"/>
      </w:divBdr>
    </w:div>
    <w:div w:id="1773238284">
      <w:bodyDiv w:val="1"/>
      <w:marLeft w:val="0"/>
      <w:marRight w:val="0"/>
      <w:marTop w:val="0"/>
      <w:marBottom w:val="0"/>
      <w:divBdr>
        <w:top w:val="none" w:sz="0" w:space="0" w:color="auto"/>
        <w:left w:val="none" w:sz="0" w:space="0" w:color="auto"/>
        <w:bottom w:val="none" w:sz="0" w:space="0" w:color="auto"/>
        <w:right w:val="none" w:sz="0" w:space="0" w:color="auto"/>
      </w:divBdr>
    </w:div>
    <w:div w:id="1880702133">
      <w:bodyDiv w:val="1"/>
      <w:marLeft w:val="0"/>
      <w:marRight w:val="0"/>
      <w:marTop w:val="0"/>
      <w:marBottom w:val="0"/>
      <w:divBdr>
        <w:top w:val="none" w:sz="0" w:space="0" w:color="auto"/>
        <w:left w:val="none" w:sz="0" w:space="0" w:color="auto"/>
        <w:bottom w:val="none" w:sz="0" w:space="0" w:color="auto"/>
        <w:right w:val="none" w:sz="0" w:space="0" w:color="auto"/>
      </w:divBdr>
    </w:div>
    <w:div w:id="1993679173">
      <w:bodyDiv w:val="1"/>
      <w:marLeft w:val="0"/>
      <w:marRight w:val="0"/>
      <w:marTop w:val="0"/>
      <w:marBottom w:val="0"/>
      <w:divBdr>
        <w:top w:val="none" w:sz="0" w:space="0" w:color="auto"/>
        <w:left w:val="none" w:sz="0" w:space="0" w:color="auto"/>
        <w:bottom w:val="none" w:sz="0" w:space="0" w:color="auto"/>
        <w:right w:val="none" w:sz="0" w:space="0" w:color="auto"/>
      </w:divBdr>
    </w:div>
    <w:div w:id="2023505191">
      <w:bodyDiv w:val="1"/>
      <w:marLeft w:val="0"/>
      <w:marRight w:val="0"/>
      <w:marTop w:val="0"/>
      <w:marBottom w:val="0"/>
      <w:divBdr>
        <w:top w:val="none" w:sz="0" w:space="0" w:color="auto"/>
        <w:left w:val="none" w:sz="0" w:space="0" w:color="auto"/>
        <w:bottom w:val="none" w:sz="0" w:space="0" w:color="auto"/>
        <w:right w:val="none" w:sz="0" w:space="0" w:color="auto"/>
      </w:divBdr>
    </w:div>
    <w:div w:id="2043049809">
      <w:bodyDiv w:val="1"/>
      <w:marLeft w:val="0"/>
      <w:marRight w:val="0"/>
      <w:marTop w:val="0"/>
      <w:marBottom w:val="0"/>
      <w:divBdr>
        <w:top w:val="none" w:sz="0" w:space="0" w:color="auto"/>
        <w:left w:val="none" w:sz="0" w:space="0" w:color="auto"/>
        <w:bottom w:val="none" w:sz="0" w:space="0" w:color="auto"/>
        <w:right w:val="none" w:sz="0" w:space="0" w:color="auto"/>
      </w:divBdr>
    </w:div>
    <w:div w:id="209022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png"/><Relationship Id="rId18" Type="http://schemas.openxmlformats.org/officeDocument/2006/relationships/hyperlink" Target="https://www.evisa.gov.tr/es/"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es.wikipedia.org/wiki/Imperio" TargetMode="External"/><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wikipedia.org/wiki/Arquitect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s.wikipedia.org/wiki/Imperio_Otomano" TargetMode="External"/><Relationship Id="rId23" Type="http://schemas.openxmlformats.org/officeDocument/2006/relationships/header" Target="header3.xml"/><Relationship Id="rId10" Type="http://schemas.openxmlformats.org/officeDocument/2006/relationships/image" Target="media/image7.png"/><Relationship Id="rId19" Type="http://schemas.openxmlformats.org/officeDocument/2006/relationships/hyperlink" Target="https://www.evisa.gov.tr" TargetMode="External"/><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hyperlink" Target="https://es.wikipedia.org/wiki/B%C3%B3sforo"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6F4AF-C7CD-4644-951E-50622FDFF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2399</Words>
  <Characters>13199</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15567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4</cp:revision>
  <cp:lastPrinted>2018-12-07T18:30:00Z</cp:lastPrinted>
  <dcterms:created xsi:type="dcterms:W3CDTF">2023-02-13T03:09:00Z</dcterms:created>
  <dcterms:modified xsi:type="dcterms:W3CDTF">2023-02-14T20:09:00Z</dcterms:modified>
</cp:coreProperties>
</file>