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55A9AB0" w14:textId="1F5DC956" w:rsidR="005D591A" w:rsidRDefault="0076147D" w:rsidP="000C5EE4">
      <w:pPr>
        <w:pStyle w:val="Sinespaciado"/>
        <w:jc w:val="right"/>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pPr>
      <w:r>
        <w:rPr>
          <w:noProof/>
          <w:lang w:eastAsia="es-MX"/>
        </w:rPr>
        <w:drawing>
          <wp:anchor distT="0" distB="0" distL="114300" distR="114300" simplePos="0" relativeHeight="251673600" behindDoc="1" locked="0" layoutInCell="1" allowOverlap="1" wp14:anchorId="3254DE86" wp14:editId="583A96F0">
            <wp:simplePos x="0" y="0"/>
            <wp:positionH relativeFrom="column">
              <wp:posOffset>-581025</wp:posOffset>
            </wp:positionH>
            <wp:positionV relativeFrom="paragraph">
              <wp:posOffset>133349</wp:posOffset>
            </wp:positionV>
            <wp:extent cx="6934199" cy="3343275"/>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344411"/>
                    </a:xfrm>
                    <a:prstGeom prst="rect">
                      <a:avLst/>
                    </a:prstGeom>
                  </pic:spPr>
                </pic:pic>
              </a:graphicData>
            </a:graphic>
            <wp14:sizeRelH relativeFrom="page">
              <wp14:pctWidth>0</wp14:pctWidth>
            </wp14:sizeRelH>
            <wp14:sizeRelV relativeFrom="page">
              <wp14:pctHeight>0</wp14:pctHeight>
            </wp14:sizeRelV>
          </wp:anchor>
        </w:drawing>
      </w:r>
      <w:r w:rsidR="00AF3631">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03 CIUDADES QUE ENAMORAN</w:t>
      </w:r>
    </w:p>
    <w:p w14:paraId="77266E6A" w14:textId="6188906D" w:rsidR="000C5EE4" w:rsidRDefault="000C5EE4" w:rsidP="000C5EE4">
      <w:pPr>
        <w:pStyle w:val="Sinespaciado"/>
        <w:jc w:val="right"/>
        <w:rPr>
          <w:rStyle w:val="AcrnimoHTML"/>
          <w:rFonts w:ascii="Cooper Black" w:eastAsia="PMingLiU-ExtB" w:hAnsi="Cooper Black"/>
          <w:b/>
          <w:color w:val="267C6C"/>
          <w:sz w:val="44"/>
          <w:szCs w:val="44"/>
        </w:rPr>
      </w:pPr>
      <w:r>
        <w:rPr>
          <w:rStyle w:val="AcrnimoHTML"/>
          <w:rFonts w:ascii="Arial Black" w:eastAsia="PMingLiU-ExtB" w:hAnsi="Arial Black"/>
          <w:b/>
          <w:color w:val="FFFFFF" w:themeColor="background1"/>
          <w:sz w:val="24"/>
          <w:szCs w:val="44"/>
        </w:rPr>
        <w:t>B</w:t>
      </w:r>
      <w:r w:rsidR="00A9793A">
        <w:rPr>
          <w:rStyle w:val="AcrnimoHTML"/>
          <w:rFonts w:ascii="Arial Black" w:eastAsia="PMingLiU-ExtB" w:hAnsi="Arial Black"/>
          <w:b/>
          <w:color w:val="FFFFFF" w:themeColor="background1"/>
          <w:sz w:val="24"/>
          <w:szCs w:val="44"/>
        </w:rPr>
        <w:t xml:space="preserve">OGOTA – </w:t>
      </w:r>
      <w:r w:rsidR="00AF3631">
        <w:rPr>
          <w:rStyle w:val="AcrnimoHTML"/>
          <w:rFonts w:ascii="Arial Black" w:eastAsia="PMingLiU-ExtB" w:hAnsi="Arial Black"/>
          <w:b/>
          <w:color w:val="FFFFFF" w:themeColor="background1"/>
          <w:sz w:val="24"/>
          <w:szCs w:val="44"/>
        </w:rPr>
        <w:t xml:space="preserve">MEDELLIN - </w:t>
      </w:r>
      <w:r w:rsidR="0076147D">
        <w:rPr>
          <w:rStyle w:val="AcrnimoHTML"/>
          <w:rFonts w:ascii="Arial Black" w:eastAsia="PMingLiU-ExtB" w:hAnsi="Arial Black"/>
          <w:b/>
          <w:color w:val="FFFFFF" w:themeColor="background1"/>
          <w:sz w:val="24"/>
          <w:szCs w:val="44"/>
        </w:rPr>
        <w:t>CARTAGENA</w:t>
      </w:r>
    </w:p>
    <w:p w14:paraId="1866C90E" w14:textId="77777777" w:rsidR="000C5EE4" w:rsidRDefault="000C5EE4" w:rsidP="007B058C">
      <w:pPr>
        <w:pStyle w:val="Sinespaciado"/>
        <w:jc w:val="center"/>
        <w:rPr>
          <w:rStyle w:val="AcrnimoHTML"/>
          <w:rFonts w:ascii="Cooper Black" w:eastAsia="PMingLiU-ExtB" w:hAnsi="Cooper Black"/>
          <w:b/>
          <w:color w:val="267C6C"/>
          <w:sz w:val="44"/>
          <w:szCs w:val="44"/>
        </w:rPr>
      </w:pPr>
    </w:p>
    <w:p w14:paraId="3A3BCAF8" w14:textId="77777777" w:rsidR="000C5EE4" w:rsidRDefault="000C5EE4" w:rsidP="007B058C">
      <w:pPr>
        <w:pStyle w:val="Sinespaciado"/>
        <w:jc w:val="center"/>
        <w:rPr>
          <w:rStyle w:val="AcrnimoHTML"/>
          <w:rFonts w:ascii="Cooper Black" w:eastAsia="PMingLiU-ExtB" w:hAnsi="Cooper Black"/>
          <w:b/>
          <w:color w:val="267C6C"/>
          <w:sz w:val="44"/>
          <w:szCs w:val="44"/>
        </w:rPr>
      </w:pPr>
    </w:p>
    <w:p w14:paraId="22E65E5E" w14:textId="77777777" w:rsidR="000C5EE4" w:rsidRDefault="000C5EE4" w:rsidP="007B058C">
      <w:pPr>
        <w:pStyle w:val="Sinespaciado"/>
        <w:jc w:val="center"/>
        <w:rPr>
          <w:rStyle w:val="AcrnimoHTML"/>
          <w:rFonts w:ascii="Cooper Black" w:eastAsia="PMingLiU-ExtB" w:hAnsi="Cooper Black"/>
          <w:b/>
          <w:color w:val="267C6C"/>
          <w:sz w:val="44"/>
          <w:szCs w:val="44"/>
        </w:rPr>
      </w:pPr>
    </w:p>
    <w:p w14:paraId="7ABF008E" w14:textId="3261A055" w:rsidR="000C5EE4" w:rsidRDefault="00A64EC6" w:rsidP="007B058C">
      <w:pPr>
        <w:pStyle w:val="Sinespaciado"/>
        <w:jc w:val="center"/>
        <w:rPr>
          <w:rStyle w:val="AcrnimoHTML"/>
          <w:rFonts w:ascii="Cooper Black" w:eastAsia="PMingLiU-ExtB" w:hAnsi="Cooper Black"/>
          <w:b/>
          <w:color w:val="267C6C"/>
          <w:sz w:val="44"/>
          <w:szCs w:val="44"/>
        </w:rPr>
      </w:pPr>
      <w:r>
        <w:rPr>
          <w:rFonts w:ascii="Book Antiqua" w:hAnsi="Book Antiqua" w:cs="MV Boli"/>
          <w:b/>
          <w:noProof/>
          <w:sz w:val="22"/>
          <w:szCs w:val="22"/>
          <w:lang w:eastAsia="es-MX"/>
        </w:rPr>
        <mc:AlternateContent>
          <mc:Choice Requires="wps">
            <w:drawing>
              <wp:anchor distT="0" distB="0" distL="114300" distR="114300" simplePos="0" relativeHeight="251666432" behindDoc="0" locked="0" layoutInCell="1" allowOverlap="1" wp14:anchorId="019F0551" wp14:editId="424E6C56">
                <wp:simplePos x="0" y="0"/>
                <wp:positionH relativeFrom="column">
                  <wp:posOffset>-438150</wp:posOffset>
                </wp:positionH>
                <wp:positionV relativeFrom="paragraph">
                  <wp:posOffset>231140</wp:posOffset>
                </wp:positionV>
                <wp:extent cx="1285875" cy="285750"/>
                <wp:effectExtent l="76200" t="38100" r="104775" b="114300"/>
                <wp:wrapNone/>
                <wp:docPr id="14" name="14 Cuadro de texto"/>
                <wp:cNvGraphicFramePr/>
                <a:graphic xmlns:a="http://schemas.openxmlformats.org/drawingml/2006/main">
                  <a:graphicData uri="http://schemas.microsoft.com/office/word/2010/wordprocessingShape">
                    <wps:wsp>
                      <wps:cNvSpPr txBox="1"/>
                      <wps:spPr>
                        <a:xfrm>
                          <a:off x="0" y="0"/>
                          <a:ext cx="1285875" cy="28575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07D29DAE" w14:textId="53CCD00B" w:rsidR="00EF11C2" w:rsidRPr="00A64EC6" w:rsidRDefault="00A64EC6" w:rsidP="00EF11C2">
                            <w:pPr>
                              <w:jc w:val="center"/>
                              <w:rPr>
                                <w:b/>
                                <w:color w:val="FFFFFF" w:themeColor="background1"/>
                                <w:sz w:val="22"/>
                              </w:rPr>
                            </w:pPr>
                            <w:r w:rsidRPr="00A64EC6">
                              <w:rPr>
                                <w:b/>
                                <w:color w:val="FFFFFF" w:themeColor="background1"/>
                                <w:sz w:val="22"/>
                              </w:rPr>
                              <w:t>Salidas: Diarias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4 Cuadro de texto" o:spid="_x0000_s1026" type="#_x0000_t202" style="position:absolute;left:0;text-align:left;margin-left:-34.5pt;margin-top:18.2pt;width:101.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" fillcolor="#254163 [1636]" stroked="f">
                <v:fill color2="#4477b6 [3012]" rotate="t" angle="180" colors="0 #2c5d98;52429f #3c7bc7;1 #3a7ccb" focus="100%" type="gradient">
                  <o:fill v:ext="view" type="gradientUnscaled"/>
                </v:fill>
                <v:shadow on="t" color="black" opacity="22937f" origin=",.5" offset="0,.63889mm"/>
                <v:textbox>
                  <w:txbxContent>
                    <w:p w14:paraId="07D29DAE" w14:textId="53CCD00B" w:rsidR="00EF11C2" w:rsidRPr="00A64EC6" w:rsidRDefault="00A64EC6" w:rsidP="00EF11C2">
                      <w:pPr>
                        <w:jc w:val="center"/>
                        <w:rPr>
                          <w:b/>
                          <w:color w:val="FFFFFF" w:themeColor="background1"/>
                          <w:sz w:val="22"/>
                        </w:rPr>
                      </w:pPr>
                      <w:r w:rsidRPr="00A64EC6">
                        <w:rPr>
                          <w:b/>
                          <w:color w:val="FFFFFF" w:themeColor="background1"/>
                          <w:sz w:val="22"/>
                        </w:rPr>
                        <w:t>Salidas: Diarias</w:t>
                      </w:r>
                    </w:p>
                  </w:txbxContent>
                </v:textbox>
              </v:shape>
            </w:pict>
          </mc:Fallback>
        </mc:AlternateContent>
      </w:r>
      <w:r>
        <w:rPr>
          <w:rFonts w:ascii="Book Antiqua" w:hAnsi="Book Antiqua" w:cs="MV Boli"/>
          <w:b/>
          <w:noProof/>
          <w:sz w:val="22"/>
          <w:szCs w:val="22"/>
          <w:lang w:eastAsia="es-MX"/>
        </w:rPr>
        <mc:AlternateContent>
          <mc:Choice Requires="wps">
            <w:drawing>
              <wp:anchor distT="0" distB="0" distL="114300" distR="114300" simplePos="0" relativeHeight="251675648" behindDoc="0" locked="0" layoutInCell="1" allowOverlap="1" wp14:anchorId="6E7EE416" wp14:editId="559EF569">
                <wp:simplePos x="0" y="0"/>
                <wp:positionH relativeFrom="column">
                  <wp:posOffset>3714750</wp:posOffset>
                </wp:positionH>
                <wp:positionV relativeFrom="paragraph">
                  <wp:posOffset>226695</wp:posOffset>
                </wp:positionV>
                <wp:extent cx="2514600" cy="285750"/>
                <wp:effectExtent l="76200" t="38100" r="76200" b="114300"/>
                <wp:wrapNone/>
                <wp:docPr id="3" name="3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34868862" w14:textId="77777777" w:rsidR="00A64EC6" w:rsidRPr="0076147D" w:rsidRDefault="00A64EC6" w:rsidP="00A64EC6">
                            <w:pPr>
                              <w:jc w:val="center"/>
                              <w:rPr>
                                <w:b/>
                                <w:color w:val="FFFFFF" w:themeColor="background1"/>
                                <w:sz w:val="32"/>
                              </w:rPr>
                            </w:pPr>
                            <w:r>
                              <w:rPr>
                                <w:b/>
                                <w:color w:val="FFFFFF" w:themeColor="background1"/>
                                <w:sz w:val="32"/>
                              </w:rPr>
                              <w:t>1</w:t>
                            </w:r>
                            <w:r w:rsidRPr="0076147D">
                              <w:rPr>
                                <w:b/>
                                <w:color w:val="FFFFFF" w:themeColor="background1"/>
                                <w:sz w:val="32"/>
                              </w:rPr>
                              <w:t>0 DIAS / 0</w:t>
                            </w:r>
                            <w:r>
                              <w:rPr>
                                <w:b/>
                                <w:color w:val="FFFFFF" w:themeColor="background1"/>
                                <w:sz w:val="32"/>
                              </w:rPr>
                              <w:t>9</w:t>
                            </w:r>
                            <w:r w:rsidRPr="0076147D">
                              <w:rPr>
                                <w:b/>
                                <w:color w:val="FFFFFF" w:themeColor="background1"/>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27" type="#_x0000_t202" style="position:absolute;left:0;text-align:left;margin-left:292.5pt;margin-top:17.85pt;width:198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" fillcolor="#254163 [1636]" stroked="f">
                <v:fill color2="#4477b6 [3012]" rotate="t" angle="180" colors="0 #2c5d98;52429f #3c7bc7;1 #3a7ccb" focus="100%" type="gradient">
                  <o:fill v:ext="view" type="gradientUnscaled"/>
                </v:fill>
                <v:shadow on="t" color="black" opacity="22937f" origin=",.5" offset="0,.63889mm"/>
                <v:textbox>
                  <w:txbxContent>
                    <w:p w14:paraId="34868862" w14:textId="77777777" w:rsidR="00A64EC6" w:rsidRPr="0076147D" w:rsidRDefault="00A64EC6" w:rsidP="00A64EC6">
                      <w:pPr>
                        <w:jc w:val="center"/>
                        <w:rPr>
                          <w:b/>
                          <w:color w:val="FFFFFF" w:themeColor="background1"/>
                          <w:sz w:val="32"/>
                        </w:rPr>
                      </w:pPr>
                      <w:r>
                        <w:rPr>
                          <w:b/>
                          <w:color w:val="FFFFFF" w:themeColor="background1"/>
                          <w:sz w:val="32"/>
                        </w:rPr>
                        <w:t>1</w:t>
                      </w:r>
                      <w:r w:rsidRPr="0076147D">
                        <w:rPr>
                          <w:b/>
                          <w:color w:val="FFFFFF" w:themeColor="background1"/>
                          <w:sz w:val="32"/>
                        </w:rPr>
                        <w:t>0 DIAS / 0</w:t>
                      </w:r>
                      <w:r>
                        <w:rPr>
                          <w:b/>
                          <w:color w:val="FFFFFF" w:themeColor="background1"/>
                          <w:sz w:val="32"/>
                        </w:rPr>
                        <w:t>9</w:t>
                      </w:r>
                      <w:r w:rsidRPr="0076147D">
                        <w:rPr>
                          <w:b/>
                          <w:color w:val="FFFFFF" w:themeColor="background1"/>
                          <w:sz w:val="32"/>
                        </w:rPr>
                        <w:t xml:space="preserve"> NOCHES</w:t>
                      </w:r>
                    </w:p>
                  </w:txbxContent>
                </v:textbox>
              </v:shape>
            </w:pict>
          </mc:Fallback>
        </mc:AlternateContent>
      </w:r>
    </w:p>
    <w:p w14:paraId="0C854193" w14:textId="4D3A3F90" w:rsidR="000C5EE4" w:rsidRDefault="000C5EE4" w:rsidP="007B058C">
      <w:pPr>
        <w:pStyle w:val="Sinespaciado"/>
        <w:jc w:val="center"/>
        <w:rPr>
          <w:rStyle w:val="AcrnimoHTML"/>
          <w:rFonts w:ascii="Cooper Black" w:eastAsia="PMingLiU-ExtB" w:hAnsi="Cooper Black"/>
          <w:b/>
          <w:color w:val="267C6C"/>
          <w:sz w:val="44"/>
          <w:szCs w:val="44"/>
        </w:rPr>
      </w:pPr>
    </w:p>
    <w:p w14:paraId="640FB858" w14:textId="77777777" w:rsidR="0099784B" w:rsidRDefault="0099784B" w:rsidP="00DC277B">
      <w:pPr>
        <w:jc w:val="center"/>
        <w:rPr>
          <w:rFonts w:ascii="Book Antiqua" w:hAnsi="Book Antiqua" w:cs="MV Boli"/>
          <w:b/>
          <w:sz w:val="22"/>
          <w:szCs w:val="22"/>
        </w:rPr>
      </w:pPr>
    </w:p>
    <w:p w14:paraId="15BC032E" w14:textId="057F1811" w:rsidR="001F7CD2" w:rsidRDefault="00A64EC6" w:rsidP="00DC277B">
      <w:pPr>
        <w:jc w:val="center"/>
        <w:rPr>
          <w:rFonts w:ascii="Book Antiqua" w:hAnsi="Book Antiqua" w:cs="MV Boli"/>
          <w:b/>
          <w:sz w:val="22"/>
          <w:szCs w:val="22"/>
        </w:rPr>
      </w:pPr>
      <w:r>
        <w:rPr>
          <w:rFonts w:ascii="Book Antiqua" w:hAnsi="Book Antiqua" w:cs="MV Boli"/>
          <w:b/>
          <w:sz w:val="22"/>
          <w:szCs w:val="22"/>
        </w:rPr>
        <w:t>DIA 01</w:t>
      </w:r>
      <w:r w:rsidR="004E0D22">
        <w:rPr>
          <w:rFonts w:ascii="Book Antiqua" w:hAnsi="Book Antiqua" w:cs="MV Boli"/>
          <w:b/>
          <w:sz w:val="22"/>
          <w:szCs w:val="22"/>
        </w:rPr>
        <w:t xml:space="preserve"> </w:t>
      </w:r>
    </w:p>
    <w:p w14:paraId="68D2B2DB" w14:textId="6B9F0DCF" w:rsidR="002B3494" w:rsidRDefault="005D591A" w:rsidP="00587414">
      <w:pPr>
        <w:pStyle w:val="Sinespaciado"/>
        <w:jc w:val="center"/>
        <w:rPr>
          <w:rFonts w:ascii="Book Antiqua" w:hAnsi="Book Antiqua" w:cs="MV Boli"/>
          <w:b/>
          <w:sz w:val="22"/>
          <w:szCs w:val="22"/>
        </w:rPr>
      </w:pPr>
      <w:r>
        <w:rPr>
          <w:rFonts w:ascii="Book Antiqua" w:hAnsi="Book Antiqua" w:cs="MV Boli"/>
          <w:b/>
          <w:sz w:val="22"/>
          <w:szCs w:val="22"/>
        </w:rPr>
        <w:t xml:space="preserve">MEXICO </w:t>
      </w:r>
      <w:r>
        <w:rPr>
          <w:rFonts w:ascii="Segoe UI Symbol" w:hAnsi="Segoe UI Symbol" w:cs="MV Boli"/>
          <w:b/>
          <w:sz w:val="22"/>
          <w:szCs w:val="22"/>
        </w:rPr>
        <w:t>🛫</w:t>
      </w:r>
      <w:r>
        <w:rPr>
          <w:rFonts w:ascii="Book Antiqua" w:hAnsi="Book Antiqua" w:cs="MV Boli"/>
          <w:b/>
          <w:sz w:val="22"/>
          <w:szCs w:val="22"/>
        </w:rPr>
        <w:t xml:space="preserve"> </w:t>
      </w:r>
      <w:r w:rsidR="00DC277B">
        <w:rPr>
          <w:rFonts w:ascii="Book Antiqua" w:hAnsi="Book Antiqua" w:cs="MV Boli"/>
          <w:b/>
          <w:sz w:val="22"/>
          <w:szCs w:val="22"/>
        </w:rPr>
        <w:t>B</w:t>
      </w:r>
      <w:r w:rsidR="005464BC">
        <w:rPr>
          <w:rFonts w:ascii="Book Antiqua" w:hAnsi="Book Antiqua" w:cs="MV Boli"/>
          <w:b/>
          <w:sz w:val="22"/>
          <w:szCs w:val="22"/>
        </w:rPr>
        <w:t>OGOTA</w:t>
      </w:r>
    </w:p>
    <w:p w14:paraId="6B07F382" w14:textId="5891071E" w:rsidR="005464BC" w:rsidRDefault="005D591A" w:rsidP="001652D1">
      <w:pPr>
        <w:pStyle w:val="Sinespaciado"/>
        <w:jc w:val="both"/>
        <w:rPr>
          <w:rFonts w:ascii="Book Antiqua" w:eastAsia="Arial Unicode MS" w:hAnsi="Book Antiqua"/>
          <w:b/>
          <w:sz w:val="22"/>
        </w:rPr>
      </w:pPr>
      <w:r>
        <w:rPr>
          <w:rFonts w:ascii="Book Antiqua" w:hAnsi="Book Antiqua" w:cs="MV Boli"/>
          <w:sz w:val="22"/>
          <w:szCs w:val="22"/>
        </w:rPr>
        <w:t xml:space="preserve">Cita en el aeropuerto de la Ciudad de México 03 horas antes para tomar el vuelo con destino a </w:t>
      </w:r>
      <w:r w:rsidRPr="001652D1">
        <w:rPr>
          <w:rFonts w:ascii="Book Antiqua" w:hAnsi="Book Antiqua"/>
          <w:sz w:val="22"/>
        </w:rPr>
        <w:t xml:space="preserve">Bogotá. </w:t>
      </w:r>
      <w:r w:rsidR="001652D1" w:rsidRPr="001652D1">
        <w:rPr>
          <w:rFonts w:ascii="Book Antiqua" w:eastAsia="Arial Unicode MS" w:hAnsi="Book Antiqua"/>
          <w:sz w:val="22"/>
        </w:rPr>
        <w:t xml:space="preserve">Llegada a la ciudad de Bogotá, la multicultural capital colombiana. Uno de nuestros representantes te estará esperando para dirigirte hasta la unidad vehicular que te conducirá desde el Aeropuerto Internacional “El Dorado” hasta el hotel elegido.  Registro en el hotel. </w:t>
      </w:r>
      <w:r w:rsidR="001652D1" w:rsidRPr="001652D1">
        <w:rPr>
          <w:rFonts w:ascii="Book Antiqua" w:eastAsia="Arial Unicode MS" w:hAnsi="Book Antiqua"/>
          <w:b/>
          <w:sz w:val="22"/>
        </w:rPr>
        <w:t>Alojamiento.</w:t>
      </w:r>
    </w:p>
    <w:p w14:paraId="5B942713" w14:textId="77777777" w:rsidR="00A64EC6" w:rsidRDefault="00A64EC6" w:rsidP="001652D1">
      <w:pPr>
        <w:pStyle w:val="Sinespaciado"/>
        <w:jc w:val="both"/>
        <w:rPr>
          <w:rFonts w:ascii="Book Antiqua" w:eastAsia="Arial Unicode MS" w:hAnsi="Book Antiqua"/>
          <w:b/>
          <w:sz w:val="22"/>
        </w:rPr>
      </w:pPr>
    </w:p>
    <w:p w14:paraId="5DABE2C3" w14:textId="47AAA3BA" w:rsidR="00A64EC6" w:rsidRPr="00A64EC6" w:rsidRDefault="00A64EC6" w:rsidP="001652D1">
      <w:pPr>
        <w:pStyle w:val="Sinespaciado"/>
        <w:jc w:val="both"/>
        <w:rPr>
          <w:rFonts w:ascii="Arial Unicode MS" w:eastAsia="Arial Unicode MS" w:hAnsi="Arial Unicode MS" w:cs="Arial Unicode MS"/>
          <w:b/>
          <w:color w:val="FF0000"/>
          <w:sz w:val="18"/>
          <w:szCs w:val="18"/>
        </w:rPr>
      </w:pPr>
      <w:r w:rsidRPr="00736097">
        <w:rPr>
          <w:rFonts w:ascii="Arial Unicode MS" w:eastAsia="Arial Unicode MS" w:hAnsi="Arial Unicode MS" w:cs="Arial Unicode MS"/>
          <w:b/>
          <w:color w:val="FF0000"/>
          <w:sz w:val="18"/>
          <w:szCs w:val="18"/>
        </w:rPr>
        <w:t>Notas:</w:t>
      </w:r>
      <w:r>
        <w:rPr>
          <w:rFonts w:ascii="Arial Unicode MS" w:eastAsia="Arial Unicode MS" w:hAnsi="Arial Unicode MS" w:cs="Arial Unicode MS"/>
          <w:b/>
          <w:color w:val="FF0000"/>
          <w:sz w:val="18"/>
          <w:szCs w:val="18"/>
        </w:rPr>
        <w:t xml:space="preserve"> </w:t>
      </w:r>
    </w:p>
    <w:p w14:paraId="657E97C1" w14:textId="77777777" w:rsidR="00A64EC6" w:rsidRDefault="00A64EC6" w:rsidP="00A64EC6">
      <w:pPr>
        <w:ind w:left="720"/>
        <w:jc w:val="both"/>
        <w:rPr>
          <w:rFonts w:ascii="Arimo" w:eastAsia="Arimo" w:hAnsi="Arimo" w:cs="Arimo"/>
          <w:sz w:val="18"/>
          <w:szCs w:val="18"/>
        </w:rPr>
      </w:pPr>
      <w:r w:rsidRPr="00A64EC6">
        <w:rPr>
          <w:rFonts w:ascii="Arial Unicode MS" w:eastAsia="Arial Unicode MS" w:hAnsi="Arial Unicode MS" w:cs="Arial Unicode MS"/>
          <w:sz w:val="18"/>
          <w:szCs w:val="18"/>
        </w:rPr>
        <w:t>Para los traslados de salida el horario nocturno aplica para los vuelos entre las 23:00 y las 9:00 horas, y de llegada aplica para vuelos entre las 21:00 y 6:30 horas. Las tarifas están contempladas para traslados diurnos, de ser nocturnos se aplica un suplemento.</w:t>
      </w:r>
    </w:p>
    <w:p w14:paraId="4BC1688C" w14:textId="77777777" w:rsidR="001652D1" w:rsidRPr="001652D1" w:rsidRDefault="001652D1" w:rsidP="001652D1">
      <w:pPr>
        <w:pStyle w:val="Sinespaciado"/>
        <w:jc w:val="both"/>
        <w:rPr>
          <w:rFonts w:ascii="Book Antiqua" w:hAnsi="Book Antiqua"/>
          <w:sz w:val="22"/>
        </w:rPr>
      </w:pPr>
    </w:p>
    <w:p w14:paraId="78A377D0" w14:textId="56E8145D" w:rsidR="005464BC" w:rsidRPr="001A3821" w:rsidRDefault="003F4C31" w:rsidP="005464BC">
      <w:pPr>
        <w:pStyle w:val="Sinespaciado"/>
        <w:jc w:val="center"/>
        <w:rPr>
          <w:rFonts w:ascii="Book Antiqua" w:hAnsi="Book Antiqua" w:cs="MV Boli"/>
          <w:b/>
          <w:sz w:val="22"/>
          <w:szCs w:val="22"/>
        </w:rPr>
      </w:pPr>
      <w:r>
        <w:rPr>
          <w:rFonts w:ascii="Book Antiqua" w:hAnsi="Book Antiqua" w:cs="MV Boli"/>
          <w:b/>
          <w:sz w:val="22"/>
          <w:szCs w:val="22"/>
        </w:rPr>
        <w:t>DIA 02</w:t>
      </w:r>
    </w:p>
    <w:p w14:paraId="32386BC9" w14:textId="1B823020" w:rsidR="005464BC" w:rsidRDefault="005464BC" w:rsidP="005464BC">
      <w:pPr>
        <w:pStyle w:val="Sinespaciado"/>
        <w:jc w:val="center"/>
        <w:rPr>
          <w:rFonts w:ascii="Book Antiqua" w:hAnsi="Book Antiqua" w:cs="MV Boli"/>
          <w:b/>
          <w:sz w:val="22"/>
          <w:szCs w:val="22"/>
        </w:rPr>
      </w:pPr>
      <w:r>
        <w:rPr>
          <w:rFonts w:ascii="Book Antiqua" w:hAnsi="Book Antiqua" w:cs="MV Boli"/>
          <w:b/>
          <w:sz w:val="22"/>
          <w:szCs w:val="22"/>
        </w:rPr>
        <w:t>BOGOTA (</w:t>
      </w:r>
      <w:r w:rsidR="00CE59C8">
        <w:rPr>
          <w:rFonts w:ascii="Book Antiqua" w:hAnsi="Book Antiqua" w:cs="MV Boli"/>
          <w:b/>
          <w:sz w:val="22"/>
          <w:szCs w:val="22"/>
        </w:rPr>
        <w:t xml:space="preserve">Visita </w:t>
      </w:r>
      <w:r w:rsidR="001652D1">
        <w:rPr>
          <w:rFonts w:ascii="Book Antiqua" w:hAnsi="Book Antiqua" w:cs="MV Boli"/>
          <w:b/>
          <w:sz w:val="22"/>
          <w:szCs w:val="22"/>
        </w:rPr>
        <w:t>a la ciudad con Monserrate</w:t>
      </w:r>
      <w:r>
        <w:rPr>
          <w:rFonts w:ascii="Book Antiqua" w:hAnsi="Book Antiqua" w:cs="MV Boli"/>
          <w:b/>
          <w:sz w:val="22"/>
          <w:szCs w:val="22"/>
        </w:rPr>
        <w:t>)</w:t>
      </w:r>
    </w:p>
    <w:p w14:paraId="0A3D45A9" w14:textId="77777777" w:rsidR="00666F11" w:rsidRDefault="00666F11" w:rsidP="00666F11">
      <w:pPr>
        <w:pStyle w:val="Sinespaciado"/>
        <w:jc w:val="both"/>
        <w:rPr>
          <w:rFonts w:ascii="Book Antiqua" w:eastAsia="Arial Unicode MS" w:hAnsi="Book Antiqua"/>
          <w:b/>
          <w:sz w:val="22"/>
        </w:rPr>
      </w:pPr>
      <w:r w:rsidRPr="00666F11">
        <w:rPr>
          <w:rFonts w:ascii="Book Antiqua" w:eastAsia="Arial Unicode MS" w:hAnsi="Book Antiqua"/>
          <w:b/>
          <w:sz w:val="22"/>
        </w:rPr>
        <w:t>Desayuno en el hotel.</w:t>
      </w:r>
      <w:r w:rsidRPr="00666F11">
        <w:rPr>
          <w:rFonts w:ascii="Book Antiqua" w:eastAsia="Arial Unicode MS" w:hAnsi="Book Antiqua"/>
          <w:sz w:val="22"/>
        </w:rPr>
        <w:t xml:space="preserve"> A continuación uno de nuestros representantes lo recogerá en su hotel para salir al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y luego irá a la Casa Museo Quinta de Bolívar, donde vivió el Libertador Simón Bolívar. La ruta sigue de los 2.600 metros sobre el nivel del mar de la ciudad hasta los 3.152 metros, allí está el santuario donde se venera la imagen del Señor Caído de Monserrate. Desde allí se aprecia la mejor panorámica de Bogotá. Regreso al hotel y </w:t>
      </w:r>
      <w:r w:rsidRPr="00666F11">
        <w:rPr>
          <w:rFonts w:ascii="Book Antiqua" w:eastAsia="Arial Unicode MS" w:hAnsi="Book Antiqua"/>
          <w:b/>
          <w:sz w:val="22"/>
        </w:rPr>
        <w:t>alojamiento.</w:t>
      </w:r>
    </w:p>
    <w:p w14:paraId="60CB9C4F" w14:textId="77777777" w:rsidR="00666F11" w:rsidRDefault="00666F11" w:rsidP="00666F11">
      <w:pPr>
        <w:pStyle w:val="Sinespaciado"/>
        <w:jc w:val="both"/>
        <w:rPr>
          <w:rFonts w:ascii="Book Antiqua" w:eastAsia="Arial Unicode MS" w:hAnsi="Book Antiqua"/>
          <w:b/>
          <w:sz w:val="22"/>
        </w:rPr>
      </w:pPr>
    </w:p>
    <w:p w14:paraId="24F9484B" w14:textId="77777777" w:rsidR="0002590A" w:rsidRDefault="0002590A" w:rsidP="00666F11">
      <w:pPr>
        <w:pStyle w:val="Sinespaciado"/>
        <w:jc w:val="both"/>
        <w:rPr>
          <w:rFonts w:ascii="Book Antiqua" w:eastAsia="Arial Unicode MS" w:hAnsi="Book Antiqua"/>
          <w:b/>
          <w:sz w:val="22"/>
        </w:rPr>
      </w:pPr>
    </w:p>
    <w:p w14:paraId="0A5718F3" w14:textId="77777777" w:rsidR="0002590A" w:rsidRDefault="0002590A" w:rsidP="00666F11">
      <w:pPr>
        <w:pStyle w:val="Sinespaciado"/>
        <w:jc w:val="both"/>
        <w:rPr>
          <w:rFonts w:ascii="Book Antiqua" w:eastAsia="Arial Unicode MS" w:hAnsi="Book Antiqua"/>
          <w:b/>
          <w:sz w:val="22"/>
        </w:rPr>
      </w:pPr>
    </w:p>
    <w:p w14:paraId="4A64E27E" w14:textId="77777777" w:rsidR="0002590A" w:rsidRDefault="0002590A" w:rsidP="00666F11">
      <w:pPr>
        <w:pStyle w:val="Sinespaciado"/>
        <w:jc w:val="both"/>
        <w:rPr>
          <w:rFonts w:ascii="Book Antiqua" w:eastAsia="Arial Unicode MS" w:hAnsi="Book Antiqua"/>
          <w:b/>
          <w:sz w:val="22"/>
        </w:rPr>
      </w:pPr>
    </w:p>
    <w:p w14:paraId="1B51C8CD" w14:textId="77777777" w:rsidR="0002590A" w:rsidRDefault="0002590A" w:rsidP="00666F11">
      <w:pPr>
        <w:pStyle w:val="Sinespaciado"/>
        <w:jc w:val="both"/>
        <w:rPr>
          <w:rFonts w:ascii="Book Antiqua" w:eastAsia="Arial Unicode MS" w:hAnsi="Book Antiqua"/>
          <w:b/>
          <w:sz w:val="22"/>
        </w:rPr>
      </w:pPr>
    </w:p>
    <w:p w14:paraId="2B912FD3" w14:textId="77777777" w:rsidR="0002590A" w:rsidRDefault="0002590A" w:rsidP="00666F11">
      <w:pPr>
        <w:pStyle w:val="Sinespaciado"/>
        <w:jc w:val="both"/>
        <w:rPr>
          <w:rFonts w:ascii="Book Antiqua" w:eastAsia="Arial Unicode MS" w:hAnsi="Book Antiqua"/>
          <w:b/>
          <w:sz w:val="22"/>
        </w:rPr>
      </w:pPr>
    </w:p>
    <w:p w14:paraId="730512E0" w14:textId="3D5429E9" w:rsidR="002C4F7F" w:rsidRDefault="002C4F7F" w:rsidP="00666F11">
      <w:pPr>
        <w:jc w:val="both"/>
        <w:rPr>
          <w:rFonts w:ascii="Arial Unicode MS" w:eastAsia="Arial Unicode MS" w:hAnsi="Arial Unicode MS" w:cs="Arial Unicode MS"/>
          <w:b/>
          <w:color w:val="FF0000"/>
          <w:sz w:val="18"/>
          <w:szCs w:val="18"/>
        </w:rPr>
      </w:pPr>
      <w:r>
        <w:rPr>
          <w:noProof/>
          <w:lang w:eastAsia="es-MX"/>
        </w:rPr>
        <w:drawing>
          <wp:anchor distT="0" distB="0" distL="114300" distR="114300" simplePos="0" relativeHeight="251676672" behindDoc="0" locked="0" layoutInCell="1" allowOverlap="1" wp14:anchorId="666F62DB" wp14:editId="60D8988D">
            <wp:simplePos x="0" y="0"/>
            <wp:positionH relativeFrom="column">
              <wp:posOffset>0</wp:posOffset>
            </wp:positionH>
            <wp:positionV relativeFrom="paragraph">
              <wp:posOffset>202565</wp:posOffset>
            </wp:positionV>
            <wp:extent cx="3743325" cy="24955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3325" cy="2495550"/>
                    </a:xfrm>
                    <a:prstGeom prst="rect">
                      <a:avLst/>
                    </a:prstGeom>
                  </pic:spPr>
                </pic:pic>
              </a:graphicData>
            </a:graphic>
            <wp14:sizeRelH relativeFrom="page">
              <wp14:pctWidth>0</wp14:pctWidth>
            </wp14:sizeRelH>
            <wp14:sizeRelV relativeFrom="page">
              <wp14:pctHeight>0</wp14:pctHeight>
            </wp14:sizeRelV>
          </wp:anchor>
        </w:drawing>
      </w:r>
    </w:p>
    <w:p w14:paraId="5417A23C" w14:textId="02060E03" w:rsidR="00666F11" w:rsidRPr="00736097" w:rsidRDefault="00666F11" w:rsidP="00666F11">
      <w:pPr>
        <w:jc w:val="both"/>
        <w:rPr>
          <w:rFonts w:ascii="Arial Unicode MS" w:eastAsia="Arial Unicode MS" w:hAnsi="Arial Unicode MS" w:cs="Arial Unicode MS"/>
          <w:b/>
          <w:color w:val="FF0000"/>
          <w:sz w:val="18"/>
          <w:szCs w:val="18"/>
        </w:rPr>
      </w:pPr>
      <w:r w:rsidRPr="00736097">
        <w:rPr>
          <w:rFonts w:ascii="Arial Unicode MS" w:eastAsia="Arial Unicode MS" w:hAnsi="Arial Unicode MS" w:cs="Arial Unicode MS"/>
          <w:b/>
          <w:color w:val="FF0000"/>
          <w:sz w:val="18"/>
          <w:szCs w:val="18"/>
        </w:rPr>
        <w:t>Notas:</w:t>
      </w:r>
    </w:p>
    <w:p w14:paraId="29B7B323" w14:textId="77777777" w:rsidR="00666F11" w:rsidRPr="00736097" w:rsidRDefault="00666F11" w:rsidP="00666F11">
      <w:pPr>
        <w:pStyle w:val="Prrafodelista"/>
        <w:numPr>
          <w:ilvl w:val="0"/>
          <w:numId w:val="9"/>
        </w:numPr>
        <w:jc w:val="both"/>
        <w:rPr>
          <w:rFonts w:ascii="Arial Unicode MS" w:eastAsia="Arial Unicode MS" w:hAnsi="Arial Unicode MS" w:cs="Arial Unicode MS"/>
          <w:sz w:val="18"/>
          <w:szCs w:val="18"/>
        </w:rPr>
      </w:pPr>
      <w:r w:rsidRPr="00736097">
        <w:rPr>
          <w:rFonts w:ascii="Arial Unicode MS" w:eastAsia="Arial Unicode MS" w:hAnsi="Arial Unicode MS" w:cs="Arial Unicode MS"/>
          <w:sz w:val="18"/>
          <w:szCs w:val="18"/>
        </w:rPr>
        <w:t>El Museo del Oro y la Casa Museo Quinta de Bolívar están cerrados todos lunes, por lo cual se visita el Museo Botero y el Museo Casa de la Moneda</w:t>
      </w:r>
    </w:p>
    <w:p w14:paraId="0760094E" w14:textId="77777777" w:rsidR="00666F11" w:rsidRPr="00736097" w:rsidRDefault="00666F11" w:rsidP="00666F11">
      <w:pPr>
        <w:pStyle w:val="Prrafodelista"/>
        <w:numPr>
          <w:ilvl w:val="0"/>
          <w:numId w:val="9"/>
        </w:numPr>
        <w:jc w:val="both"/>
        <w:rPr>
          <w:rFonts w:ascii="Arial Unicode MS" w:eastAsia="Arial Unicode MS" w:hAnsi="Arial Unicode MS" w:cs="Arial Unicode MS"/>
          <w:sz w:val="18"/>
          <w:szCs w:val="18"/>
        </w:rPr>
      </w:pPr>
      <w:r w:rsidRPr="00736097">
        <w:rPr>
          <w:rFonts w:ascii="Arial Unicode MS" w:eastAsia="Arial Unicode MS" w:hAnsi="Arial Unicode MS" w:cs="Arial Unicode MS"/>
          <w:sz w:val="18"/>
          <w:szCs w:val="18"/>
        </w:rPr>
        <w:t>Los domingos el tour con ascenso a Monserrate opera sujeto a disponibilidad y bajo solicitud.</w:t>
      </w:r>
    </w:p>
    <w:p w14:paraId="0A51A2AC" w14:textId="77777777" w:rsidR="00666F11" w:rsidRPr="00736097" w:rsidRDefault="00666F11" w:rsidP="00666F11">
      <w:pPr>
        <w:jc w:val="both"/>
        <w:rPr>
          <w:rFonts w:ascii="Arial Unicode MS" w:eastAsia="Arial Unicode MS" w:hAnsi="Arial Unicode MS" w:cs="Arial Unicode MS"/>
          <w:sz w:val="18"/>
          <w:szCs w:val="18"/>
        </w:rPr>
      </w:pPr>
      <w:r w:rsidRPr="00736097">
        <w:rPr>
          <w:rFonts w:ascii="Arial Unicode MS" w:eastAsia="Arial Unicode MS" w:hAnsi="Arial Unicode MS" w:cs="Arial Unicode MS"/>
          <w:b/>
          <w:sz w:val="18"/>
          <w:szCs w:val="18"/>
        </w:rPr>
        <w:t>Duración</w:t>
      </w:r>
      <w:r w:rsidRPr="00736097">
        <w:rPr>
          <w:rFonts w:ascii="Arial Unicode MS" w:eastAsia="Arial Unicode MS" w:hAnsi="Arial Unicode MS" w:cs="Arial Unicode MS"/>
          <w:sz w:val="18"/>
          <w:szCs w:val="18"/>
        </w:rPr>
        <w:t>: 5 horas aproximadamente</w:t>
      </w:r>
    </w:p>
    <w:p w14:paraId="7E386214" w14:textId="78DA4FD6" w:rsidR="00666F11" w:rsidRPr="00666F11" w:rsidRDefault="00666F11" w:rsidP="00666F11">
      <w:pPr>
        <w:pStyle w:val="Sinespaciado"/>
        <w:jc w:val="both"/>
        <w:rPr>
          <w:rFonts w:ascii="Book Antiqua" w:eastAsia="Arial Unicode MS" w:hAnsi="Book Antiqua"/>
        </w:rPr>
      </w:pPr>
      <w:r w:rsidRPr="00736097">
        <w:rPr>
          <w:rFonts w:ascii="Arial Unicode MS" w:eastAsia="Arial Unicode MS" w:hAnsi="Arial Unicode MS" w:cs="Arial Unicode MS"/>
          <w:b/>
          <w:sz w:val="18"/>
          <w:szCs w:val="18"/>
        </w:rPr>
        <w:t>Operación</w:t>
      </w:r>
      <w:r w:rsidRPr="00736097">
        <w:rPr>
          <w:rFonts w:ascii="Arial Unicode MS" w:eastAsia="Arial Unicode MS" w:hAnsi="Arial Unicode MS" w:cs="Arial Unicode MS"/>
          <w:sz w:val="18"/>
          <w:szCs w:val="18"/>
        </w:rPr>
        <w:t xml:space="preserve">: El servicio regular opera de lunes a sábados sobre las 9:00 Horas, para el servicio privado se puede programar a las 09:00 </w:t>
      </w:r>
      <w:proofErr w:type="spellStart"/>
      <w:r w:rsidRPr="00736097">
        <w:rPr>
          <w:rFonts w:ascii="Arial Unicode MS" w:eastAsia="Arial Unicode MS" w:hAnsi="Arial Unicode MS" w:cs="Arial Unicode MS"/>
          <w:sz w:val="18"/>
          <w:szCs w:val="18"/>
        </w:rPr>
        <w:t>Hrs</w:t>
      </w:r>
      <w:proofErr w:type="spellEnd"/>
      <w:r w:rsidRPr="00736097">
        <w:rPr>
          <w:rFonts w:ascii="Arial Unicode MS" w:eastAsia="Arial Unicode MS" w:hAnsi="Arial Unicode MS" w:cs="Arial Unicode MS"/>
          <w:sz w:val="18"/>
          <w:szCs w:val="18"/>
        </w:rPr>
        <w:t xml:space="preserve"> o a las 14:00 </w:t>
      </w:r>
      <w:proofErr w:type="spellStart"/>
      <w:r w:rsidRPr="00736097">
        <w:rPr>
          <w:rFonts w:ascii="Arial Unicode MS" w:eastAsia="Arial Unicode MS" w:hAnsi="Arial Unicode MS" w:cs="Arial Unicode MS"/>
          <w:sz w:val="18"/>
          <w:szCs w:val="18"/>
        </w:rPr>
        <w:t>Hrs</w:t>
      </w:r>
      <w:proofErr w:type="spellEnd"/>
    </w:p>
    <w:p w14:paraId="7BE472D6" w14:textId="77777777" w:rsidR="0002590A" w:rsidRDefault="0002590A" w:rsidP="00996A9A">
      <w:pPr>
        <w:pStyle w:val="Sinespaciado"/>
        <w:jc w:val="center"/>
        <w:rPr>
          <w:rFonts w:ascii="Book Antiqua" w:hAnsi="Book Antiqua" w:cs="MV Boli"/>
          <w:b/>
          <w:sz w:val="22"/>
          <w:szCs w:val="22"/>
        </w:rPr>
      </w:pPr>
    </w:p>
    <w:p w14:paraId="225B840F" w14:textId="1E448B8A" w:rsidR="0002590A" w:rsidRPr="001A3821" w:rsidRDefault="0002590A" w:rsidP="0002590A">
      <w:pPr>
        <w:pStyle w:val="Sinespaciado"/>
        <w:jc w:val="center"/>
        <w:rPr>
          <w:rFonts w:ascii="Book Antiqua" w:hAnsi="Book Antiqua" w:cs="MV Boli"/>
          <w:b/>
          <w:sz w:val="22"/>
          <w:szCs w:val="22"/>
        </w:rPr>
      </w:pPr>
      <w:r>
        <w:rPr>
          <w:rFonts w:ascii="Book Antiqua" w:hAnsi="Book Antiqua" w:cs="MV Boli"/>
          <w:b/>
          <w:sz w:val="22"/>
          <w:szCs w:val="22"/>
        </w:rPr>
        <w:t>DIA 03</w:t>
      </w:r>
    </w:p>
    <w:p w14:paraId="72683238" w14:textId="46585974" w:rsidR="0002590A" w:rsidRDefault="0002590A" w:rsidP="0002590A">
      <w:pPr>
        <w:pStyle w:val="Sinespaciado"/>
        <w:jc w:val="center"/>
        <w:rPr>
          <w:rFonts w:ascii="Book Antiqua" w:hAnsi="Book Antiqua" w:cs="MV Boli"/>
          <w:b/>
          <w:sz w:val="22"/>
          <w:szCs w:val="22"/>
        </w:rPr>
      </w:pPr>
      <w:r>
        <w:rPr>
          <w:rFonts w:ascii="Book Antiqua" w:hAnsi="Book Antiqua" w:cs="MV Boli"/>
          <w:b/>
          <w:sz w:val="22"/>
          <w:szCs w:val="22"/>
        </w:rPr>
        <w:t xml:space="preserve">BOGOTA (Visita a la </w:t>
      </w:r>
      <w:r>
        <w:rPr>
          <w:rFonts w:ascii="Book Antiqua" w:hAnsi="Book Antiqua" w:cs="MV Boli"/>
          <w:b/>
          <w:sz w:val="22"/>
          <w:szCs w:val="22"/>
        </w:rPr>
        <w:t xml:space="preserve">Catedral de Sal de </w:t>
      </w:r>
      <w:r w:rsidR="00026C32">
        <w:rPr>
          <w:rFonts w:ascii="Book Antiqua" w:hAnsi="Book Antiqua" w:cs="MV Boli"/>
          <w:b/>
          <w:sz w:val="22"/>
          <w:szCs w:val="22"/>
        </w:rPr>
        <w:t>Zipaquirá</w:t>
      </w:r>
      <w:r>
        <w:rPr>
          <w:rFonts w:ascii="Book Antiqua" w:hAnsi="Book Antiqua" w:cs="MV Boli"/>
          <w:b/>
          <w:sz w:val="22"/>
          <w:szCs w:val="22"/>
        </w:rPr>
        <w:t>)</w:t>
      </w:r>
    </w:p>
    <w:p w14:paraId="5D25C49B" w14:textId="2533EE9F" w:rsidR="0002590A" w:rsidRDefault="00026C32" w:rsidP="00026C32">
      <w:pPr>
        <w:jc w:val="both"/>
        <w:rPr>
          <w:rFonts w:ascii="Book Antiqua" w:eastAsia="Arimo" w:hAnsi="Book Antiqua"/>
          <w:b/>
          <w:sz w:val="22"/>
        </w:rPr>
      </w:pPr>
      <w:r w:rsidRPr="00026C32">
        <w:rPr>
          <w:rFonts w:ascii="Book Antiqua" w:eastAsia="Arimo" w:hAnsi="Book Antiqua"/>
          <w:b/>
          <w:sz w:val="22"/>
        </w:rPr>
        <w:t>Desayuno en el hotel.</w:t>
      </w:r>
      <w:r w:rsidRPr="00026C32">
        <w:rPr>
          <w:rFonts w:ascii="Book Antiqua" w:eastAsia="Arimo" w:hAnsi="Book Antiqua"/>
          <w:sz w:val="22"/>
        </w:rPr>
        <w:t xml:space="preserve">  A la hora acordada uno de nuestros representantes lo contactará en su hotel para iniciar un recorrido por la sabana de Bogotá hasta llegar a Zipaquirá, cuyo nombre significa ‘ciudad de nuestro Padre’ en lengua chibcha. En épocas precolombinas, en esta región se explotaban manantiales salinos para producir ‘panes de sal’, moneda fuerte con la que comerciaban los muiscas. Con el tiempo, la tecnología cambió y se empezaron a abrir socavones para extraer mayores cantidades de sal. En esas antiguas galerías subterráneas se erige la Catedral de Sal de Zipaquirá, 180 metros bajo la superficie. Allí hay una pequeña capilla de los mineros en homenaje a la Virgen, Nuestra Señora del Rosario de </w:t>
      </w:r>
      <w:proofErr w:type="spellStart"/>
      <w:r w:rsidRPr="00026C32">
        <w:rPr>
          <w:rFonts w:ascii="Book Antiqua" w:eastAsia="Arimo" w:hAnsi="Book Antiqua"/>
          <w:sz w:val="22"/>
        </w:rPr>
        <w:t>Guasá</w:t>
      </w:r>
      <w:proofErr w:type="spellEnd"/>
      <w:r w:rsidRPr="00026C32">
        <w:rPr>
          <w:rFonts w:ascii="Book Antiqua" w:eastAsia="Arimo" w:hAnsi="Book Antiqua"/>
          <w:sz w:val="22"/>
        </w:rPr>
        <w:t xml:space="preserve"> (esta palabra quiere decir ‘mina’ en chibcha). Al final de la visita regreso a Bogotá, al hotel y </w:t>
      </w:r>
      <w:r w:rsidRPr="00026C32">
        <w:rPr>
          <w:rFonts w:ascii="Book Antiqua" w:eastAsia="Arimo" w:hAnsi="Book Antiqua"/>
          <w:b/>
          <w:sz w:val="22"/>
        </w:rPr>
        <w:t>alojamiento.</w:t>
      </w:r>
    </w:p>
    <w:p w14:paraId="515832CA" w14:textId="77777777" w:rsidR="007079A4" w:rsidRDefault="007079A4" w:rsidP="00026C32">
      <w:pPr>
        <w:jc w:val="both"/>
        <w:rPr>
          <w:rFonts w:ascii="Book Antiqua" w:eastAsia="Arimo" w:hAnsi="Book Antiqua"/>
          <w:b/>
          <w:sz w:val="22"/>
        </w:rPr>
      </w:pPr>
    </w:p>
    <w:p w14:paraId="3FA15283" w14:textId="07286A13" w:rsidR="007079A4" w:rsidRPr="007079A4" w:rsidRDefault="007079A4" w:rsidP="00026C32">
      <w:pPr>
        <w:jc w:val="both"/>
        <w:rPr>
          <w:rFonts w:ascii="Arial Unicode MS" w:eastAsia="Arial Unicode MS" w:hAnsi="Arial Unicode MS" w:cs="Arial Unicode MS"/>
          <w:b/>
          <w:sz w:val="22"/>
          <w:szCs w:val="22"/>
        </w:rPr>
      </w:pPr>
      <w:r w:rsidRPr="007079A4">
        <w:rPr>
          <w:rFonts w:ascii="Arial Unicode MS" w:eastAsia="Arial Unicode MS" w:hAnsi="Arial Unicode MS" w:cs="Arial Unicode MS"/>
          <w:b/>
          <w:color w:val="FF0000"/>
          <w:sz w:val="18"/>
          <w:szCs w:val="18"/>
        </w:rPr>
        <w:t xml:space="preserve">Nota: </w:t>
      </w:r>
      <w:r w:rsidRPr="007079A4">
        <w:rPr>
          <w:rFonts w:ascii="Arial Unicode MS" w:eastAsia="Arial Unicode MS" w:hAnsi="Arial Unicode MS" w:cs="Arial Unicode MS"/>
          <w:sz w:val="18"/>
          <w:szCs w:val="18"/>
        </w:rPr>
        <w:t>La visita a la Catedral de sal no es recomendable para pasajeros que tengan alguna condición de claustrofobia o que tengan problemas de movilidad.</w:t>
      </w:r>
    </w:p>
    <w:p w14:paraId="0CF46064" w14:textId="77777777" w:rsidR="0002590A" w:rsidRDefault="0002590A" w:rsidP="0002590A">
      <w:pPr>
        <w:pStyle w:val="Sinespaciado"/>
        <w:jc w:val="center"/>
        <w:rPr>
          <w:rFonts w:ascii="Book Antiqua" w:hAnsi="Book Antiqua" w:cs="MV Boli"/>
          <w:b/>
          <w:sz w:val="22"/>
          <w:szCs w:val="22"/>
        </w:rPr>
      </w:pPr>
    </w:p>
    <w:p w14:paraId="1DEA3CEE" w14:textId="5ACDF673" w:rsidR="00876A41" w:rsidRDefault="00876A41" w:rsidP="00996A9A">
      <w:pPr>
        <w:pStyle w:val="Sinespaciado"/>
        <w:jc w:val="center"/>
        <w:rPr>
          <w:rFonts w:ascii="Book Antiqua" w:hAnsi="Book Antiqua" w:cs="MV Boli"/>
          <w:b/>
          <w:sz w:val="22"/>
          <w:szCs w:val="22"/>
        </w:rPr>
      </w:pPr>
      <w:r>
        <w:rPr>
          <w:rFonts w:ascii="Book Antiqua" w:hAnsi="Book Antiqua" w:cs="MV Boli"/>
          <w:b/>
          <w:sz w:val="22"/>
          <w:szCs w:val="22"/>
        </w:rPr>
        <w:t>DIA 04</w:t>
      </w:r>
    </w:p>
    <w:p w14:paraId="3E303780" w14:textId="451E24E2" w:rsidR="00876A41" w:rsidRDefault="00876A41" w:rsidP="00996A9A">
      <w:pPr>
        <w:pStyle w:val="Sinespaciado"/>
        <w:jc w:val="center"/>
        <w:rPr>
          <w:rFonts w:ascii="Book Antiqua" w:hAnsi="Book Antiqua" w:cs="MV Boli"/>
          <w:b/>
          <w:sz w:val="22"/>
          <w:szCs w:val="22"/>
        </w:rPr>
      </w:pPr>
      <w:r>
        <w:rPr>
          <w:rFonts w:ascii="Book Antiqua" w:hAnsi="Book Antiqua" w:cs="MV Boli"/>
          <w:b/>
          <w:sz w:val="22"/>
          <w:szCs w:val="22"/>
        </w:rPr>
        <w:t xml:space="preserve">BOGOTA </w:t>
      </w:r>
      <w:r>
        <w:rPr>
          <w:rFonts w:ascii="Segoe UI Symbol" w:hAnsi="Segoe UI Symbol" w:cs="MV Boli"/>
          <w:b/>
          <w:sz w:val="22"/>
          <w:szCs w:val="22"/>
        </w:rPr>
        <w:t>🛫</w:t>
      </w:r>
      <w:r>
        <w:rPr>
          <w:rFonts w:ascii="Book Antiqua" w:hAnsi="Book Antiqua" w:cs="MV Boli"/>
          <w:b/>
          <w:sz w:val="22"/>
          <w:szCs w:val="22"/>
        </w:rPr>
        <w:t xml:space="preserve"> MEDELLIN</w:t>
      </w:r>
    </w:p>
    <w:p w14:paraId="4D7033AA" w14:textId="01558381" w:rsidR="0050480C" w:rsidRPr="00E91474" w:rsidRDefault="00E91474" w:rsidP="00E91474">
      <w:pPr>
        <w:jc w:val="both"/>
        <w:rPr>
          <w:rFonts w:ascii="Book Antiqua" w:hAnsi="Book Antiqua" w:cs="MV Boli"/>
          <w:b/>
          <w:sz w:val="22"/>
          <w:szCs w:val="22"/>
        </w:rPr>
      </w:pPr>
      <w:r w:rsidRPr="00E91474">
        <w:rPr>
          <w:rFonts w:ascii="Book Antiqua" w:eastAsia="Arimo" w:hAnsi="Book Antiqua"/>
          <w:b/>
          <w:sz w:val="22"/>
        </w:rPr>
        <w:t>Desayuno en el hotel.</w:t>
      </w:r>
      <w:r w:rsidRPr="00E91474">
        <w:rPr>
          <w:rFonts w:ascii="Book Antiqua" w:eastAsia="Arimo" w:hAnsi="Book Antiqua"/>
          <w:sz w:val="22"/>
        </w:rPr>
        <w:t xml:space="preserve"> Traslado al aeropuerto para tomar el vuelo de salida, con destino a la Ciudad de Medellín. Llegada, recepción y traslado del aeropuerto al hotel elegido. </w:t>
      </w:r>
      <w:r w:rsidRPr="006D68E6">
        <w:rPr>
          <w:rFonts w:ascii="Book Antiqua" w:eastAsia="Arimo" w:hAnsi="Book Antiqua"/>
          <w:b/>
          <w:sz w:val="22"/>
        </w:rPr>
        <w:t>Alojamiento.</w:t>
      </w:r>
    </w:p>
    <w:p w14:paraId="5F6632C3" w14:textId="1B274AE0" w:rsidR="007079A4" w:rsidRDefault="007079A4" w:rsidP="00996A9A">
      <w:pPr>
        <w:pStyle w:val="Sinespaciado"/>
        <w:jc w:val="center"/>
        <w:rPr>
          <w:rFonts w:ascii="Book Antiqua" w:hAnsi="Book Antiqua" w:cs="MV Boli"/>
          <w:b/>
          <w:sz w:val="22"/>
          <w:szCs w:val="22"/>
        </w:rPr>
      </w:pPr>
    </w:p>
    <w:p w14:paraId="3F9A2BE1" w14:textId="1892311B" w:rsidR="00061615" w:rsidRPr="00061615" w:rsidRDefault="00061615" w:rsidP="00061615">
      <w:pPr>
        <w:pStyle w:val="Sinespaciado"/>
        <w:jc w:val="both"/>
        <w:rPr>
          <w:rFonts w:ascii="Arial Unicode MS" w:eastAsia="Arial Unicode MS" w:hAnsi="Arial Unicode MS" w:cs="Arial Unicode MS"/>
          <w:sz w:val="18"/>
          <w:szCs w:val="18"/>
        </w:rPr>
      </w:pPr>
      <w:r w:rsidRPr="00061615">
        <w:rPr>
          <w:rFonts w:ascii="Arial Unicode MS" w:eastAsia="Arial Unicode MS" w:hAnsi="Arial Unicode MS" w:cs="Arial Unicode MS"/>
          <w:b/>
          <w:color w:val="FF0000"/>
          <w:sz w:val="18"/>
          <w:szCs w:val="18"/>
        </w:rPr>
        <w:t xml:space="preserve">Notas: </w:t>
      </w:r>
      <w:r w:rsidRPr="00061615">
        <w:rPr>
          <w:rFonts w:ascii="Arial Unicode MS" w:eastAsia="Arial Unicode MS" w:hAnsi="Arial Unicode MS" w:cs="Arial Unicode MS"/>
          <w:sz w:val="18"/>
          <w:szCs w:val="18"/>
        </w:rPr>
        <w:t xml:space="preserve">Para los traslados de salida el horario nocturno aplica para los vuelos entre las 23:00 y las 9:00 </w:t>
      </w:r>
      <w:proofErr w:type="spellStart"/>
      <w:r w:rsidRPr="00061615">
        <w:rPr>
          <w:rFonts w:ascii="Arial Unicode MS" w:eastAsia="Arial Unicode MS" w:hAnsi="Arial Unicode MS" w:cs="Arial Unicode MS"/>
          <w:sz w:val="18"/>
          <w:szCs w:val="18"/>
        </w:rPr>
        <w:t>horas</w:t>
      </w:r>
      <w:proofErr w:type="gramStart"/>
      <w:r w:rsidRPr="00061615">
        <w:rPr>
          <w:rFonts w:ascii="Arial Unicode MS" w:eastAsia="Arial Unicode MS" w:hAnsi="Arial Unicode MS" w:cs="Arial Unicode MS"/>
          <w:sz w:val="18"/>
          <w:szCs w:val="18"/>
        </w:rPr>
        <w:t>,y</w:t>
      </w:r>
      <w:proofErr w:type="spellEnd"/>
      <w:proofErr w:type="gramEnd"/>
      <w:r w:rsidRPr="00061615">
        <w:rPr>
          <w:rFonts w:ascii="Arial Unicode MS" w:eastAsia="Arial Unicode MS" w:hAnsi="Arial Unicode MS" w:cs="Arial Unicode MS"/>
          <w:sz w:val="18"/>
          <w:szCs w:val="18"/>
        </w:rPr>
        <w:t xml:space="preserve"> de llegada aplica para vuelos entre las 21:00 y 6:30 horas. Las tarifas están contempladas para traslados diurnos, de ser nocturnos se aplica un suplemento.</w:t>
      </w:r>
    </w:p>
    <w:p w14:paraId="3B728E88" w14:textId="77777777" w:rsidR="00061615" w:rsidRDefault="00061615" w:rsidP="00996A9A">
      <w:pPr>
        <w:pStyle w:val="Sinespaciado"/>
        <w:jc w:val="center"/>
        <w:rPr>
          <w:rFonts w:ascii="Book Antiqua" w:hAnsi="Book Antiqua" w:cs="MV Boli"/>
          <w:b/>
          <w:sz w:val="22"/>
          <w:szCs w:val="22"/>
        </w:rPr>
      </w:pPr>
    </w:p>
    <w:p w14:paraId="6B351C32" w14:textId="3D462240" w:rsidR="00061615" w:rsidRDefault="00061615" w:rsidP="00996A9A">
      <w:pPr>
        <w:pStyle w:val="Sinespaciado"/>
        <w:jc w:val="center"/>
        <w:rPr>
          <w:rFonts w:ascii="Book Antiqua" w:hAnsi="Book Antiqua" w:cs="MV Boli"/>
          <w:b/>
          <w:sz w:val="22"/>
          <w:szCs w:val="22"/>
        </w:rPr>
      </w:pPr>
      <w:r>
        <w:rPr>
          <w:rFonts w:ascii="Book Antiqua" w:hAnsi="Book Antiqua" w:cs="MV Boli"/>
          <w:b/>
          <w:sz w:val="22"/>
          <w:szCs w:val="22"/>
        </w:rPr>
        <w:t>DIA 05</w:t>
      </w:r>
    </w:p>
    <w:p w14:paraId="4312A4B9" w14:textId="26F7EB91" w:rsidR="00061615" w:rsidRDefault="00061615" w:rsidP="00996A9A">
      <w:pPr>
        <w:pStyle w:val="Sinespaciado"/>
        <w:jc w:val="center"/>
        <w:rPr>
          <w:rFonts w:ascii="Book Antiqua" w:hAnsi="Book Antiqua" w:cs="MV Boli"/>
          <w:b/>
          <w:sz w:val="22"/>
          <w:szCs w:val="22"/>
        </w:rPr>
      </w:pPr>
      <w:r>
        <w:rPr>
          <w:rFonts w:ascii="Book Antiqua" w:hAnsi="Book Antiqua" w:cs="MV Boli"/>
          <w:b/>
          <w:sz w:val="22"/>
          <w:szCs w:val="22"/>
        </w:rPr>
        <w:t>MEDELLIN (</w:t>
      </w:r>
      <w:r w:rsidR="007F0081">
        <w:rPr>
          <w:rFonts w:ascii="Book Antiqua" w:hAnsi="Book Antiqua" w:cs="MV Boli"/>
          <w:b/>
          <w:sz w:val="22"/>
          <w:szCs w:val="22"/>
        </w:rPr>
        <w:t>Visita de la ciudad)</w:t>
      </w:r>
    </w:p>
    <w:p w14:paraId="70613FF2" w14:textId="77777777" w:rsidR="002C4F7F" w:rsidRDefault="005F06CA" w:rsidP="005F06CA">
      <w:pPr>
        <w:pStyle w:val="Sinespaciado"/>
        <w:jc w:val="both"/>
        <w:rPr>
          <w:rFonts w:ascii="Book Antiqua" w:eastAsia="Arimo" w:hAnsi="Book Antiqua" w:cs="Arimo"/>
          <w:color w:val="000000"/>
          <w:sz w:val="22"/>
          <w:szCs w:val="18"/>
        </w:rPr>
      </w:pPr>
      <w:r w:rsidRPr="005F06CA">
        <w:rPr>
          <w:rFonts w:ascii="Book Antiqua" w:eastAsia="Arimo" w:hAnsi="Book Antiqua" w:cs="Arimo"/>
          <w:b/>
          <w:color w:val="000000"/>
          <w:sz w:val="22"/>
          <w:szCs w:val="18"/>
        </w:rPr>
        <w:t>Desayuno en el hotel.</w:t>
      </w:r>
      <w:r w:rsidRPr="005F06CA">
        <w:rPr>
          <w:rFonts w:ascii="Book Antiqua" w:eastAsia="Arimo" w:hAnsi="Book Antiqua" w:cs="Arimo"/>
          <w:color w:val="000000"/>
          <w:sz w:val="22"/>
          <w:szCs w:val="18"/>
        </w:rPr>
        <w:t xml:space="preserve"> A la hora indicada , uno de nuestros  representantes lo contactará en su hotel para comenzar un recorrido panorámico en el que apreciará algunos lugares turísticos de Medellín, como el barrio poblado centro financiero, hotelero y comercial, Cerro </w:t>
      </w:r>
      <w:proofErr w:type="spellStart"/>
      <w:r w:rsidRPr="005F06CA">
        <w:rPr>
          <w:rFonts w:ascii="Book Antiqua" w:eastAsia="Arimo" w:hAnsi="Book Antiqua" w:cs="Arimo"/>
          <w:color w:val="000000"/>
          <w:sz w:val="22"/>
          <w:szCs w:val="18"/>
        </w:rPr>
        <w:t>Nutibara</w:t>
      </w:r>
      <w:proofErr w:type="spellEnd"/>
      <w:r w:rsidRPr="005F06CA">
        <w:rPr>
          <w:rFonts w:ascii="Book Antiqua" w:eastAsia="Arimo" w:hAnsi="Book Antiqua" w:cs="Arimo"/>
          <w:color w:val="000000"/>
          <w:sz w:val="22"/>
          <w:szCs w:val="18"/>
        </w:rPr>
        <w:t xml:space="preserve"> en cuya cima se encuentra una réplica de un típico pueblo antioqueño, Jardín Botánico, Parque Explora, Parque de los Deseos, Parque de los Pies Descalzos, Catedral Metropolitana y la Plaza Botero donde se encuentran 23 esculturas en bronce al aire libre del maestro colombiano Fernando Botero. Además,</w:t>
      </w:r>
    </w:p>
    <w:p w14:paraId="551799C7" w14:textId="77777777" w:rsidR="002C4F7F" w:rsidRDefault="002C4F7F" w:rsidP="005F06CA">
      <w:pPr>
        <w:pStyle w:val="Sinespaciado"/>
        <w:jc w:val="both"/>
        <w:rPr>
          <w:rFonts w:ascii="Book Antiqua" w:eastAsia="Arimo" w:hAnsi="Book Antiqua" w:cs="Arimo"/>
          <w:color w:val="000000"/>
          <w:sz w:val="22"/>
          <w:szCs w:val="18"/>
        </w:rPr>
      </w:pPr>
    </w:p>
    <w:p w14:paraId="05735D89" w14:textId="77777777" w:rsidR="002C4F7F" w:rsidRDefault="002C4F7F" w:rsidP="005F06CA">
      <w:pPr>
        <w:pStyle w:val="Sinespaciado"/>
        <w:jc w:val="both"/>
        <w:rPr>
          <w:rFonts w:ascii="Book Antiqua" w:eastAsia="Arimo" w:hAnsi="Book Antiqua" w:cs="Arimo"/>
          <w:color w:val="000000"/>
          <w:sz w:val="22"/>
          <w:szCs w:val="18"/>
        </w:rPr>
      </w:pPr>
    </w:p>
    <w:p w14:paraId="7A3D9131" w14:textId="439A8E0B" w:rsidR="007F0081" w:rsidRDefault="00EA158B" w:rsidP="005F06CA">
      <w:pPr>
        <w:pStyle w:val="Sinespaciado"/>
        <w:jc w:val="both"/>
        <w:rPr>
          <w:rFonts w:ascii="Book Antiqua" w:eastAsia="Arimo" w:hAnsi="Book Antiqua" w:cs="Arimo"/>
          <w:b/>
          <w:color w:val="000000"/>
          <w:sz w:val="22"/>
          <w:szCs w:val="18"/>
        </w:rPr>
      </w:pPr>
      <w:r>
        <w:rPr>
          <w:noProof/>
          <w:lang w:eastAsia="es-MX"/>
        </w:rPr>
        <w:drawing>
          <wp:anchor distT="0" distB="0" distL="114300" distR="114300" simplePos="0" relativeHeight="251677696" behindDoc="0" locked="0" layoutInCell="1" allowOverlap="1" wp14:anchorId="5B760987" wp14:editId="621C2BDD">
            <wp:simplePos x="0" y="0"/>
            <wp:positionH relativeFrom="column">
              <wp:posOffset>0</wp:posOffset>
            </wp:positionH>
            <wp:positionV relativeFrom="paragraph">
              <wp:posOffset>-4445</wp:posOffset>
            </wp:positionV>
            <wp:extent cx="2971800" cy="33432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71800" cy="3343275"/>
                    </a:xfrm>
                    <a:prstGeom prst="rect">
                      <a:avLst/>
                    </a:prstGeom>
                  </pic:spPr>
                </pic:pic>
              </a:graphicData>
            </a:graphic>
            <wp14:sizeRelH relativeFrom="page">
              <wp14:pctWidth>0</wp14:pctWidth>
            </wp14:sizeRelH>
            <wp14:sizeRelV relativeFrom="page">
              <wp14:pctHeight>0</wp14:pctHeight>
            </wp14:sizeRelV>
          </wp:anchor>
        </w:drawing>
      </w:r>
      <w:r w:rsidR="002C4F7F">
        <w:rPr>
          <w:rFonts w:ascii="Book Antiqua" w:eastAsia="Arimo" w:hAnsi="Book Antiqua" w:cs="Arimo"/>
          <w:color w:val="000000"/>
          <w:sz w:val="22"/>
          <w:szCs w:val="18"/>
        </w:rPr>
        <w:t>D</w:t>
      </w:r>
      <w:r w:rsidR="005F06CA" w:rsidRPr="005F06CA">
        <w:rPr>
          <w:rFonts w:ascii="Book Antiqua" w:eastAsia="Arimo" w:hAnsi="Book Antiqua" w:cs="Arimo"/>
          <w:color w:val="000000"/>
          <w:sz w:val="22"/>
          <w:szCs w:val="18"/>
        </w:rPr>
        <w:t xml:space="preserve">isfrutaremos de un recorrido en el sistema masivo de transporte público metro de Medellín. Al final regreso al hotel, resto del día libre y </w:t>
      </w:r>
      <w:r w:rsidR="005F06CA" w:rsidRPr="005F06CA">
        <w:rPr>
          <w:rFonts w:ascii="Book Antiqua" w:eastAsia="Arimo" w:hAnsi="Book Antiqua" w:cs="Arimo"/>
          <w:b/>
          <w:color w:val="000000"/>
          <w:sz w:val="22"/>
          <w:szCs w:val="18"/>
        </w:rPr>
        <w:t>alojamiento.</w:t>
      </w:r>
    </w:p>
    <w:p w14:paraId="14AF0591" w14:textId="77777777" w:rsidR="00AB1A38" w:rsidRDefault="00AB1A38" w:rsidP="005F06CA">
      <w:pPr>
        <w:pStyle w:val="Sinespaciado"/>
        <w:jc w:val="both"/>
        <w:rPr>
          <w:rFonts w:ascii="Book Antiqua" w:eastAsia="Arimo" w:hAnsi="Book Antiqua" w:cs="Arimo"/>
          <w:b/>
          <w:color w:val="000000"/>
          <w:sz w:val="22"/>
          <w:szCs w:val="18"/>
        </w:rPr>
      </w:pPr>
    </w:p>
    <w:p w14:paraId="42636892" w14:textId="77777777" w:rsidR="00AB1A38" w:rsidRPr="00AB1A38" w:rsidRDefault="00AB1A38" w:rsidP="00AB1A38">
      <w:pPr>
        <w:jc w:val="both"/>
        <w:rPr>
          <w:rFonts w:ascii="Arial Unicode MS" w:eastAsia="Arial Unicode MS" w:hAnsi="Arial Unicode MS" w:cs="Arial Unicode MS"/>
          <w:sz w:val="18"/>
          <w:szCs w:val="18"/>
        </w:rPr>
      </w:pPr>
      <w:r w:rsidRPr="00AB1A38">
        <w:rPr>
          <w:rFonts w:ascii="Arial Unicode MS" w:eastAsia="Arial Unicode MS" w:hAnsi="Arial Unicode MS" w:cs="Arial Unicode MS"/>
          <w:b/>
          <w:sz w:val="18"/>
          <w:szCs w:val="18"/>
        </w:rPr>
        <w:t>Incluye</w:t>
      </w:r>
      <w:r w:rsidRPr="00AB1A38">
        <w:rPr>
          <w:rFonts w:ascii="Arial Unicode MS" w:eastAsia="Arial Unicode MS" w:hAnsi="Arial Unicode MS" w:cs="Arial Unicode MS"/>
          <w:sz w:val="18"/>
          <w:szCs w:val="18"/>
        </w:rPr>
        <w:t xml:space="preserve">: Transporte, guía, visita al pueblito paisa, recorrido por la plaza Botero, metro y </w:t>
      </w:r>
      <w:proofErr w:type="spellStart"/>
      <w:r w:rsidRPr="00AB1A38">
        <w:rPr>
          <w:rFonts w:ascii="Arial Unicode MS" w:eastAsia="Arial Unicode MS" w:hAnsi="Arial Unicode MS" w:cs="Arial Unicode MS"/>
          <w:sz w:val="18"/>
          <w:szCs w:val="18"/>
        </w:rPr>
        <w:t>metrocable</w:t>
      </w:r>
      <w:proofErr w:type="spellEnd"/>
      <w:r w:rsidRPr="00AB1A38">
        <w:rPr>
          <w:rFonts w:ascii="Arial Unicode MS" w:eastAsia="Arial Unicode MS" w:hAnsi="Arial Unicode MS" w:cs="Arial Unicode MS"/>
          <w:sz w:val="18"/>
          <w:szCs w:val="18"/>
        </w:rPr>
        <w:t xml:space="preserve">. </w:t>
      </w:r>
    </w:p>
    <w:p w14:paraId="7AAF93E2" w14:textId="77777777" w:rsidR="00AB1A38" w:rsidRPr="00AB1A38" w:rsidRDefault="00AB1A38" w:rsidP="00AB1A38">
      <w:pPr>
        <w:jc w:val="both"/>
        <w:rPr>
          <w:rFonts w:ascii="Arial Unicode MS" w:eastAsia="Arial Unicode MS" w:hAnsi="Arial Unicode MS" w:cs="Arial Unicode MS"/>
          <w:sz w:val="18"/>
          <w:szCs w:val="18"/>
        </w:rPr>
      </w:pPr>
      <w:r w:rsidRPr="00AB1A38">
        <w:rPr>
          <w:rFonts w:ascii="Arial Unicode MS" w:eastAsia="Arial Unicode MS" w:hAnsi="Arial Unicode MS" w:cs="Arial Unicode MS"/>
          <w:b/>
          <w:sz w:val="18"/>
          <w:szCs w:val="18"/>
        </w:rPr>
        <w:t>Duración</w:t>
      </w:r>
      <w:r w:rsidRPr="00AB1A38">
        <w:rPr>
          <w:rFonts w:ascii="Arial Unicode MS" w:eastAsia="Arial Unicode MS" w:hAnsi="Arial Unicode MS" w:cs="Arial Unicode MS"/>
          <w:sz w:val="18"/>
          <w:szCs w:val="18"/>
        </w:rPr>
        <w:t>: 5 horas aproximadamente</w:t>
      </w:r>
    </w:p>
    <w:p w14:paraId="197541A0" w14:textId="3CC9460E" w:rsidR="00AB1A38" w:rsidRPr="005F06CA" w:rsidRDefault="00AB1A38" w:rsidP="00AB1A38">
      <w:pPr>
        <w:pStyle w:val="Sinespaciado"/>
        <w:jc w:val="both"/>
        <w:rPr>
          <w:rFonts w:ascii="Book Antiqua" w:hAnsi="Book Antiqua" w:cs="MV Boli"/>
          <w:b/>
          <w:sz w:val="22"/>
          <w:szCs w:val="22"/>
        </w:rPr>
      </w:pPr>
      <w:r w:rsidRPr="00AB1A38">
        <w:rPr>
          <w:rFonts w:ascii="Arial Unicode MS" w:eastAsia="Arial Unicode MS" w:hAnsi="Arial Unicode MS" w:cs="Arial Unicode MS"/>
          <w:b/>
          <w:sz w:val="18"/>
          <w:szCs w:val="18"/>
        </w:rPr>
        <w:t>Operación</w:t>
      </w:r>
      <w:r w:rsidRPr="00AB1A38">
        <w:rPr>
          <w:rFonts w:ascii="Arial Unicode MS" w:eastAsia="Arial Unicode MS" w:hAnsi="Arial Unicode MS" w:cs="Arial Unicode MS"/>
          <w:sz w:val="18"/>
          <w:szCs w:val="18"/>
        </w:rPr>
        <w:t>: El tour regular opera todos los lunes, miércoles y viernes.</w:t>
      </w:r>
    </w:p>
    <w:p w14:paraId="6F87AD5C" w14:textId="77777777" w:rsidR="00061615" w:rsidRDefault="00061615" w:rsidP="00996A9A">
      <w:pPr>
        <w:pStyle w:val="Sinespaciado"/>
        <w:jc w:val="center"/>
        <w:rPr>
          <w:rFonts w:ascii="Book Antiqua" w:hAnsi="Book Antiqua" w:cs="MV Boli"/>
          <w:b/>
          <w:sz w:val="22"/>
          <w:szCs w:val="22"/>
        </w:rPr>
      </w:pPr>
    </w:p>
    <w:p w14:paraId="13FDC8F7" w14:textId="74BE9570" w:rsidR="00AB1A38" w:rsidRDefault="00AB1A38" w:rsidP="00996A9A">
      <w:pPr>
        <w:pStyle w:val="Sinespaciado"/>
        <w:jc w:val="center"/>
        <w:rPr>
          <w:rFonts w:ascii="Book Antiqua" w:hAnsi="Book Antiqua" w:cs="MV Boli"/>
          <w:b/>
          <w:sz w:val="22"/>
          <w:szCs w:val="22"/>
        </w:rPr>
      </w:pPr>
      <w:r>
        <w:rPr>
          <w:rFonts w:ascii="Book Antiqua" w:hAnsi="Book Antiqua" w:cs="MV Boli"/>
          <w:b/>
          <w:sz w:val="22"/>
          <w:szCs w:val="22"/>
        </w:rPr>
        <w:t>DIA 06</w:t>
      </w:r>
    </w:p>
    <w:p w14:paraId="277CAB26" w14:textId="6A00C705" w:rsidR="00AB1A38" w:rsidRDefault="00AB1A38" w:rsidP="00996A9A">
      <w:pPr>
        <w:pStyle w:val="Sinespaciado"/>
        <w:jc w:val="center"/>
        <w:rPr>
          <w:rFonts w:ascii="Book Antiqua" w:hAnsi="Book Antiqua" w:cs="MV Boli"/>
          <w:b/>
          <w:sz w:val="22"/>
          <w:szCs w:val="22"/>
        </w:rPr>
      </w:pPr>
      <w:r>
        <w:rPr>
          <w:rFonts w:ascii="Book Antiqua" w:hAnsi="Book Antiqua" w:cs="MV Boli"/>
          <w:b/>
          <w:sz w:val="22"/>
          <w:szCs w:val="22"/>
        </w:rPr>
        <w:t>MEDELLIN (Tour Embalses del Peñol y Guatapé)</w:t>
      </w:r>
    </w:p>
    <w:p w14:paraId="0DDF1ED0" w14:textId="77777777" w:rsidR="00434377" w:rsidRDefault="00434377" w:rsidP="00434377">
      <w:pPr>
        <w:jc w:val="both"/>
        <w:rPr>
          <w:rFonts w:ascii="Book Antiqua" w:eastAsia="Arimo" w:hAnsi="Book Antiqua"/>
          <w:b/>
          <w:sz w:val="22"/>
        </w:rPr>
      </w:pPr>
      <w:r w:rsidRPr="00434377">
        <w:rPr>
          <w:rFonts w:ascii="Book Antiqua" w:eastAsia="Arimo" w:hAnsi="Book Antiqua"/>
          <w:b/>
          <w:sz w:val="22"/>
        </w:rPr>
        <w:t>Desayuno en el hotel.</w:t>
      </w:r>
      <w:r w:rsidRPr="00434377">
        <w:rPr>
          <w:rFonts w:ascii="Book Antiqua" w:eastAsia="Arimo" w:hAnsi="Book Antiqua"/>
          <w:sz w:val="22"/>
        </w:rPr>
        <w:t xml:space="preserve">  En la mañana uno de nuestros representantes lo contactará en su hotel para comenzar un recorrido hacia el oriente del departamento. La ruta pasa por poblaciones como Marinilla, donde encontramos construcciones coloniales y una ferviente tradición religiosa; y por el Nuevo Peñol, un municipio que reemplazó al antiguo Peñol que fue inundado para construir el embalse Peñol – Guatapé, a finales de la década de 1970. Conoceremos la Piedra del Peñol, una roca de 220 metros de altura, visitaremos el municipio de Guatapé, donde se destacan zócalos y fachadas del siglo XX en las casas, además del malecón del embalse. Regreso a Medellín y </w:t>
      </w:r>
      <w:r w:rsidRPr="00434377">
        <w:rPr>
          <w:rFonts w:ascii="Book Antiqua" w:eastAsia="Arimo" w:hAnsi="Book Antiqua"/>
          <w:b/>
          <w:sz w:val="22"/>
        </w:rPr>
        <w:t>Alojamiento.</w:t>
      </w:r>
    </w:p>
    <w:p w14:paraId="0FB6E80E" w14:textId="77777777" w:rsidR="00186B5B" w:rsidRDefault="00186B5B" w:rsidP="00434377">
      <w:pPr>
        <w:jc w:val="both"/>
        <w:rPr>
          <w:rFonts w:ascii="Book Antiqua" w:eastAsia="Arimo" w:hAnsi="Book Antiqua"/>
          <w:b/>
          <w:sz w:val="22"/>
        </w:rPr>
      </w:pPr>
    </w:p>
    <w:p w14:paraId="1A2A446D" w14:textId="77777777" w:rsidR="00186B5B" w:rsidRPr="00186B5B" w:rsidRDefault="00186B5B" w:rsidP="00186B5B">
      <w:pPr>
        <w:jc w:val="both"/>
        <w:rPr>
          <w:rFonts w:ascii="Arial Unicode MS" w:eastAsia="Arial Unicode MS" w:hAnsi="Arial Unicode MS" w:cs="Arial Unicode MS"/>
          <w:sz w:val="18"/>
          <w:szCs w:val="18"/>
        </w:rPr>
      </w:pPr>
      <w:r w:rsidRPr="00186B5B">
        <w:rPr>
          <w:rFonts w:ascii="Arial Unicode MS" w:eastAsia="Arial Unicode MS" w:hAnsi="Arial Unicode MS" w:cs="Arial Unicode MS"/>
          <w:b/>
          <w:sz w:val="18"/>
          <w:szCs w:val="18"/>
        </w:rPr>
        <w:t>Incluye</w:t>
      </w:r>
      <w:r w:rsidRPr="00186B5B">
        <w:rPr>
          <w:rFonts w:ascii="Arial Unicode MS" w:eastAsia="Arial Unicode MS" w:hAnsi="Arial Unicode MS" w:cs="Arial Unicode MS"/>
          <w:sz w:val="18"/>
          <w:szCs w:val="18"/>
        </w:rPr>
        <w:t xml:space="preserve"> transporte, guía y almuerzo típico. </w:t>
      </w:r>
    </w:p>
    <w:p w14:paraId="628FCB4F" w14:textId="77777777" w:rsidR="00186B5B" w:rsidRPr="00186B5B" w:rsidRDefault="00186B5B" w:rsidP="00186B5B">
      <w:pPr>
        <w:jc w:val="both"/>
        <w:rPr>
          <w:rFonts w:ascii="Arial Unicode MS" w:eastAsia="Arial Unicode MS" w:hAnsi="Arial Unicode MS" w:cs="Arial Unicode MS"/>
          <w:sz w:val="18"/>
          <w:szCs w:val="18"/>
        </w:rPr>
      </w:pPr>
      <w:r w:rsidRPr="00186B5B">
        <w:rPr>
          <w:rFonts w:ascii="Arial Unicode MS" w:eastAsia="Arial Unicode MS" w:hAnsi="Arial Unicode MS" w:cs="Arial Unicode MS"/>
          <w:b/>
          <w:sz w:val="18"/>
          <w:szCs w:val="18"/>
        </w:rPr>
        <w:t>Duración</w:t>
      </w:r>
      <w:r w:rsidRPr="00186B5B">
        <w:rPr>
          <w:rFonts w:ascii="Arial Unicode MS" w:eastAsia="Arial Unicode MS" w:hAnsi="Arial Unicode MS" w:cs="Arial Unicode MS"/>
          <w:sz w:val="18"/>
          <w:szCs w:val="18"/>
        </w:rPr>
        <w:t>: 8 horas aproximadamente</w:t>
      </w:r>
    </w:p>
    <w:p w14:paraId="41777B01" w14:textId="77777777" w:rsidR="00186B5B" w:rsidRPr="00186B5B" w:rsidRDefault="00186B5B" w:rsidP="00186B5B">
      <w:pPr>
        <w:jc w:val="both"/>
        <w:rPr>
          <w:rFonts w:ascii="Arial Unicode MS" w:eastAsia="Arial Unicode MS" w:hAnsi="Arial Unicode MS" w:cs="Arial Unicode MS"/>
          <w:sz w:val="18"/>
          <w:szCs w:val="18"/>
        </w:rPr>
      </w:pPr>
      <w:r w:rsidRPr="00186B5B">
        <w:rPr>
          <w:rFonts w:ascii="Arial Unicode MS" w:eastAsia="Arial Unicode MS" w:hAnsi="Arial Unicode MS" w:cs="Arial Unicode MS"/>
          <w:b/>
          <w:sz w:val="18"/>
          <w:szCs w:val="18"/>
        </w:rPr>
        <w:t>Operación</w:t>
      </w:r>
      <w:r w:rsidRPr="00186B5B">
        <w:rPr>
          <w:rFonts w:ascii="Arial Unicode MS" w:eastAsia="Arial Unicode MS" w:hAnsi="Arial Unicode MS" w:cs="Arial Unicode MS"/>
          <w:sz w:val="18"/>
          <w:szCs w:val="18"/>
        </w:rPr>
        <w:t xml:space="preserve">: el servicio regular opera martes, jueves y sábado. </w:t>
      </w:r>
    </w:p>
    <w:p w14:paraId="76F117C8" w14:textId="1FB69F05" w:rsidR="00186B5B" w:rsidRPr="00434377" w:rsidRDefault="00186B5B" w:rsidP="00186B5B">
      <w:pPr>
        <w:jc w:val="both"/>
        <w:rPr>
          <w:rFonts w:ascii="Book Antiqua" w:eastAsia="Arimo" w:hAnsi="Book Antiqua"/>
        </w:rPr>
      </w:pPr>
      <w:r w:rsidRPr="00186B5B">
        <w:rPr>
          <w:rFonts w:ascii="Arial Unicode MS" w:eastAsia="Arial Unicode MS" w:hAnsi="Arial Unicode MS" w:cs="Arial Unicode MS"/>
          <w:b/>
          <w:color w:val="FF0000"/>
          <w:sz w:val="18"/>
          <w:szCs w:val="18"/>
        </w:rPr>
        <w:t xml:space="preserve">Nota: </w:t>
      </w:r>
      <w:r w:rsidRPr="00186B5B">
        <w:rPr>
          <w:rFonts w:ascii="Arial Unicode MS" w:eastAsia="Arial Unicode MS" w:hAnsi="Arial Unicode MS" w:cs="Arial Unicode MS"/>
          <w:sz w:val="18"/>
          <w:szCs w:val="18"/>
        </w:rPr>
        <w:t>Los visitantes pueden ascender a la Piedra pagando el ascenso como opcional en destino, desde la cima de la piedra se podrá apreciar la vista de los embalses y algunas poblaciones de la región.</w:t>
      </w:r>
    </w:p>
    <w:p w14:paraId="7E0391E4" w14:textId="77777777" w:rsidR="00AB1A38" w:rsidRDefault="00AB1A38" w:rsidP="00996A9A">
      <w:pPr>
        <w:pStyle w:val="Sinespaciado"/>
        <w:jc w:val="center"/>
        <w:rPr>
          <w:rFonts w:ascii="Book Antiqua" w:hAnsi="Book Antiqua" w:cs="MV Boli"/>
          <w:b/>
          <w:sz w:val="22"/>
          <w:szCs w:val="22"/>
        </w:rPr>
      </w:pPr>
    </w:p>
    <w:p w14:paraId="42075F4D" w14:textId="17C401D4" w:rsidR="00996A9A" w:rsidRDefault="00434377" w:rsidP="00996A9A">
      <w:pPr>
        <w:pStyle w:val="Sinespaciado"/>
        <w:jc w:val="center"/>
        <w:rPr>
          <w:rFonts w:ascii="Book Antiqua" w:hAnsi="Book Antiqua" w:cs="MV Boli"/>
          <w:b/>
          <w:sz w:val="22"/>
          <w:szCs w:val="22"/>
        </w:rPr>
      </w:pPr>
      <w:r>
        <w:rPr>
          <w:rFonts w:ascii="Book Antiqua" w:hAnsi="Book Antiqua" w:cs="MV Boli"/>
          <w:b/>
          <w:sz w:val="22"/>
          <w:szCs w:val="22"/>
        </w:rPr>
        <w:t>DIA 07</w:t>
      </w:r>
    </w:p>
    <w:p w14:paraId="2FDFF426" w14:textId="4AD0F225" w:rsidR="00996A9A" w:rsidRDefault="00434377" w:rsidP="00996A9A">
      <w:pPr>
        <w:pStyle w:val="Sinespaciado"/>
        <w:jc w:val="center"/>
        <w:rPr>
          <w:rFonts w:ascii="Book Antiqua" w:hAnsi="Book Antiqua" w:cs="MV Boli"/>
          <w:b/>
          <w:sz w:val="22"/>
          <w:szCs w:val="22"/>
        </w:rPr>
      </w:pPr>
      <w:r>
        <w:rPr>
          <w:rFonts w:ascii="Book Antiqua" w:hAnsi="Book Antiqua" w:cs="MV Boli"/>
          <w:b/>
          <w:sz w:val="22"/>
          <w:szCs w:val="22"/>
        </w:rPr>
        <w:t>MEDELLIN</w:t>
      </w:r>
      <w:r w:rsidR="00996A9A">
        <w:rPr>
          <w:rFonts w:ascii="Book Antiqua" w:hAnsi="Book Antiqua" w:cs="MV Boli"/>
          <w:b/>
          <w:sz w:val="22"/>
          <w:szCs w:val="22"/>
        </w:rPr>
        <w:t xml:space="preserve"> </w:t>
      </w:r>
      <w:r w:rsidR="00996A9A">
        <w:rPr>
          <w:rFonts w:ascii="Segoe UI Symbol" w:hAnsi="Segoe UI Symbol" w:cs="MV Boli"/>
          <w:b/>
          <w:sz w:val="22"/>
          <w:szCs w:val="22"/>
        </w:rPr>
        <w:t>🛫</w:t>
      </w:r>
      <w:r w:rsidR="00F60D2A">
        <w:rPr>
          <w:rFonts w:ascii="Book Antiqua" w:hAnsi="Book Antiqua" w:cs="MV Boli"/>
          <w:b/>
          <w:sz w:val="22"/>
          <w:szCs w:val="22"/>
        </w:rPr>
        <w:t xml:space="preserve"> CARTAGENA</w:t>
      </w:r>
      <w:r w:rsidR="00186B5B">
        <w:rPr>
          <w:rFonts w:ascii="Book Antiqua" w:hAnsi="Book Antiqua" w:cs="MV Boli"/>
          <w:b/>
          <w:sz w:val="22"/>
          <w:szCs w:val="22"/>
        </w:rPr>
        <w:t xml:space="preserve"> </w:t>
      </w:r>
    </w:p>
    <w:p w14:paraId="6CC3B147" w14:textId="2339DEA7" w:rsidR="00186B5B" w:rsidRDefault="004D5808" w:rsidP="004D5808">
      <w:pPr>
        <w:jc w:val="both"/>
        <w:rPr>
          <w:rFonts w:ascii="Book Antiqua" w:eastAsia="Arimo" w:hAnsi="Book Antiqua"/>
          <w:b/>
          <w:sz w:val="22"/>
        </w:rPr>
      </w:pPr>
      <w:r w:rsidRPr="004D5808">
        <w:rPr>
          <w:rFonts w:ascii="Book Antiqua" w:eastAsia="Arimo" w:hAnsi="Book Antiqua"/>
          <w:b/>
          <w:sz w:val="22"/>
        </w:rPr>
        <w:t>Desayuno en el hotel.</w:t>
      </w:r>
      <w:r w:rsidRPr="004D5808">
        <w:rPr>
          <w:rFonts w:ascii="Book Antiqua" w:eastAsia="Arimo" w:hAnsi="Book Antiqua"/>
          <w:sz w:val="22"/>
        </w:rPr>
        <w:t xml:space="preserve"> Traslado al aeropuerto para tomar el vuelo de salida, con destino a la Ciudad de Cartagena. Llegada, recepción y traslado del aeropuerto al hotel elegido en Cartagena. </w:t>
      </w:r>
      <w:r w:rsidRPr="004D5808">
        <w:rPr>
          <w:rFonts w:ascii="Book Antiqua" w:eastAsia="Arimo" w:hAnsi="Book Antiqua"/>
          <w:b/>
          <w:sz w:val="22"/>
        </w:rPr>
        <w:t>Alojamiento.</w:t>
      </w:r>
    </w:p>
    <w:p w14:paraId="7E1F629D" w14:textId="77777777" w:rsidR="004D5808" w:rsidRDefault="004D5808" w:rsidP="004D5808">
      <w:pPr>
        <w:jc w:val="both"/>
        <w:rPr>
          <w:rFonts w:ascii="Book Antiqua" w:eastAsia="Arimo" w:hAnsi="Book Antiqua"/>
          <w:b/>
          <w:sz w:val="22"/>
        </w:rPr>
      </w:pPr>
    </w:p>
    <w:p w14:paraId="151718D9" w14:textId="50DD0F35" w:rsidR="004D5808" w:rsidRPr="00943E0D" w:rsidRDefault="00943E0D" w:rsidP="00943E0D">
      <w:pPr>
        <w:jc w:val="both"/>
        <w:rPr>
          <w:rFonts w:ascii="Arial Unicode MS" w:eastAsia="Arial Unicode MS" w:hAnsi="Arial Unicode MS" w:cs="Arial Unicode MS"/>
          <w:b/>
          <w:sz w:val="22"/>
        </w:rPr>
      </w:pPr>
      <w:r w:rsidRPr="00943E0D">
        <w:rPr>
          <w:rFonts w:ascii="Arial Unicode MS" w:eastAsia="Arial Unicode MS" w:hAnsi="Arial Unicode MS" w:cs="Arial Unicode MS"/>
          <w:b/>
          <w:color w:val="FF0000"/>
          <w:sz w:val="18"/>
          <w:szCs w:val="18"/>
        </w:rPr>
        <w:t>Notas:</w:t>
      </w:r>
      <w:r w:rsidRPr="00943E0D">
        <w:rPr>
          <w:rFonts w:ascii="Arial Unicode MS" w:eastAsia="Arial Unicode MS" w:hAnsi="Arial Unicode MS" w:cs="Arial Unicode MS"/>
          <w:b/>
          <w:color w:val="FF0000"/>
          <w:sz w:val="18"/>
          <w:szCs w:val="18"/>
        </w:rPr>
        <w:t xml:space="preserve"> </w:t>
      </w:r>
      <w:r w:rsidRPr="00943E0D">
        <w:rPr>
          <w:rFonts w:ascii="Arial Unicode MS" w:eastAsia="Arial Unicode MS" w:hAnsi="Arial Unicode MS" w:cs="Arial Unicode MS"/>
          <w:sz w:val="18"/>
          <w:szCs w:val="18"/>
        </w:rPr>
        <w:t>Para los traslados de salida el horario nocturno aplica para los vuelos entre las 23:00 y las 9:00 horas, y de llegada aplica para vuelos entre las 21:00 y 6:30 horas. Las tarifas están contempladas para traslados diurnos, de ser nocturnos se aplica un suplemento.</w:t>
      </w:r>
    </w:p>
    <w:p w14:paraId="509D0472" w14:textId="5FD68368" w:rsidR="00996A9A" w:rsidRPr="006C4C5C" w:rsidRDefault="00996A9A" w:rsidP="006C4C5C">
      <w:pPr>
        <w:pStyle w:val="Sinespaciado"/>
        <w:jc w:val="both"/>
        <w:rPr>
          <w:rFonts w:ascii="Book Antiqua" w:hAnsi="Book Antiqua"/>
          <w:b/>
          <w:sz w:val="22"/>
        </w:rPr>
      </w:pPr>
    </w:p>
    <w:p w14:paraId="2E6F746F" w14:textId="00822F4E" w:rsidR="004168E9" w:rsidRDefault="00943E0D" w:rsidP="004168E9">
      <w:pPr>
        <w:pStyle w:val="Sinespaciado"/>
        <w:jc w:val="center"/>
        <w:rPr>
          <w:rFonts w:ascii="Book Antiqua" w:hAnsi="Book Antiqua" w:cs="Arial"/>
          <w:b/>
          <w:sz w:val="22"/>
          <w:szCs w:val="23"/>
          <w:shd w:val="clear" w:color="auto" w:fill="FDFDFD"/>
        </w:rPr>
      </w:pPr>
      <w:r>
        <w:rPr>
          <w:rFonts w:ascii="Book Antiqua" w:hAnsi="Book Antiqua" w:cs="Arial"/>
          <w:b/>
          <w:sz w:val="22"/>
          <w:szCs w:val="23"/>
          <w:shd w:val="clear" w:color="auto" w:fill="FDFDFD"/>
        </w:rPr>
        <w:t>DIA 08</w:t>
      </w:r>
    </w:p>
    <w:p w14:paraId="1C8A83D2" w14:textId="09EC3FD4" w:rsidR="004168E9" w:rsidRDefault="005F2AD5" w:rsidP="004168E9">
      <w:pPr>
        <w:pStyle w:val="Sinespaciado"/>
        <w:jc w:val="center"/>
        <w:rPr>
          <w:rFonts w:ascii="Book Antiqua" w:hAnsi="Book Antiqua" w:cs="Arial"/>
          <w:b/>
          <w:sz w:val="22"/>
          <w:szCs w:val="23"/>
          <w:shd w:val="clear" w:color="auto" w:fill="FDFDFD"/>
        </w:rPr>
      </w:pPr>
      <w:r>
        <w:rPr>
          <w:rFonts w:ascii="Book Antiqua" w:hAnsi="Book Antiqua" w:cs="Arial"/>
          <w:b/>
          <w:sz w:val="22"/>
          <w:szCs w:val="23"/>
          <w:shd w:val="clear" w:color="auto" w:fill="FDFDFD"/>
        </w:rPr>
        <w:t>CARTAGENA (</w:t>
      </w:r>
      <w:r w:rsidR="005636DC">
        <w:rPr>
          <w:rFonts w:ascii="Book Antiqua" w:hAnsi="Book Antiqua" w:cs="Arial"/>
          <w:b/>
          <w:sz w:val="22"/>
          <w:szCs w:val="23"/>
          <w:shd w:val="clear" w:color="auto" w:fill="FDFDFD"/>
        </w:rPr>
        <w:t>Visita a la ciudad con Castillo de San Felipe</w:t>
      </w:r>
      <w:r>
        <w:rPr>
          <w:rFonts w:ascii="Book Antiqua" w:hAnsi="Book Antiqua" w:cs="Arial"/>
          <w:b/>
          <w:sz w:val="22"/>
          <w:szCs w:val="23"/>
          <w:shd w:val="clear" w:color="auto" w:fill="FDFDFD"/>
        </w:rPr>
        <w:t>)</w:t>
      </w:r>
      <w:r w:rsidR="00EB6284">
        <w:rPr>
          <w:rFonts w:ascii="Book Antiqua" w:hAnsi="Book Antiqua" w:cs="Arial"/>
          <w:b/>
          <w:sz w:val="22"/>
          <w:szCs w:val="23"/>
          <w:shd w:val="clear" w:color="auto" w:fill="FDFDFD"/>
        </w:rPr>
        <w:t xml:space="preserve"> (Domingo)</w:t>
      </w:r>
    </w:p>
    <w:p w14:paraId="6DCBA91B" w14:textId="77777777" w:rsidR="00EA158B" w:rsidRDefault="00ED43F9" w:rsidP="00ED43F9">
      <w:pPr>
        <w:pStyle w:val="Sinespaciado"/>
        <w:jc w:val="both"/>
        <w:rPr>
          <w:rFonts w:ascii="Book Antiqua" w:eastAsia="Arial Unicode MS" w:hAnsi="Book Antiqua"/>
          <w:sz w:val="22"/>
        </w:rPr>
      </w:pPr>
      <w:r w:rsidRPr="00ED43F9">
        <w:rPr>
          <w:rFonts w:ascii="Book Antiqua" w:eastAsia="Arial Unicode MS" w:hAnsi="Book Antiqua"/>
          <w:b/>
          <w:sz w:val="22"/>
        </w:rPr>
        <w:t>Desayuno.</w:t>
      </w:r>
      <w:r w:rsidRPr="00ED43F9">
        <w:rPr>
          <w:rFonts w:ascii="Book Antiqua" w:eastAsia="Arial Unicode MS" w:hAnsi="Book Antiqua"/>
          <w:sz w:val="22"/>
        </w:rPr>
        <w:t xml:space="preserve"> Cartagena de Indias, es uno de los destinos más turísticos de nuestro país. En ella, </w:t>
      </w:r>
      <w:r>
        <w:rPr>
          <w:rFonts w:ascii="Book Antiqua" w:eastAsia="Arial Unicode MS" w:hAnsi="Book Antiqua"/>
          <w:sz w:val="22"/>
        </w:rPr>
        <w:t>e</w:t>
      </w:r>
      <w:r w:rsidRPr="00ED43F9">
        <w:rPr>
          <w:rFonts w:ascii="Book Antiqua" w:eastAsia="Arial Unicode MS" w:hAnsi="Book Antiqua"/>
          <w:sz w:val="22"/>
        </w:rPr>
        <w:t xml:space="preserve">ncuentras toda la alegría, el sabor y el color de nuestra región caribe. A la hora acordada, te recogeremos en tu hotel, para acompañarte en este maravilloso recorrido por la ciudad.  Pasaremos por la moderna </w:t>
      </w:r>
      <w:proofErr w:type="spellStart"/>
      <w:r w:rsidRPr="00ED43F9">
        <w:rPr>
          <w:rFonts w:ascii="Book Antiqua" w:eastAsia="Arial Unicode MS" w:hAnsi="Book Antiqua"/>
          <w:sz w:val="22"/>
        </w:rPr>
        <w:t>Bocagrande</w:t>
      </w:r>
      <w:proofErr w:type="spellEnd"/>
      <w:r w:rsidRPr="00ED43F9">
        <w:rPr>
          <w:rFonts w:ascii="Book Antiqua" w:eastAsia="Arial Unicode MS" w:hAnsi="Book Antiqua"/>
          <w:sz w:val="22"/>
        </w:rPr>
        <w:t>, con sus playas y zonas comerciales, continuaremos al barrio de Manga,</w:t>
      </w:r>
    </w:p>
    <w:p w14:paraId="1C241AE9" w14:textId="77777777" w:rsidR="00EA158B" w:rsidRDefault="00EA158B" w:rsidP="00ED43F9">
      <w:pPr>
        <w:pStyle w:val="Sinespaciado"/>
        <w:jc w:val="both"/>
        <w:rPr>
          <w:rFonts w:ascii="Book Antiqua" w:eastAsia="Arial Unicode MS" w:hAnsi="Book Antiqua"/>
          <w:sz w:val="22"/>
        </w:rPr>
      </w:pPr>
    </w:p>
    <w:p w14:paraId="30291FA2" w14:textId="77777777" w:rsidR="00EA158B" w:rsidRDefault="00EA158B" w:rsidP="00ED43F9">
      <w:pPr>
        <w:pStyle w:val="Sinespaciado"/>
        <w:jc w:val="both"/>
        <w:rPr>
          <w:rFonts w:ascii="Book Antiqua" w:eastAsia="Arial Unicode MS" w:hAnsi="Book Antiqua"/>
          <w:sz w:val="22"/>
        </w:rPr>
      </w:pPr>
    </w:p>
    <w:p w14:paraId="1FCE6D45" w14:textId="2E5EDE65" w:rsidR="00ED43F9" w:rsidRDefault="002477ED" w:rsidP="00ED43F9">
      <w:pPr>
        <w:pStyle w:val="Sinespaciado"/>
        <w:jc w:val="both"/>
        <w:rPr>
          <w:rFonts w:ascii="Book Antiqua" w:eastAsia="Arial Unicode MS" w:hAnsi="Book Antiqua"/>
          <w:sz w:val="22"/>
        </w:rPr>
      </w:pPr>
      <w:r>
        <w:rPr>
          <w:noProof/>
          <w:lang w:eastAsia="es-MX"/>
        </w:rPr>
        <w:drawing>
          <wp:anchor distT="0" distB="0" distL="114300" distR="114300" simplePos="0" relativeHeight="251678720" behindDoc="0" locked="0" layoutInCell="1" allowOverlap="1" wp14:anchorId="301F0F96" wp14:editId="59161A22">
            <wp:simplePos x="0" y="0"/>
            <wp:positionH relativeFrom="column">
              <wp:posOffset>0</wp:posOffset>
            </wp:positionH>
            <wp:positionV relativeFrom="paragraph">
              <wp:posOffset>-4445</wp:posOffset>
            </wp:positionV>
            <wp:extent cx="3816985" cy="32385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16985" cy="3238500"/>
                    </a:xfrm>
                    <a:prstGeom prst="rect">
                      <a:avLst/>
                    </a:prstGeom>
                  </pic:spPr>
                </pic:pic>
              </a:graphicData>
            </a:graphic>
            <wp14:sizeRelH relativeFrom="page">
              <wp14:pctWidth>0</wp14:pctWidth>
            </wp14:sizeRelH>
            <wp14:sizeRelV relativeFrom="page">
              <wp14:pctHeight>0</wp14:pctHeight>
            </wp14:sizeRelV>
          </wp:anchor>
        </w:drawing>
      </w:r>
      <w:r w:rsidR="00EA158B">
        <w:rPr>
          <w:rFonts w:ascii="Book Antiqua" w:eastAsia="Arial Unicode MS" w:hAnsi="Book Antiqua"/>
          <w:sz w:val="22"/>
        </w:rPr>
        <w:t>D</w:t>
      </w:r>
      <w:r w:rsidR="00ED43F9" w:rsidRPr="00ED43F9">
        <w:rPr>
          <w:rFonts w:ascii="Book Antiqua" w:eastAsia="Arial Unicode MS" w:hAnsi="Book Antiqua"/>
          <w:sz w:val="22"/>
        </w:rPr>
        <w:t xml:space="preserve">onde el contraste entre la arquitectura republicana y los modernos edificios te asombrará. Llegaremos a una de las joyas de la ciudad: el Castillo o fuerte de San Felipe de Barajas, construido por los españoles, para defenderse de los piratas y posteriormente, de los ingleses, en el siglo XVII. Continuaremos con una breve caminata por el centro histórico de esta hermosa ciudad. Este recorrido finalizará con la visita al Museo de la Esmeralda. Regreso al hotel, resto del día libre y </w:t>
      </w:r>
      <w:r w:rsidR="00ED43F9" w:rsidRPr="00ED43F9">
        <w:rPr>
          <w:rFonts w:ascii="Book Antiqua" w:eastAsia="Arial Unicode MS" w:hAnsi="Book Antiqua"/>
          <w:b/>
          <w:sz w:val="22"/>
        </w:rPr>
        <w:t>alojamiento.</w:t>
      </w:r>
      <w:r w:rsidR="00ED43F9" w:rsidRPr="00ED43F9">
        <w:rPr>
          <w:rFonts w:ascii="Book Antiqua" w:eastAsia="Arial Unicode MS" w:hAnsi="Book Antiqua"/>
          <w:sz w:val="22"/>
        </w:rPr>
        <w:t xml:space="preserve"> </w:t>
      </w:r>
    </w:p>
    <w:p w14:paraId="45D4F0D5" w14:textId="77777777" w:rsidR="00ED43F9" w:rsidRDefault="00ED43F9" w:rsidP="00ED43F9">
      <w:pPr>
        <w:pStyle w:val="Sinespaciado"/>
        <w:jc w:val="both"/>
        <w:rPr>
          <w:rFonts w:ascii="Book Antiqua" w:eastAsia="Arial Unicode MS" w:hAnsi="Book Antiqua"/>
          <w:sz w:val="22"/>
        </w:rPr>
      </w:pPr>
    </w:p>
    <w:p w14:paraId="3750AA07" w14:textId="77777777" w:rsidR="00ED43F9" w:rsidRDefault="00ED43F9" w:rsidP="00ED43F9">
      <w:pPr>
        <w:jc w:val="both"/>
        <w:rPr>
          <w:rFonts w:ascii="Arial Unicode MS" w:eastAsia="Arial Unicode MS" w:hAnsi="Arial Unicode MS" w:cs="Arial Unicode MS"/>
          <w:sz w:val="18"/>
          <w:szCs w:val="18"/>
        </w:rPr>
      </w:pPr>
      <w:r>
        <w:rPr>
          <w:rFonts w:ascii="Arial Unicode MS" w:eastAsia="Arial Unicode MS" w:hAnsi="Arial Unicode MS" w:cs="Arial Unicode MS" w:hint="eastAsia"/>
          <w:b/>
          <w:sz w:val="18"/>
          <w:szCs w:val="18"/>
        </w:rPr>
        <w:t>Incluye</w:t>
      </w:r>
      <w:r>
        <w:rPr>
          <w:rFonts w:ascii="Arial Unicode MS" w:eastAsia="Arial Unicode MS" w:hAnsi="Arial Unicode MS" w:cs="Arial Unicode MS" w:hint="eastAsia"/>
          <w:sz w:val="18"/>
          <w:szCs w:val="18"/>
        </w:rPr>
        <w:t>: Entradas al Castillo San Felipe y Museo de la Esmeralda</w:t>
      </w:r>
    </w:p>
    <w:p w14:paraId="2C979FEB" w14:textId="77777777" w:rsidR="00ED43F9" w:rsidRDefault="00ED43F9" w:rsidP="00ED43F9">
      <w:pPr>
        <w:jc w:val="both"/>
        <w:rPr>
          <w:rFonts w:ascii="Arial Unicode MS" w:eastAsia="Arial Unicode MS" w:hAnsi="Arial Unicode MS" w:cs="Arial Unicode MS"/>
          <w:sz w:val="18"/>
          <w:szCs w:val="18"/>
        </w:rPr>
      </w:pPr>
      <w:r>
        <w:rPr>
          <w:rFonts w:ascii="Arial Unicode MS" w:eastAsia="Arial Unicode MS" w:hAnsi="Arial Unicode MS" w:cs="Arial Unicode MS" w:hint="eastAsia"/>
          <w:b/>
          <w:sz w:val="18"/>
          <w:szCs w:val="18"/>
        </w:rPr>
        <w:t>Duración</w:t>
      </w:r>
      <w:r>
        <w:rPr>
          <w:rFonts w:ascii="Arial Unicode MS" w:eastAsia="Arial Unicode MS" w:hAnsi="Arial Unicode MS" w:cs="Arial Unicode MS" w:hint="eastAsia"/>
          <w:sz w:val="18"/>
          <w:szCs w:val="18"/>
        </w:rPr>
        <w:t>: 4 horas aproximadamente</w:t>
      </w:r>
    </w:p>
    <w:p w14:paraId="1527EA35" w14:textId="4FDEB7E3" w:rsidR="00ED43F9" w:rsidRPr="00ED43F9" w:rsidRDefault="00ED43F9" w:rsidP="00ED43F9">
      <w:pPr>
        <w:pStyle w:val="Sinespaciado"/>
        <w:jc w:val="both"/>
        <w:rPr>
          <w:rFonts w:ascii="Book Antiqua" w:eastAsia="Arial Unicode MS" w:hAnsi="Book Antiqua"/>
        </w:rPr>
      </w:pPr>
      <w:r>
        <w:rPr>
          <w:rFonts w:ascii="Arial Unicode MS" w:eastAsia="Arial Unicode MS" w:hAnsi="Arial Unicode MS" w:cs="Arial Unicode MS" w:hint="eastAsia"/>
          <w:b/>
          <w:sz w:val="18"/>
          <w:szCs w:val="18"/>
        </w:rPr>
        <w:t>Operación</w:t>
      </w:r>
      <w:r>
        <w:rPr>
          <w:rFonts w:ascii="Arial Unicode MS" w:eastAsia="Arial Unicode MS" w:hAnsi="Arial Unicode MS" w:cs="Arial Unicode MS" w:hint="eastAsia"/>
          <w:sz w:val="18"/>
          <w:szCs w:val="18"/>
        </w:rPr>
        <w:t>: el recorrido inicia de lunes a viernes entre las 14:00 y 14:30 Horas. Sábado, Domingo y festivo entre las 09:00 y 9:30 Horas</w:t>
      </w:r>
    </w:p>
    <w:p w14:paraId="7959FB17" w14:textId="77777777" w:rsidR="005636DC" w:rsidRDefault="005636DC" w:rsidP="004168E9">
      <w:pPr>
        <w:pStyle w:val="Sinespaciado"/>
        <w:jc w:val="center"/>
        <w:rPr>
          <w:rFonts w:ascii="Book Antiqua" w:hAnsi="Book Antiqua" w:cs="Arial"/>
          <w:b/>
          <w:sz w:val="22"/>
          <w:szCs w:val="23"/>
          <w:shd w:val="clear" w:color="auto" w:fill="FDFDFD"/>
        </w:rPr>
      </w:pPr>
    </w:p>
    <w:p w14:paraId="5D386B43" w14:textId="6E2B4800" w:rsidR="008D6E82" w:rsidRDefault="00943E0D" w:rsidP="008D6E82">
      <w:pPr>
        <w:pStyle w:val="Sinespaciado"/>
        <w:jc w:val="center"/>
        <w:rPr>
          <w:rFonts w:ascii="Book Antiqua" w:hAnsi="Book Antiqua" w:cs="MV Boli"/>
          <w:b/>
          <w:sz w:val="22"/>
          <w:szCs w:val="22"/>
        </w:rPr>
      </w:pPr>
      <w:r>
        <w:rPr>
          <w:rFonts w:ascii="Book Antiqua" w:hAnsi="Book Antiqua" w:cs="MV Boli"/>
          <w:b/>
          <w:sz w:val="22"/>
          <w:szCs w:val="22"/>
        </w:rPr>
        <w:t xml:space="preserve">DIA </w:t>
      </w:r>
      <w:r w:rsidR="008D6E82">
        <w:rPr>
          <w:rFonts w:ascii="Book Antiqua" w:hAnsi="Book Antiqua" w:cs="MV Boli"/>
          <w:b/>
          <w:sz w:val="22"/>
          <w:szCs w:val="22"/>
        </w:rPr>
        <w:t>0</w:t>
      </w:r>
      <w:r>
        <w:rPr>
          <w:rFonts w:ascii="Book Antiqua" w:hAnsi="Book Antiqua" w:cs="MV Boli"/>
          <w:b/>
          <w:sz w:val="22"/>
          <w:szCs w:val="22"/>
        </w:rPr>
        <w:t>9</w:t>
      </w:r>
    </w:p>
    <w:p w14:paraId="5877BFCE" w14:textId="29057725" w:rsidR="008D6E82" w:rsidRDefault="008D6E82" w:rsidP="008D6E82">
      <w:pPr>
        <w:pStyle w:val="Sinespaciado"/>
        <w:jc w:val="center"/>
        <w:rPr>
          <w:rFonts w:ascii="Book Antiqua" w:hAnsi="Book Antiqua" w:cs="MV Boli"/>
          <w:b/>
          <w:sz w:val="22"/>
          <w:szCs w:val="22"/>
        </w:rPr>
      </w:pPr>
      <w:r>
        <w:rPr>
          <w:rFonts w:ascii="Book Antiqua" w:hAnsi="Book Antiqua" w:cs="MV Boli"/>
          <w:b/>
          <w:sz w:val="22"/>
          <w:szCs w:val="22"/>
        </w:rPr>
        <w:t xml:space="preserve">CARTAGENA (Día </w:t>
      </w:r>
      <w:r w:rsidR="00943E0D">
        <w:rPr>
          <w:rFonts w:ascii="Book Antiqua" w:hAnsi="Book Antiqua" w:cs="MV Boli"/>
          <w:b/>
          <w:sz w:val="22"/>
          <w:szCs w:val="22"/>
        </w:rPr>
        <w:t>de Playa</w:t>
      </w:r>
      <w:r>
        <w:rPr>
          <w:rFonts w:ascii="Book Antiqua" w:hAnsi="Book Antiqua" w:cs="MV Boli"/>
          <w:b/>
          <w:sz w:val="22"/>
          <w:szCs w:val="22"/>
        </w:rPr>
        <w:t>)</w:t>
      </w:r>
    </w:p>
    <w:p w14:paraId="6206D33A" w14:textId="2ED07FE0" w:rsidR="00FE3C0D" w:rsidRDefault="00FE3C0D" w:rsidP="00FE3C0D">
      <w:pPr>
        <w:pBdr>
          <w:top w:val="nil"/>
          <w:left w:val="nil"/>
          <w:bottom w:val="nil"/>
          <w:right w:val="nil"/>
          <w:between w:val="nil"/>
        </w:pBdr>
        <w:jc w:val="both"/>
        <w:rPr>
          <w:rFonts w:ascii="Book Antiqua" w:eastAsia="Arimo" w:hAnsi="Book Antiqua" w:cs="Arimo"/>
          <w:b/>
          <w:color w:val="000000"/>
          <w:sz w:val="22"/>
          <w:szCs w:val="22"/>
        </w:rPr>
      </w:pPr>
      <w:r w:rsidRPr="00FE3C0D">
        <w:rPr>
          <w:rFonts w:ascii="Book Antiqua" w:eastAsia="Arimo" w:hAnsi="Book Antiqua" w:cs="Arimo"/>
          <w:b/>
          <w:color w:val="000000"/>
          <w:sz w:val="22"/>
          <w:szCs w:val="22"/>
        </w:rPr>
        <w:t xml:space="preserve">Desayuno. </w:t>
      </w:r>
      <w:r w:rsidRPr="00FE3C0D">
        <w:rPr>
          <w:rFonts w:ascii="Book Antiqua" w:eastAsia="Arimo" w:hAnsi="Book Antiqua" w:cs="Arimo"/>
          <w:color w:val="000000"/>
          <w:sz w:val="22"/>
          <w:szCs w:val="22"/>
        </w:rPr>
        <w:t xml:space="preserve">Transporte en lancha rápida con destino a la isla incluida, allí podrá disfrutar de playas coralinas y variedad de fauna del arrecife, ideal para descansar o tomar alguna actividad opcional como buceo, </w:t>
      </w:r>
      <w:proofErr w:type="spellStart"/>
      <w:r w:rsidRPr="00FE3C0D">
        <w:rPr>
          <w:rFonts w:ascii="Book Antiqua" w:eastAsia="Arimo" w:hAnsi="Book Antiqua" w:cs="Arimo"/>
          <w:color w:val="000000"/>
          <w:sz w:val="22"/>
          <w:szCs w:val="22"/>
        </w:rPr>
        <w:t>snorkelling</w:t>
      </w:r>
      <w:proofErr w:type="spellEnd"/>
      <w:r w:rsidRPr="00FE3C0D">
        <w:rPr>
          <w:rFonts w:ascii="Book Antiqua" w:eastAsia="Arimo" w:hAnsi="Book Antiqua" w:cs="Arimo"/>
          <w:color w:val="000000"/>
          <w:sz w:val="22"/>
          <w:szCs w:val="22"/>
        </w:rPr>
        <w:t xml:space="preserve">, caminatas, entre otras. </w:t>
      </w:r>
      <w:r w:rsidRPr="00FE3C0D">
        <w:rPr>
          <w:rFonts w:ascii="Book Antiqua" w:eastAsia="Arimo" w:hAnsi="Book Antiqua" w:cs="Arimo"/>
          <w:b/>
          <w:color w:val="000000"/>
          <w:sz w:val="22"/>
          <w:szCs w:val="22"/>
        </w:rPr>
        <w:t>Almuerzo</w:t>
      </w:r>
      <w:r w:rsidRPr="00FE3C0D">
        <w:rPr>
          <w:rFonts w:ascii="Book Antiqua" w:eastAsia="Arimo" w:hAnsi="Book Antiqua" w:cs="Arimo"/>
          <w:color w:val="000000"/>
          <w:sz w:val="22"/>
          <w:szCs w:val="22"/>
        </w:rPr>
        <w:t xml:space="preserve"> y regreso al muelle.</w:t>
      </w:r>
      <w:r>
        <w:rPr>
          <w:rFonts w:ascii="Book Antiqua" w:eastAsia="Arimo" w:hAnsi="Book Antiqua" w:cs="Arimo"/>
          <w:color w:val="000000"/>
          <w:sz w:val="22"/>
          <w:szCs w:val="22"/>
        </w:rPr>
        <w:t xml:space="preserve"> </w:t>
      </w:r>
      <w:r>
        <w:rPr>
          <w:rFonts w:ascii="Book Antiqua" w:eastAsia="Arimo" w:hAnsi="Book Antiqua" w:cs="Arimo"/>
          <w:b/>
          <w:color w:val="000000"/>
          <w:sz w:val="22"/>
          <w:szCs w:val="22"/>
        </w:rPr>
        <w:t>Alojamiento.</w:t>
      </w:r>
    </w:p>
    <w:p w14:paraId="15C7D8AF" w14:textId="77777777" w:rsidR="00FE3C0D" w:rsidRDefault="00FE3C0D" w:rsidP="00FE3C0D">
      <w:pPr>
        <w:pBdr>
          <w:top w:val="nil"/>
          <w:left w:val="nil"/>
          <w:bottom w:val="nil"/>
          <w:right w:val="nil"/>
          <w:between w:val="nil"/>
        </w:pBdr>
        <w:jc w:val="both"/>
        <w:rPr>
          <w:rFonts w:ascii="Book Antiqua" w:eastAsia="Arimo" w:hAnsi="Book Antiqua" w:cs="Arimo"/>
          <w:b/>
          <w:color w:val="000000"/>
          <w:sz w:val="22"/>
          <w:szCs w:val="22"/>
        </w:rPr>
      </w:pPr>
    </w:p>
    <w:p w14:paraId="1B404166" w14:textId="77777777" w:rsidR="004D03C8" w:rsidRPr="004D03C8" w:rsidRDefault="004D03C8" w:rsidP="004D03C8">
      <w:pPr>
        <w:pStyle w:val="Prrafodelista"/>
        <w:numPr>
          <w:ilvl w:val="0"/>
          <w:numId w:val="10"/>
        </w:numPr>
        <w:pBdr>
          <w:top w:val="nil"/>
          <w:left w:val="nil"/>
          <w:bottom w:val="nil"/>
          <w:right w:val="nil"/>
          <w:between w:val="nil"/>
        </w:pBdr>
        <w:jc w:val="both"/>
        <w:rPr>
          <w:rFonts w:ascii="Arial Unicode MS" w:eastAsia="Arial Unicode MS" w:hAnsi="Arial Unicode MS" w:cs="Arial Unicode MS"/>
          <w:color w:val="000000"/>
          <w:sz w:val="18"/>
          <w:szCs w:val="18"/>
        </w:rPr>
      </w:pPr>
      <w:r w:rsidRPr="004D03C8">
        <w:rPr>
          <w:rFonts w:ascii="Arial Unicode MS" w:eastAsia="Arial Unicode MS" w:hAnsi="Arial Unicode MS" w:cs="Arial Unicode MS"/>
          <w:b/>
          <w:color w:val="000000"/>
          <w:sz w:val="18"/>
          <w:szCs w:val="18"/>
        </w:rPr>
        <w:t xml:space="preserve">San Pedro de Majagua: </w:t>
      </w:r>
      <w:r w:rsidRPr="004D03C8">
        <w:rPr>
          <w:rFonts w:ascii="Arial Unicode MS" w:eastAsia="Arial Unicode MS" w:hAnsi="Arial Unicode MS" w:cs="Arial Unicode MS"/>
          <w:color w:val="000000"/>
          <w:sz w:val="18"/>
          <w:szCs w:val="18"/>
        </w:rPr>
        <w:t>Incluye impuesto de muelle. No se incluyen traslados hotel / muelle / hotel.</w:t>
      </w:r>
    </w:p>
    <w:p w14:paraId="0FC68719" w14:textId="0B199C02" w:rsidR="00FE3C0D" w:rsidRPr="004D03C8" w:rsidRDefault="004D03C8" w:rsidP="004D03C8">
      <w:pPr>
        <w:pStyle w:val="Prrafodelista"/>
        <w:numPr>
          <w:ilvl w:val="0"/>
          <w:numId w:val="10"/>
        </w:numPr>
        <w:pBdr>
          <w:top w:val="nil"/>
          <w:left w:val="nil"/>
          <w:bottom w:val="nil"/>
          <w:right w:val="nil"/>
          <w:between w:val="nil"/>
        </w:pBdr>
        <w:jc w:val="both"/>
        <w:rPr>
          <w:rFonts w:ascii="Book Antiqua" w:eastAsia="Arimo" w:hAnsi="Book Antiqua" w:cs="Arimo"/>
          <w:b/>
          <w:color w:val="000000"/>
          <w:sz w:val="22"/>
          <w:szCs w:val="22"/>
        </w:rPr>
      </w:pPr>
      <w:r w:rsidRPr="004D03C8">
        <w:rPr>
          <w:rFonts w:ascii="Arial Unicode MS" w:eastAsia="Arial Unicode MS" w:hAnsi="Arial Unicode MS" w:cs="Arial Unicode MS"/>
          <w:b/>
          <w:color w:val="000000"/>
          <w:sz w:val="18"/>
          <w:szCs w:val="18"/>
        </w:rPr>
        <w:t>Isla del Encanto:</w:t>
      </w:r>
      <w:r w:rsidRPr="004D03C8">
        <w:rPr>
          <w:rFonts w:ascii="Arial Unicode MS" w:eastAsia="Arial Unicode MS" w:hAnsi="Arial Unicode MS" w:cs="Arial Unicode MS"/>
          <w:color w:val="000000"/>
          <w:sz w:val="18"/>
          <w:szCs w:val="18"/>
        </w:rPr>
        <w:t xml:space="preserve"> Ofrece cortesía el traslado al muelle únicamente para hoteles de la zona </w:t>
      </w:r>
      <w:proofErr w:type="spellStart"/>
      <w:r w:rsidRPr="004D03C8">
        <w:rPr>
          <w:rFonts w:ascii="Arial Unicode MS" w:eastAsia="Arial Unicode MS" w:hAnsi="Arial Unicode MS" w:cs="Arial Unicode MS"/>
          <w:color w:val="000000"/>
          <w:sz w:val="18"/>
          <w:szCs w:val="18"/>
        </w:rPr>
        <w:t>Bocagrande</w:t>
      </w:r>
      <w:proofErr w:type="spellEnd"/>
      <w:r w:rsidRPr="004D03C8">
        <w:rPr>
          <w:rFonts w:ascii="Arial Unicode MS" w:eastAsia="Arial Unicode MS" w:hAnsi="Arial Unicode MS" w:cs="Arial Unicode MS"/>
          <w:color w:val="000000"/>
          <w:sz w:val="18"/>
          <w:szCs w:val="18"/>
        </w:rPr>
        <w:t>, Centro histórico y Zona Norte. El retorno al hotel será por cuenta de los pasajeros. No incluye impuesto de muelle, valor aproximado USD 10.00 por persona.</w:t>
      </w:r>
    </w:p>
    <w:p w14:paraId="314B2346" w14:textId="77777777" w:rsidR="00F1168F" w:rsidRDefault="00F1168F" w:rsidP="008D6E82">
      <w:pPr>
        <w:pStyle w:val="Sinespaciado"/>
        <w:jc w:val="center"/>
        <w:rPr>
          <w:rFonts w:ascii="Book Antiqua" w:hAnsi="Book Antiqua" w:cs="MV Boli"/>
          <w:b/>
          <w:sz w:val="22"/>
          <w:szCs w:val="22"/>
        </w:rPr>
      </w:pPr>
    </w:p>
    <w:p w14:paraId="4DCA6FE8" w14:textId="212F2DEC" w:rsidR="005464BC" w:rsidRDefault="004D03C8" w:rsidP="005464BC">
      <w:pPr>
        <w:jc w:val="center"/>
        <w:rPr>
          <w:rFonts w:ascii="Book Antiqua" w:hAnsi="Book Antiqua"/>
          <w:b/>
          <w:sz w:val="22"/>
        </w:rPr>
      </w:pPr>
      <w:r>
        <w:rPr>
          <w:rFonts w:ascii="Book Antiqua" w:hAnsi="Book Antiqua"/>
          <w:b/>
          <w:sz w:val="22"/>
        </w:rPr>
        <w:t>DIA 10</w:t>
      </w:r>
    </w:p>
    <w:p w14:paraId="6A33E401" w14:textId="7F58A693" w:rsidR="005464BC" w:rsidRDefault="004D03C8" w:rsidP="005464BC">
      <w:pPr>
        <w:jc w:val="center"/>
        <w:rPr>
          <w:rFonts w:ascii="Book Antiqua" w:hAnsi="Book Antiqua"/>
          <w:b/>
          <w:sz w:val="22"/>
        </w:rPr>
      </w:pPr>
      <w:r>
        <w:rPr>
          <w:rFonts w:ascii="Book Antiqua" w:hAnsi="Book Antiqua"/>
          <w:b/>
          <w:sz w:val="22"/>
        </w:rPr>
        <w:t>CARTAGENA</w:t>
      </w:r>
      <w:r w:rsidR="00916621">
        <w:rPr>
          <w:rFonts w:ascii="Book Antiqua" w:hAnsi="Book Antiqua"/>
          <w:b/>
          <w:sz w:val="22"/>
        </w:rPr>
        <w:t xml:space="preserve"> </w:t>
      </w:r>
      <w:r w:rsidR="00916621">
        <w:rPr>
          <w:rFonts w:ascii="Segoe UI Symbol" w:hAnsi="Segoe UI Symbol"/>
          <w:b/>
          <w:sz w:val="22"/>
        </w:rPr>
        <w:t>🛫</w:t>
      </w:r>
      <w:r w:rsidR="00916621">
        <w:rPr>
          <w:rFonts w:ascii="Book Antiqua" w:hAnsi="Book Antiqua"/>
          <w:b/>
          <w:sz w:val="22"/>
        </w:rPr>
        <w:t xml:space="preserve"> MEXICO</w:t>
      </w:r>
    </w:p>
    <w:p w14:paraId="63BEFA90" w14:textId="7DB97FD2" w:rsidR="005464BC" w:rsidRPr="00033274" w:rsidRDefault="00F24C6A" w:rsidP="005464BC">
      <w:pPr>
        <w:jc w:val="both"/>
        <w:rPr>
          <w:rFonts w:ascii="Book Antiqua" w:hAnsi="Book Antiqua" w:cs="Calibri"/>
          <w:sz w:val="24"/>
          <w:szCs w:val="22"/>
        </w:rPr>
      </w:pPr>
      <w:r>
        <w:rPr>
          <w:rFonts w:ascii="Book Antiqua" w:hAnsi="Book Antiqua"/>
          <w:b/>
          <w:sz w:val="22"/>
        </w:rPr>
        <w:t xml:space="preserve">Desayuno. </w:t>
      </w:r>
      <w:r w:rsidR="005464BC" w:rsidRPr="00E2308F">
        <w:rPr>
          <w:rFonts w:ascii="Book Antiqua" w:hAnsi="Book Antiqua"/>
          <w:sz w:val="22"/>
        </w:rPr>
        <w:t xml:space="preserve">A la hora </w:t>
      </w:r>
      <w:r w:rsidR="005464BC">
        <w:rPr>
          <w:rFonts w:ascii="Book Antiqua" w:hAnsi="Book Antiqua"/>
          <w:sz w:val="22"/>
        </w:rPr>
        <w:t xml:space="preserve">indicada traslado </w:t>
      </w:r>
      <w:r w:rsidR="005464BC" w:rsidRPr="00E2308F">
        <w:rPr>
          <w:rFonts w:ascii="Book Antiqua" w:hAnsi="Book Antiqua"/>
          <w:sz w:val="22"/>
        </w:rPr>
        <w:t>al aeropuerto</w:t>
      </w:r>
      <w:r w:rsidR="00BA0FF3">
        <w:rPr>
          <w:rFonts w:ascii="Book Antiqua" w:hAnsi="Book Antiqua"/>
          <w:sz w:val="22"/>
        </w:rPr>
        <w:t xml:space="preserve"> para tomar el vuelo de regreso con destino a la Ciudad de México.</w:t>
      </w:r>
    </w:p>
    <w:p w14:paraId="65CF4C31" w14:textId="77777777" w:rsidR="005464BC" w:rsidRDefault="005464BC" w:rsidP="00480AE9">
      <w:pPr>
        <w:autoSpaceDE w:val="0"/>
        <w:autoSpaceDN w:val="0"/>
        <w:adjustRightInd w:val="0"/>
        <w:jc w:val="both"/>
        <w:rPr>
          <w:rFonts w:ascii="Book Antiqua" w:eastAsia="PMingLiU-ExtB" w:hAnsi="Book Antiqua"/>
          <w:b/>
          <w:noProof/>
          <w:color w:val="FF0000"/>
          <w:sz w:val="22"/>
          <w:szCs w:val="22"/>
          <w:lang w:val="es-ES"/>
        </w:rPr>
      </w:pPr>
    </w:p>
    <w:p w14:paraId="166E743C" w14:textId="77777777" w:rsidR="00723DBC" w:rsidRDefault="00723DBC" w:rsidP="00480AE9">
      <w:pPr>
        <w:autoSpaceDE w:val="0"/>
        <w:autoSpaceDN w:val="0"/>
        <w:adjustRightInd w:val="0"/>
        <w:jc w:val="both"/>
        <w:rPr>
          <w:rFonts w:ascii="Book Antiqua" w:eastAsia="PMingLiU-ExtB" w:hAnsi="Book Antiqua"/>
          <w:b/>
          <w:noProof/>
          <w:color w:val="FF0000"/>
          <w:sz w:val="22"/>
          <w:szCs w:val="22"/>
          <w:lang w:val="es-ES"/>
        </w:rPr>
      </w:pPr>
      <w:r w:rsidRPr="000E6686">
        <w:rPr>
          <w:rFonts w:ascii="Book Antiqua" w:eastAsia="PMingLiU-ExtB" w:hAnsi="Book Antiqua"/>
          <w:b/>
          <w:noProof/>
          <w:color w:val="FF0000"/>
          <w:sz w:val="22"/>
          <w:szCs w:val="22"/>
          <w:lang w:val="es-ES"/>
        </w:rPr>
        <w:t>……………………………………………………………………………………Fin de nuestros servicios</w:t>
      </w:r>
    </w:p>
    <w:p w14:paraId="266DD5F3" w14:textId="77777777"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216" behindDoc="1" locked="0" layoutInCell="1" allowOverlap="1" wp14:anchorId="2AFAF27B" wp14:editId="783530F2">
                <wp:simplePos x="0" y="0"/>
                <wp:positionH relativeFrom="column">
                  <wp:posOffset>1785025</wp:posOffset>
                </wp:positionH>
                <wp:positionV relativeFrom="paragraph">
                  <wp:posOffset>131053</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9211A6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" fillcolor="aqua"/>
            </w:pict>
          </mc:Fallback>
        </mc:AlternateContent>
      </w:r>
    </w:p>
    <w:p w14:paraId="5EB58EF0" w14:textId="798F611C"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14:paraId="687B0E5C" w14:textId="77777777" w:rsidR="00261C04" w:rsidRDefault="00261C04" w:rsidP="008B74A9">
      <w:pPr>
        <w:jc w:val="both"/>
        <w:rPr>
          <w:rFonts w:ascii="Book Antiqua" w:eastAsia="PMingLiU-ExtB" w:hAnsi="Book Antiqua"/>
          <w:b/>
          <w:sz w:val="22"/>
          <w:szCs w:val="22"/>
        </w:rPr>
      </w:pPr>
    </w:p>
    <w:p w14:paraId="1351E7CC" w14:textId="77777777" w:rsidR="008B74A9" w:rsidRDefault="008B74A9" w:rsidP="008B74A9">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14:paraId="4836293E" w14:textId="77777777" w:rsidR="008B74A9" w:rsidRDefault="008B74A9" w:rsidP="008B74A9">
      <w:pPr>
        <w:jc w:val="both"/>
        <w:rPr>
          <w:rFonts w:ascii="Book Antiqua" w:eastAsia="PMingLiU-ExtB" w:hAnsi="Book Antiqua"/>
          <w:b/>
          <w:sz w:val="22"/>
          <w:szCs w:val="22"/>
        </w:rPr>
      </w:pPr>
    </w:p>
    <w:tbl>
      <w:tblPr>
        <w:tblW w:w="6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40"/>
        <w:gridCol w:w="1140"/>
        <w:gridCol w:w="1140"/>
        <w:gridCol w:w="1435"/>
      </w:tblGrid>
      <w:tr w:rsidR="00007113" w:rsidRPr="002A7929" w14:paraId="68038681" w14:textId="77777777" w:rsidTr="00007113">
        <w:trPr>
          <w:trHeight w:val="221"/>
          <w:jc w:val="center"/>
        </w:trPr>
        <w:tc>
          <w:tcPr>
            <w:tcW w:w="1276" w:type="dxa"/>
            <w:shd w:val="clear" w:color="auto" w:fill="0070C0"/>
          </w:tcPr>
          <w:p w14:paraId="60D908D6" w14:textId="41BDEDE4" w:rsidR="00007113" w:rsidRPr="002A7929" w:rsidRDefault="00007113" w:rsidP="009352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40" w:type="dxa"/>
            <w:shd w:val="clear" w:color="auto" w:fill="0070C0"/>
          </w:tcPr>
          <w:p w14:paraId="6A46E506" w14:textId="29CDB081" w:rsidR="00007113" w:rsidRDefault="00007113" w:rsidP="009352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40" w:type="dxa"/>
            <w:shd w:val="clear" w:color="auto" w:fill="0070C0"/>
          </w:tcPr>
          <w:p w14:paraId="5ED7535E" w14:textId="6F5937A8" w:rsidR="00007113" w:rsidRDefault="00007113" w:rsidP="009352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140" w:type="dxa"/>
            <w:shd w:val="clear" w:color="auto" w:fill="0070C0"/>
          </w:tcPr>
          <w:p w14:paraId="4A0F3A13" w14:textId="001FB3DD" w:rsidR="00007113" w:rsidRDefault="00A33591" w:rsidP="00A33591">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c>
          <w:tcPr>
            <w:tcW w:w="1435" w:type="dxa"/>
            <w:shd w:val="clear" w:color="auto" w:fill="0070C0"/>
          </w:tcPr>
          <w:p w14:paraId="0134E75E" w14:textId="7ED79BE5" w:rsidR="00007113" w:rsidRPr="002A7929" w:rsidRDefault="00007113" w:rsidP="00513168">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D54909" w:rsidRPr="002A7929" w14:paraId="7D45CB68" w14:textId="77777777" w:rsidTr="00B50E00">
        <w:trPr>
          <w:trHeight w:val="264"/>
          <w:jc w:val="center"/>
        </w:trPr>
        <w:tc>
          <w:tcPr>
            <w:tcW w:w="1276" w:type="dxa"/>
          </w:tcPr>
          <w:p w14:paraId="66711973" w14:textId="77777777" w:rsidR="00D54909" w:rsidRPr="002A7929" w:rsidRDefault="00D54909" w:rsidP="00B50E00">
            <w:pPr>
              <w:tabs>
                <w:tab w:val="left" w:pos="1980"/>
                <w:tab w:val="center" w:pos="4252"/>
              </w:tabs>
              <w:jc w:val="center"/>
              <w:rPr>
                <w:rFonts w:ascii="Century Gothic" w:hAnsi="Century Gothic"/>
                <w:b/>
                <w:bCs/>
              </w:rPr>
            </w:pPr>
            <w:r>
              <w:rPr>
                <w:rFonts w:ascii="Century Gothic" w:hAnsi="Century Gothic"/>
                <w:b/>
                <w:bCs/>
              </w:rPr>
              <w:t>3***</w:t>
            </w:r>
          </w:p>
        </w:tc>
        <w:tc>
          <w:tcPr>
            <w:tcW w:w="1140" w:type="dxa"/>
          </w:tcPr>
          <w:p w14:paraId="1BEA35EF" w14:textId="37718EA1" w:rsidR="00D54909" w:rsidRDefault="00E831C3" w:rsidP="00E831C3">
            <w:pPr>
              <w:jc w:val="center"/>
              <w:rPr>
                <w:rFonts w:ascii="Century Gothic" w:hAnsi="Century Gothic" w:cs="Arial"/>
                <w:b/>
                <w:bCs/>
              </w:rPr>
            </w:pPr>
            <w:r>
              <w:rPr>
                <w:rFonts w:ascii="Century Gothic" w:hAnsi="Century Gothic" w:cs="Arial"/>
                <w:b/>
                <w:bCs/>
              </w:rPr>
              <w:t>1,289</w:t>
            </w:r>
            <w:r w:rsidR="00D54909">
              <w:rPr>
                <w:rFonts w:ascii="Century Gothic" w:hAnsi="Century Gothic" w:cs="Arial"/>
                <w:b/>
                <w:bCs/>
              </w:rPr>
              <w:t>.00</w:t>
            </w:r>
          </w:p>
        </w:tc>
        <w:tc>
          <w:tcPr>
            <w:tcW w:w="1140" w:type="dxa"/>
          </w:tcPr>
          <w:p w14:paraId="0323CD8C" w14:textId="3C2859EB" w:rsidR="00D54909" w:rsidRDefault="002034E1" w:rsidP="00A33591">
            <w:pPr>
              <w:jc w:val="center"/>
              <w:rPr>
                <w:rFonts w:ascii="Century Gothic" w:hAnsi="Century Gothic" w:cs="Arial"/>
                <w:b/>
                <w:bCs/>
              </w:rPr>
            </w:pPr>
            <w:r>
              <w:rPr>
                <w:rFonts w:ascii="Century Gothic" w:hAnsi="Century Gothic" w:cs="Arial"/>
                <w:b/>
                <w:bCs/>
              </w:rPr>
              <w:t>1,</w:t>
            </w:r>
            <w:r w:rsidR="00A33591">
              <w:rPr>
                <w:rFonts w:ascii="Century Gothic" w:hAnsi="Century Gothic" w:cs="Arial"/>
                <w:b/>
                <w:bCs/>
              </w:rPr>
              <w:t>260</w:t>
            </w:r>
            <w:r w:rsidR="00D54909">
              <w:rPr>
                <w:rFonts w:ascii="Century Gothic" w:hAnsi="Century Gothic" w:cs="Arial"/>
                <w:b/>
                <w:bCs/>
              </w:rPr>
              <w:t>.00</w:t>
            </w:r>
          </w:p>
        </w:tc>
        <w:tc>
          <w:tcPr>
            <w:tcW w:w="1140" w:type="dxa"/>
          </w:tcPr>
          <w:p w14:paraId="0F911E6C" w14:textId="61B3AE6E" w:rsidR="00D54909" w:rsidRDefault="00A33591" w:rsidP="00B50E00">
            <w:pPr>
              <w:jc w:val="center"/>
              <w:rPr>
                <w:rFonts w:ascii="Century Gothic" w:hAnsi="Century Gothic" w:cs="Arial"/>
                <w:b/>
                <w:bCs/>
              </w:rPr>
            </w:pPr>
            <w:r>
              <w:rPr>
                <w:rFonts w:ascii="Century Gothic" w:hAnsi="Century Gothic" w:cs="Arial"/>
                <w:b/>
                <w:bCs/>
              </w:rPr>
              <w:t>1,639</w:t>
            </w:r>
            <w:r w:rsidR="00D54909">
              <w:rPr>
                <w:rFonts w:ascii="Century Gothic" w:hAnsi="Century Gothic" w:cs="Arial"/>
                <w:b/>
                <w:bCs/>
              </w:rPr>
              <w:t>.00</w:t>
            </w:r>
          </w:p>
        </w:tc>
        <w:tc>
          <w:tcPr>
            <w:tcW w:w="1435" w:type="dxa"/>
          </w:tcPr>
          <w:p w14:paraId="4D48CF4E" w14:textId="7D758B8D" w:rsidR="00D54909" w:rsidRDefault="00A33591" w:rsidP="00B50E00">
            <w:pPr>
              <w:jc w:val="center"/>
              <w:rPr>
                <w:rFonts w:ascii="Century Gothic" w:hAnsi="Century Gothic" w:cs="Arial"/>
                <w:b/>
                <w:bCs/>
              </w:rPr>
            </w:pPr>
            <w:r>
              <w:rPr>
                <w:rFonts w:ascii="Century Gothic" w:hAnsi="Century Gothic" w:cs="Arial"/>
                <w:b/>
                <w:bCs/>
              </w:rPr>
              <w:t>38</w:t>
            </w:r>
            <w:r w:rsidR="00D54909">
              <w:rPr>
                <w:rFonts w:ascii="Century Gothic" w:hAnsi="Century Gothic" w:cs="Arial"/>
                <w:b/>
                <w:bCs/>
              </w:rPr>
              <w:t>9.00</w:t>
            </w:r>
          </w:p>
        </w:tc>
      </w:tr>
      <w:tr w:rsidR="00007113" w:rsidRPr="002A7929" w14:paraId="2AD5B644" w14:textId="77777777" w:rsidTr="00007113">
        <w:trPr>
          <w:trHeight w:val="264"/>
          <w:jc w:val="center"/>
        </w:trPr>
        <w:tc>
          <w:tcPr>
            <w:tcW w:w="1276" w:type="dxa"/>
          </w:tcPr>
          <w:p w14:paraId="2A7E57C6" w14:textId="0C15E56F" w:rsidR="00007113" w:rsidRPr="002A7929" w:rsidRDefault="00D54909" w:rsidP="00556C9A">
            <w:pPr>
              <w:tabs>
                <w:tab w:val="left" w:pos="1980"/>
                <w:tab w:val="center" w:pos="4252"/>
              </w:tabs>
              <w:jc w:val="center"/>
              <w:rPr>
                <w:rFonts w:ascii="Century Gothic" w:hAnsi="Century Gothic"/>
                <w:b/>
                <w:bCs/>
              </w:rPr>
            </w:pPr>
            <w:r>
              <w:rPr>
                <w:rFonts w:ascii="Century Gothic" w:hAnsi="Century Gothic"/>
                <w:b/>
                <w:bCs/>
              </w:rPr>
              <w:t>4*</w:t>
            </w:r>
            <w:r w:rsidR="00007113">
              <w:rPr>
                <w:rFonts w:ascii="Century Gothic" w:hAnsi="Century Gothic"/>
                <w:b/>
                <w:bCs/>
              </w:rPr>
              <w:t>***</w:t>
            </w:r>
          </w:p>
        </w:tc>
        <w:tc>
          <w:tcPr>
            <w:tcW w:w="1140" w:type="dxa"/>
          </w:tcPr>
          <w:p w14:paraId="1F7D6503" w14:textId="0191E9AC" w:rsidR="00007113" w:rsidRDefault="00A33591" w:rsidP="00F47E76">
            <w:pPr>
              <w:jc w:val="center"/>
              <w:rPr>
                <w:rFonts w:ascii="Century Gothic" w:hAnsi="Century Gothic" w:cs="Arial"/>
                <w:b/>
                <w:bCs/>
              </w:rPr>
            </w:pPr>
            <w:r>
              <w:rPr>
                <w:rFonts w:ascii="Century Gothic" w:hAnsi="Century Gothic" w:cs="Arial"/>
                <w:b/>
                <w:bCs/>
              </w:rPr>
              <w:t>1,419</w:t>
            </w:r>
            <w:r w:rsidR="00007113">
              <w:rPr>
                <w:rFonts w:ascii="Century Gothic" w:hAnsi="Century Gothic" w:cs="Arial"/>
                <w:b/>
                <w:bCs/>
              </w:rPr>
              <w:t>.00</w:t>
            </w:r>
          </w:p>
        </w:tc>
        <w:tc>
          <w:tcPr>
            <w:tcW w:w="1140" w:type="dxa"/>
          </w:tcPr>
          <w:p w14:paraId="503434ED" w14:textId="35C4ABAF" w:rsidR="00007113" w:rsidRDefault="00A33591" w:rsidP="00A33591">
            <w:pPr>
              <w:jc w:val="center"/>
              <w:rPr>
                <w:rFonts w:ascii="Century Gothic" w:hAnsi="Century Gothic" w:cs="Arial"/>
                <w:b/>
                <w:bCs/>
              </w:rPr>
            </w:pPr>
            <w:r>
              <w:rPr>
                <w:rFonts w:ascii="Century Gothic" w:hAnsi="Century Gothic" w:cs="Arial"/>
                <w:b/>
                <w:bCs/>
              </w:rPr>
              <w:t>1,370.00</w:t>
            </w:r>
          </w:p>
        </w:tc>
        <w:tc>
          <w:tcPr>
            <w:tcW w:w="1140" w:type="dxa"/>
          </w:tcPr>
          <w:p w14:paraId="4BFA14A1" w14:textId="6A5492F3" w:rsidR="00007113" w:rsidRDefault="00A33591" w:rsidP="00F47E76">
            <w:pPr>
              <w:jc w:val="center"/>
              <w:rPr>
                <w:rFonts w:ascii="Century Gothic" w:hAnsi="Century Gothic" w:cs="Arial"/>
                <w:b/>
                <w:bCs/>
              </w:rPr>
            </w:pPr>
            <w:r>
              <w:rPr>
                <w:rFonts w:ascii="Century Gothic" w:hAnsi="Century Gothic" w:cs="Arial"/>
                <w:b/>
                <w:bCs/>
              </w:rPr>
              <w:t>1,880</w:t>
            </w:r>
            <w:r w:rsidR="00007113">
              <w:rPr>
                <w:rFonts w:ascii="Century Gothic" w:hAnsi="Century Gothic" w:cs="Arial"/>
                <w:b/>
                <w:bCs/>
              </w:rPr>
              <w:t>.00</w:t>
            </w:r>
          </w:p>
        </w:tc>
        <w:tc>
          <w:tcPr>
            <w:tcW w:w="1435" w:type="dxa"/>
          </w:tcPr>
          <w:p w14:paraId="53F64C30" w14:textId="21717507" w:rsidR="00007113" w:rsidRDefault="00962CFD" w:rsidP="00962CFD">
            <w:pPr>
              <w:jc w:val="center"/>
              <w:rPr>
                <w:rFonts w:ascii="Century Gothic" w:hAnsi="Century Gothic" w:cs="Arial"/>
                <w:b/>
                <w:bCs/>
              </w:rPr>
            </w:pPr>
            <w:r>
              <w:rPr>
                <w:rFonts w:ascii="Century Gothic" w:hAnsi="Century Gothic" w:cs="Arial"/>
                <w:b/>
                <w:bCs/>
              </w:rPr>
              <w:t>389</w:t>
            </w:r>
            <w:r w:rsidR="00007113">
              <w:rPr>
                <w:rFonts w:ascii="Century Gothic" w:hAnsi="Century Gothic" w:cs="Arial"/>
                <w:b/>
                <w:bCs/>
              </w:rPr>
              <w:t>.00</w:t>
            </w:r>
          </w:p>
        </w:tc>
      </w:tr>
    </w:tbl>
    <w:p w14:paraId="2982883D" w14:textId="66681C96" w:rsidR="00040A2E" w:rsidRDefault="007644FD" w:rsidP="00F802CD">
      <w:pPr>
        <w:jc w:val="center"/>
        <w:rPr>
          <w:rFonts w:cs="Arial"/>
          <w:b/>
          <w:bCs/>
          <w:sz w:val="22"/>
          <w:szCs w:val="22"/>
          <w:lang w:val="en-US"/>
        </w:rPr>
      </w:pPr>
      <w:r>
        <w:rPr>
          <w:rFonts w:cs="Arial"/>
          <w:b/>
          <w:bCs/>
          <w:sz w:val="22"/>
          <w:szCs w:val="22"/>
          <w:highlight w:val="yellow"/>
          <w:lang w:val="en-US"/>
        </w:rPr>
        <w:t>Costo en sencilla se aplica cuando viajan desde dos pasajeros</w:t>
      </w:r>
    </w:p>
    <w:p w14:paraId="431D8FC4" w14:textId="77777777" w:rsidR="007644FD" w:rsidRDefault="007644FD" w:rsidP="00F802CD">
      <w:pPr>
        <w:jc w:val="center"/>
        <w:rPr>
          <w:rFonts w:ascii="Book Antiqua" w:eastAsia="PMingLiU-ExtB" w:hAnsi="Book Antiqua"/>
          <w:b/>
          <w:sz w:val="22"/>
          <w:szCs w:val="22"/>
        </w:rPr>
      </w:pPr>
    </w:p>
    <w:p w14:paraId="6986AB81" w14:textId="77777777" w:rsidR="008B74A9" w:rsidRDefault="008B74A9" w:rsidP="008B74A9">
      <w:pPr>
        <w:pStyle w:val="Encabezado"/>
        <w:spacing w:line="360" w:lineRule="auto"/>
        <w:jc w:val="center"/>
        <w:rPr>
          <w:rFonts w:cs="Arial"/>
          <w:b/>
        </w:rPr>
      </w:pPr>
      <w:r w:rsidRPr="002A7929">
        <w:rPr>
          <w:rFonts w:cs="Arial"/>
          <w:b/>
        </w:rPr>
        <w:t>Hoteles previstos</w:t>
      </w:r>
      <w:r>
        <w:rPr>
          <w:rFonts w:cs="Arial"/>
          <w:b/>
        </w:rPr>
        <w:t xml:space="preserve"> o similares </w:t>
      </w:r>
    </w:p>
    <w:tbl>
      <w:tblPr>
        <w:tblW w:w="7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019"/>
        <w:gridCol w:w="2587"/>
        <w:gridCol w:w="2656"/>
      </w:tblGrid>
      <w:tr w:rsidR="00195B62" w:rsidRPr="002A7929" w14:paraId="5553E2DA" w14:textId="77777777" w:rsidTr="00D711C1">
        <w:trPr>
          <w:jc w:val="center"/>
        </w:trPr>
        <w:tc>
          <w:tcPr>
            <w:tcW w:w="1195" w:type="dxa"/>
            <w:shd w:val="clear" w:color="auto" w:fill="0070C0"/>
          </w:tcPr>
          <w:p w14:paraId="6E6E62AE" w14:textId="77777777" w:rsidR="00195B62" w:rsidRPr="002A7929" w:rsidRDefault="00195B62" w:rsidP="00DD4B3F">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1019" w:type="dxa"/>
            <w:shd w:val="clear" w:color="auto" w:fill="0070C0"/>
          </w:tcPr>
          <w:p w14:paraId="1BCC9FDB" w14:textId="77777777" w:rsidR="00195B62" w:rsidRPr="002A7929" w:rsidRDefault="00195B62" w:rsidP="00DD4B3F">
            <w:pPr>
              <w:pStyle w:val="Encabezado"/>
              <w:spacing w:line="360" w:lineRule="auto"/>
              <w:jc w:val="center"/>
              <w:rPr>
                <w:rFonts w:cs="Arial"/>
                <w:b/>
                <w:bCs/>
                <w:i/>
                <w:color w:val="FFFFFF" w:themeColor="background1"/>
              </w:rPr>
            </w:pPr>
            <w:r>
              <w:rPr>
                <w:rFonts w:cs="Arial"/>
                <w:b/>
                <w:bCs/>
                <w:color w:val="FFFFFF" w:themeColor="background1"/>
              </w:rPr>
              <w:t>Noches</w:t>
            </w:r>
          </w:p>
        </w:tc>
        <w:tc>
          <w:tcPr>
            <w:tcW w:w="2587" w:type="dxa"/>
            <w:shd w:val="clear" w:color="auto" w:fill="0070C0"/>
          </w:tcPr>
          <w:p w14:paraId="427DD7CF" w14:textId="0CFCF3DA" w:rsidR="00195B62" w:rsidRDefault="00195B62" w:rsidP="006F0B6F">
            <w:pPr>
              <w:pStyle w:val="Encabezado"/>
              <w:spacing w:line="360" w:lineRule="auto"/>
              <w:jc w:val="center"/>
              <w:rPr>
                <w:rFonts w:cs="Arial"/>
                <w:b/>
                <w:bCs/>
                <w:color w:val="FFFFFF" w:themeColor="background1"/>
              </w:rPr>
            </w:pPr>
            <w:r>
              <w:rPr>
                <w:rFonts w:cs="Arial"/>
                <w:b/>
                <w:bCs/>
                <w:color w:val="FFFFFF" w:themeColor="background1"/>
              </w:rPr>
              <w:t>3***</w:t>
            </w:r>
            <w:r w:rsidRPr="002A7929">
              <w:rPr>
                <w:rFonts w:cs="Arial"/>
                <w:b/>
                <w:bCs/>
                <w:color w:val="FFFFFF" w:themeColor="background1"/>
              </w:rPr>
              <w:t xml:space="preserve">  </w:t>
            </w:r>
          </w:p>
        </w:tc>
        <w:tc>
          <w:tcPr>
            <w:tcW w:w="2656" w:type="dxa"/>
            <w:shd w:val="clear" w:color="auto" w:fill="0070C0"/>
          </w:tcPr>
          <w:p w14:paraId="27F12CA3" w14:textId="641E908A" w:rsidR="00195B62" w:rsidRDefault="00195B62" w:rsidP="00195B62">
            <w:pPr>
              <w:pStyle w:val="Encabezado"/>
              <w:spacing w:line="360" w:lineRule="auto"/>
              <w:jc w:val="center"/>
              <w:rPr>
                <w:rFonts w:cs="Arial"/>
                <w:b/>
                <w:bCs/>
                <w:color w:val="FFFFFF" w:themeColor="background1"/>
              </w:rPr>
            </w:pPr>
            <w:r>
              <w:rPr>
                <w:rFonts w:cs="Arial"/>
                <w:b/>
                <w:bCs/>
                <w:color w:val="FFFFFF" w:themeColor="background1"/>
              </w:rPr>
              <w:t>4****</w:t>
            </w:r>
            <w:r w:rsidRPr="002A7929">
              <w:rPr>
                <w:rFonts w:cs="Arial"/>
                <w:b/>
                <w:bCs/>
                <w:color w:val="FFFFFF" w:themeColor="background1"/>
              </w:rPr>
              <w:t xml:space="preserve">  </w:t>
            </w:r>
          </w:p>
        </w:tc>
      </w:tr>
      <w:tr w:rsidR="00195B62" w:rsidRPr="00195B62" w14:paraId="598BB427" w14:textId="77777777" w:rsidTr="00D711C1">
        <w:trPr>
          <w:trHeight w:val="305"/>
          <w:jc w:val="center"/>
        </w:trPr>
        <w:tc>
          <w:tcPr>
            <w:tcW w:w="1195" w:type="dxa"/>
          </w:tcPr>
          <w:p w14:paraId="0E32B8D0" w14:textId="78F83C6D" w:rsidR="00195B62" w:rsidRPr="00195B62" w:rsidRDefault="00195B62" w:rsidP="00195B62">
            <w:pPr>
              <w:pStyle w:val="Sinespaciado"/>
              <w:jc w:val="center"/>
              <w:rPr>
                <w:b/>
                <w:i/>
              </w:rPr>
            </w:pPr>
            <w:r w:rsidRPr="00195B62">
              <w:rPr>
                <w:b/>
              </w:rPr>
              <w:t>Bogotá</w:t>
            </w:r>
          </w:p>
        </w:tc>
        <w:tc>
          <w:tcPr>
            <w:tcW w:w="1019" w:type="dxa"/>
          </w:tcPr>
          <w:p w14:paraId="4AE8C174" w14:textId="5C25B137" w:rsidR="00195B62" w:rsidRPr="00195B62" w:rsidRDefault="00195B62" w:rsidP="00195B62">
            <w:pPr>
              <w:pStyle w:val="Sinespaciado"/>
              <w:jc w:val="center"/>
              <w:rPr>
                <w:b/>
                <w:i/>
              </w:rPr>
            </w:pPr>
            <w:r w:rsidRPr="00195B62">
              <w:rPr>
                <w:b/>
              </w:rPr>
              <w:t>03</w:t>
            </w:r>
          </w:p>
        </w:tc>
        <w:tc>
          <w:tcPr>
            <w:tcW w:w="2587" w:type="dxa"/>
          </w:tcPr>
          <w:p w14:paraId="5F23AD89" w14:textId="77777777" w:rsidR="00195B62" w:rsidRPr="00195B62" w:rsidRDefault="00195B62" w:rsidP="00B50E00">
            <w:pPr>
              <w:pStyle w:val="Sinespaciado"/>
              <w:jc w:val="center"/>
              <w:rPr>
                <w:rFonts w:eastAsia="Arimo"/>
                <w:b/>
                <w:szCs w:val="18"/>
              </w:rPr>
            </w:pPr>
            <w:r w:rsidRPr="00195B62">
              <w:rPr>
                <w:rFonts w:eastAsia="Arimo"/>
                <w:b/>
                <w:szCs w:val="18"/>
              </w:rPr>
              <w:t>Bogotá Plaza</w:t>
            </w:r>
          </w:p>
          <w:p w14:paraId="0347DBCF" w14:textId="76C55B93" w:rsidR="00195B62" w:rsidRPr="00195B62" w:rsidRDefault="00195B62" w:rsidP="00195B62">
            <w:pPr>
              <w:pStyle w:val="Sinespaciado"/>
              <w:jc w:val="center"/>
              <w:rPr>
                <w:rFonts w:eastAsia="Arimo"/>
                <w:b/>
                <w:szCs w:val="18"/>
              </w:rPr>
            </w:pPr>
            <w:proofErr w:type="spellStart"/>
            <w:r w:rsidRPr="00195B62">
              <w:rPr>
                <w:rFonts w:eastAsia="Arimo"/>
                <w:b/>
                <w:szCs w:val="18"/>
              </w:rPr>
              <w:t>Carlton</w:t>
            </w:r>
            <w:proofErr w:type="spellEnd"/>
            <w:r w:rsidRPr="00195B62">
              <w:rPr>
                <w:rFonts w:eastAsia="Arimo"/>
                <w:b/>
                <w:szCs w:val="18"/>
              </w:rPr>
              <w:t xml:space="preserve"> 103</w:t>
            </w:r>
          </w:p>
        </w:tc>
        <w:tc>
          <w:tcPr>
            <w:tcW w:w="2656" w:type="dxa"/>
          </w:tcPr>
          <w:p w14:paraId="59E713B3" w14:textId="77777777" w:rsidR="00195B62" w:rsidRPr="00195B62" w:rsidRDefault="00195B62" w:rsidP="00195B62">
            <w:pPr>
              <w:pStyle w:val="Sinespaciado"/>
              <w:jc w:val="center"/>
              <w:rPr>
                <w:rFonts w:eastAsia="Arimo" w:cs="Arial"/>
                <w:b/>
                <w:szCs w:val="18"/>
              </w:rPr>
            </w:pPr>
            <w:r w:rsidRPr="00195B62">
              <w:rPr>
                <w:rFonts w:eastAsia="Arimo" w:cs="Arial"/>
                <w:b/>
                <w:szCs w:val="18"/>
              </w:rPr>
              <w:t>BH Parque de la 93</w:t>
            </w:r>
          </w:p>
          <w:p w14:paraId="3891C018" w14:textId="4AC89444" w:rsidR="00195B62" w:rsidRPr="00195B62" w:rsidRDefault="00195B62" w:rsidP="00195B62">
            <w:pPr>
              <w:pStyle w:val="Sinespaciado"/>
              <w:jc w:val="center"/>
              <w:rPr>
                <w:rFonts w:cs="Arial"/>
                <w:b/>
              </w:rPr>
            </w:pPr>
            <w:r w:rsidRPr="00195B62">
              <w:rPr>
                <w:rFonts w:eastAsia="Arimo" w:cs="Arial"/>
                <w:b/>
                <w:szCs w:val="18"/>
              </w:rPr>
              <w:t>Cosmos 100</w:t>
            </w:r>
          </w:p>
        </w:tc>
      </w:tr>
      <w:tr w:rsidR="00195B62" w:rsidRPr="00195B62" w14:paraId="7719C0B8" w14:textId="77777777" w:rsidTr="00D711C1">
        <w:trPr>
          <w:jc w:val="center"/>
        </w:trPr>
        <w:tc>
          <w:tcPr>
            <w:tcW w:w="1195" w:type="dxa"/>
          </w:tcPr>
          <w:p w14:paraId="3DD65CD7" w14:textId="2899FB57" w:rsidR="00195B62" w:rsidRPr="00195B62" w:rsidRDefault="00195B62" w:rsidP="00195B62">
            <w:pPr>
              <w:pStyle w:val="Sinespaciado"/>
              <w:jc w:val="center"/>
              <w:rPr>
                <w:b/>
              </w:rPr>
            </w:pPr>
            <w:r w:rsidRPr="00195B62">
              <w:rPr>
                <w:b/>
              </w:rPr>
              <w:t>Medellín</w:t>
            </w:r>
          </w:p>
        </w:tc>
        <w:tc>
          <w:tcPr>
            <w:tcW w:w="1019" w:type="dxa"/>
          </w:tcPr>
          <w:p w14:paraId="63B4837D" w14:textId="4FFAF999" w:rsidR="00195B62" w:rsidRPr="00195B62" w:rsidRDefault="00195B62" w:rsidP="00195B62">
            <w:pPr>
              <w:pStyle w:val="Sinespaciado"/>
              <w:jc w:val="center"/>
              <w:rPr>
                <w:b/>
              </w:rPr>
            </w:pPr>
            <w:r w:rsidRPr="00195B62">
              <w:rPr>
                <w:b/>
              </w:rPr>
              <w:t>03</w:t>
            </w:r>
          </w:p>
        </w:tc>
        <w:tc>
          <w:tcPr>
            <w:tcW w:w="2587" w:type="dxa"/>
          </w:tcPr>
          <w:p w14:paraId="0C570B72" w14:textId="77777777" w:rsidR="00195B62" w:rsidRPr="00195B62" w:rsidRDefault="00195B62" w:rsidP="00B50E00">
            <w:pPr>
              <w:pStyle w:val="Sinespaciado"/>
              <w:jc w:val="center"/>
              <w:rPr>
                <w:rFonts w:eastAsia="Arimo"/>
                <w:b/>
                <w:szCs w:val="18"/>
              </w:rPr>
            </w:pPr>
            <w:r w:rsidRPr="00195B62">
              <w:rPr>
                <w:rFonts w:eastAsia="Arimo"/>
                <w:b/>
                <w:szCs w:val="18"/>
              </w:rPr>
              <w:t>Poblado Alejandría</w:t>
            </w:r>
          </w:p>
          <w:p w14:paraId="7B0E198E" w14:textId="025EBD67" w:rsidR="00195B62" w:rsidRPr="00195B62" w:rsidRDefault="00195B62" w:rsidP="00195B62">
            <w:pPr>
              <w:pStyle w:val="Sinespaciado"/>
              <w:jc w:val="center"/>
              <w:rPr>
                <w:rFonts w:eastAsia="Arimo"/>
                <w:b/>
                <w:szCs w:val="18"/>
              </w:rPr>
            </w:pPr>
            <w:r w:rsidRPr="00195B62">
              <w:rPr>
                <w:rFonts w:eastAsia="Arimo"/>
                <w:b/>
                <w:szCs w:val="18"/>
              </w:rPr>
              <w:t>Café Hotel</w:t>
            </w:r>
          </w:p>
        </w:tc>
        <w:tc>
          <w:tcPr>
            <w:tcW w:w="2656" w:type="dxa"/>
          </w:tcPr>
          <w:p w14:paraId="350417AD" w14:textId="77777777" w:rsidR="00195B62" w:rsidRPr="00195B62" w:rsidRDefault="00195B62" w:rsidP="00195B62">
            <w:pPr>
              <w:pStyle w:val="Sinespaciado"/>
              <w:jc w:val="center"/>
              <w:rPr>
                <w:rFonts w:eastAsia="Arimo" w:cs="Arial"/>
                <w:b/>
                <w:szCs w:val="18"/>
              </w:rPr>
            </w:pPr>
            <w:r w:rsidRPr="00195B62">
              <w:rPr>
                <w:rFonts w:eastAsia="Arimo" w:cs="Arial"/>
                <w:b/>
                <w:szCs w:val="18"/>
              </w:rPr>
              <w:t>BH Poblado</w:t>
            </w:r>
          </w:p>
          <w:p w14:paraId="1E545810" w14:textId="68C8D7C4" w:rsidR="00195B62" w:rsidRPr="00195B62" w:rsidRDefault="00195B62" w:rsidP="00195B62">
            <w:pPr>
              <w:pStyle w:val="Sinespaciado"/>
              <w:jc w:val="center"/>
              <w:rPr>
                <w:rFonts w:cs="Arial"/>
                <w:b/>
              </w:rPr>
            </w:pPr>
            <w:r w:rsidRPr="00195B62">
              <w:rPr>
                <w:rFonts w:eastAsia="Arimo" w:cs="Arial"/>
                <w:b/>
                <w:szCs w:val="18"/>
              </w:rPr>
              <w:t>Poblado Plaza</w:t>
            </w:r>
          </w:p>
        </w:tc>
      </w:tr>
      <w:tr w:rsidR="00195B62" w:rsidRPr="00195B62" w14:paraId="1FB5A60E" w14:textId="77777777" w:rsidTr="00D711C1">
        <w:trPr>
          <w:jc w:val="center"/>
        </w:trPr>
        <w:tc>
          <w:tcPr>
            <w:tcW w:w="1195" w:type="dxa"/>
            <w:tcBorders>
              <w:top w:val="single" w:sz="4" w:space="0" w:color="auto"/>
              <w:left w:val="single" w:sz="4" w:space="0" w:color="auto"/>
              <w:bottom w:val="single" w:sz="4" w:space="0" w:color="auto"/>
              <w:right w:val="single" w:sz="4" w:space="0" w:color="auto"/>
            </w:tcBorders>
          </w:tcPr>
          <w:p w14:paraId="3F98EB1E" w14:textId="77777777" w:rsidR="00195B62" w:rsidRPr="00195B62" w:rsidRDefault="00195B62" w:rsidP="00195B62">
            <w:pPr>
              <w:pStyle w:val="Sinespaciado"/>
              <w:jc w:val="center"/>
              <w:rPr>
                <w:b/>
              </w:rPr>
            </w:pPr>
            <w:r w:rsidRPr="00195B62">
              <w:rPr>
                <w:b/>
              </w:rPr>
              <w:t>Cartagena</w:t>
            </w:r>
          </w:p>
        </w:tc>
        <w:tc>
          <w:tcPr>
            <w:tcW w:w="1019" w:type="dxa"/>
            <w:tcBorders>
              <w:top w:val="single" w:sz="4" w:space="0" w:color="auto"/>
              <w:left w:val="single" w:sz="4" w:space="0" w:color="auto"/>
              <w:bottom w:val="single" w:sz="4" w:space="0" w:color="auto"/>
              <w:right w:val="single" w:sz="4" w:space="0" w:color="auto"/>
            </w:tcBorders>
          </w:tcPr>
          <w:p w14:paraId="6880BCAE" w14:textId="77777777" w:rsidR="00195B62" w:rsidRPr="00195B62" w:rsidRDefault="00195B62" w:rsidP="00195B62">
            <w:pPr>
              <w:pStyle w:val="Sinespaciado"/>
              <w:jc w:val="center"/>
              <w:rPr>
                <w:b/>
              </w:rPr>
            </w:pPr>
            <w:r w:rsidRPr="00195B62">
              <w:rPr>
                <w:b/>
              </w:rPr>
              <w:t>03</w:t>
            </w:r>
          </w:p>
        </w:tc>
        <w:tc>
          <w:tcPr>
            <w:tcW w:w="2587" w:type="dxa"/>
            <w:tcBorders>
              <w:top w:val="single" w:sz="4" w:space="0" w:color="auto"/>
              <w:left w:val="single" w:sz="4" w:space="0" w:color="auto"/>
              <w:bottom w:val="single" w:sz="4" w:space="0" w:color="auto"/>
              <w:right w:val="single" w:sz="4" w:space="0" w:color="auto"/>
            </w:tcBorders>
          </w:tcPr>
          <w:p w14:paraId="0794D99C" w14:textId="77777777" w:rsidR="00195B62" w:rsidRPr="00195B62" w:rsidRDefault="00195B62" w:rsidP="00B50E00">
            <w:pPr>
              <w:pStyle w:val="Sinespaciado"/>
              <w:jc w:val="center"/>
              <w:rPr>
                <w:b/>
              </w:rPr>
            </w:pPr>
            <w:r w:rsidRPr="00195B62">
              <w:rPr>
                <w:b/>
              </w:rPr>
              <w:t>Holiday Inn</w:t>
            </w:r>
            <w:r w:rsidRPr="00195B62">
              <w:rPr>
                <w:b/>
              </w:rPr>
              <w:t xml:space="preserve"> </w:t>
            </w:r>
            <w:proofErr w:type="spellStart"/>
            <w:r w:rsidRPr="00195B62">
              <w:rPr>
                <w:b/>
              </w:rPr>
              <w:t>Bocagrande</w:t>
            </w:r>
            <w:proofErr w:type="spellEnd"/>
          </w:p>
          <w:p w14:paraId="3A2B4914" w14:textId="746CEA32" w:rsidR="00195B62" w:rsidRPr="00195B62" w:rsidRDefault="00195B62" w:rsidP="00195B62">
            <w:pPr>
              <w:pStyle w:val="Sinespaciado"/>
              <w:jc w:val="center"/>
              <w:rPr>
                <w:b/>
              </w:rPr>
            </w:pPr>
            <w:proofErr w:type="spellStart"/>
            <w:r w:rsidRPr="00195B62">
              <w:rPr>
                <w:b/>
              </w:rPr>
              <w:t>Atlantic</w:t>
            </w:r>
            <w:proofErr w:type="spellEnd"/>
            <w:r w:rsidRPr="00195B62">
              <w:rPr>
                <w:b/>
              </w:rPr>
              <w:t xml:space="preserve"> Lux</w:t>
            </w:r>
          </w:p>
        </w:tc>
        <w:tc>
          <w:tcPr>
            <w:tcW w:w="2656" w:type="dxa"/>
            <w:tcBorders>
              <w:top w:val="single" w:sz="4" w:space="0" w:color="auto"/>
              <w:left w:val="single" w:sz="4" w:space="0" w:color="auto"/>
              <w:bottom w:val="single" w:sz="4" w:space="0" w:color="auto"/>
              <w:right w:val="single" w:sz="4" w:space="0" w:color="auto"/>
            </w:tcBorders>
          </w:tcPr>
          <w:p w14:paraId="19AA459C" w14:textId="77777777" w:rsidR="00195B62" w:rsidRPr="00195B62" w:rsidRDefault="00195B62" w:rsidP="00195B62">
            <w:pPr>
              <w:pStyle w:val="Sinespaciado"/>
              <w:jc w:val="center"/>
              <w:rPr>
                <w:rFonts w:eastAsia="Arimo" w:cs="Arial"/>
                <w:b/>
                <w:szCs w:val="18"/>
              </w:rPr>
            </w:pPr>
            <w:r w:rsidRPr="00195B62">
              <w:rPr>
                <w:rFonts w:eastAsia="Arimo" w:cs="Arial"/>
                <w:b/>
                <w:szCs w:val="18"/>
              </w:rPr>
              <w:t xml:space="preserve">Caribe by </w:t>
            </w:r>
            <w:proofErr w:type="spellStart"/>
            <w:r w:rsidRPr="00195B62">
              <w:rPr>
                <w:rFonts w:eastAsia="Arimo" w:cs="Arial"/>
                <w:b/>
                <w:szCs w:val="18"/>
              </w:rPr>
              <w:t>Faranda</w:t>
            </w:r>
            <w:proofErr w:type="spellEnd"/>
            <w:r w:rsidRPr="00195B62">
              <w:rPr>
                <w:rFonts w:eastAsia="Arimo" w:cs="Arial"/>
                <w:b/>
                <w:szCs w:val="18"/>
              </w:rPr>
              <w:t xml:space="preserve"> Grand</w:t>
            </w:r>
          </w:p>
          <w:p w14:paraId="2DD356CC" w14:textId="65FFC07E" w:rsidR="00195B62" w:rsidRPr="00195B62" w:rsidRDefault="00195B62" w:rsidP="00195B62">
            <w:pPr>
              <w:pStyle w:val="Sinespaciado"/>
              <w:jc w:val="center"/>
              <w:rPr>
                <w:rFonts w:cs="Arial"/>
                <w:b/>
              </w:rPr>
            </w:pPr>
            <w:r w:rsidRPr="00195B62">
              <w:rPr>
                <w:rFonts w:eastAsia="Arimo" w:cs="Arial"/>
                <w:b/>
                <w:szCs w:val="18"/>
              </w:rPr>
              <w:t>Almirante</w:t>
            </w:r>
          </w:p>
        </w:tc>
      </w:tr>
    </w:tbl>
    <w:p w14:paraId="32035CDD" w14:textId="77777777" w:rsidR="00252A51" w:rsidRDefault="00252A51" w:rsidP="00A315AA">
      <w:pPr>
        <w:jc w:val="both"/>
        <w:rPr>
          <w:rFonts w:ascii="Book Antiqua" w:eastAsia="PMingLiU-ExtB" w:hAnsi="Book Antiqua"/>
          <w:b/>
          <w:color w:val="002060"/>
          <w:sz w:val="22"/>
          <w:szCs w:val="22"/>
          <w:lang w:val="es-ES"/>
        </w:rPr>
      </w:pPr>
    </w:p>
    <w:p w14:paraId="2EC28CB7" w14:textId="77777777" w:rsidR="00720681" w:rsidRPr="00060AED" w:rsidRDefault="00800874" w:rsidP="00480AE9">
      <w:pPr>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58240" behindDoc="0" locked="0" layoutInCell="1" allowOverlap="1" wp14:anchorId="2BA3B312" wp14:editId="42197675">
                <wp:simplePos x="0" y="0"/>
                <wp:positionH relativeFrom="margin">
                  <wp:align>left</wp:align>
                </wp:positionH>
                <wp:positionV relativeFrom="paragraph">
                  <wp:posOffset>43815</wp:posOffset>
                </wp:positionV>
                <wp:extent cx="1151255" cy="403029"/>
                <wp:effectExtent l="0" t="0" r="0" b="0"/>
                <wp:wrapNone/>
                <wp:docPr id="164" name="Lienz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160" descr="World map centered on Africa"/>
                          <pic:cNvPicPr>
                            <a:picLocks noChangeAspect="1" noChangeArrowheads="1"/>
                          </pic:cNvPicPr>
                        </pic:nvPicPr>
                        <pic:blipFill>
                          <a:blip r:embed="rId13"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9" name="WordArt 161"/>
                        <wps:cNvSpPr txBox="1">
                          <a:spLocks noChangeArrowheads="1" noChangeShapeType="1" noTextEdit="1"/>
                        </wps:cNvSpPr>
                        <wps:spPr bwMode="auto">
                          <a:xfrm>
                            <a:off x="214630" y="47625"/>
                            <a:ext cx="360045" cy="266700"/>
                          </a:xfrm>
                          <a:prstGeom prst="rect">
                            <a:avLst/>
                          </a:prstGeom>
                        </wps:spPr>
                        <wps:txbx>
                          <w:txbxContent>
                            <w:p w14:paraId="0399A61B" w14:textId="77777777" w:rsidR="00800874" w:rsidRDefault="00800874" w:rsidP="00800874">
                              <w:pPr>
                                <w:pStyle w:val="NormalWeb"/>
                                <w:spacing w:before="0" w:beforeAutospacing="0" w:after="0" w:afterAutospacing="0"/>
                                <w:jc w:val="center"/>
                              </w:pPr>
                            </w:p>
                          </w:txbxContent>
                        </wps:txbx>
                        <wps:bodyPr wrap="square" numCol="1" fromWordArt="1">
                          <a:prstTxWarp prst="textFadeUp">
                            <a:avLst>
                              <a:gd name="adj" fmla="val 33333"/>
                            </a:avLst>
                          </a:prstTxWarp>
                          <a:spAutoFit/>
                        </wps:bodyPr>
                      </wps:wsp>
                      <wps:wsp>
                        <wps:cNvPr id="10" name="Rectangle 162"/>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E70D9"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14:paraId="7B5BF771"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4" o:spid="_x0000_s1028" editas="canvas" style="position:absolute;margin-left:0;margin-top:3.45pt;width:90.65pt;height:31.75pt;z-index:251658240;mso-position-horizontal:left;mso-position-horizontal-relative:margin" coordsize="11512,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512;height:4025;visibility:visible;mso-wrap-style:square">
                  <v:fill o:detectmouseclick="t"/>
                  <v:path o:connecttype="none"/>
                </v:shape>
                <v:shape id="Picture 160" o:spid="_x0000_s1030"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sv+8AAAA2gAAAA8AAABkcnMvZG93bnJldi54bWxET7sKwjAU3QX/IVzBTVMdRKpRxAc4CT6G&#10;jpfm2hSbm9LEWv16MwiOh/NerjtbiZYaXzpWMBknIIhzp0suFNyuh9EchA/IGivHpOBNHtarfm+J&#10;qXYvPlN7CYWIIexTVGBCqFMpfW7Ioh+7mjhyd9dYDBE2hdQNvmK4reQ0SWbSYsmxwWBNW0P54/K0&#10;Clq5z0x+nZ+y805u6XN41Pq5V2o46DYLEIG68Bf/3EetIG6NV+IN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EJbL/vAAAANoAAAAPAAAAAAAAAAAAAAAAAJ8CAABkcnMv&#10;ZG93bnJldi54bWxQSwUGAAAAAAQABAD3AAAAiAMAAAAA&#10;" fillcolor="red">
                  <v:fill opacity="38550f"/>
                  <v:imagedata r:id="rId14" o:title="World map centered on Africa" chromakey="white" gain="45875f" blacklevel="5898f"/>
                </v:shape>
                <v:shape id="WordArt 161" o:spid="_x0000_s1031" type="#_x0000_t202" style="position:absolute;left:2146;top:476;width:3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o:lock v:ext="edit" shapetype="t"/>
                  <v:textbox style="mso-fit-shape-to-text:t">
                    <w:txbxContent>
                      <w:p w14:paraId="0399A61B" w14:textId="77777777" w:rsidR="00800874" w:rsidRDefault="00800874" w:rsidP="00800874">
                        <w:pPr>
                          <w:pStyle w:val="NormalWeb"/>
                          <w:spacing w:before="0" w:beforeAutospacing="0" w:after="0" w:afterAutospacing="0"/>
                          <w:jc w:val="center"/>
                        </w:pPr>
                      </w:p>
                    </w:txbxContent>
                  </v:textbox>
                </v:shape>
                <v:rect id="Rectangle 162" o:spid="_x0000_s1032"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UhsQA&#10;AADbAAAADwAAAGRycy9kb3ducmV2LnhtbESPQWvCQBCF74X+h2UKvdWNhUobXUWEQunNWLTHMTtm&#10;o9nZNLvG9N87B8HbDO/Ne9/MFoNvVE9drAMbGI8yUMRlsDVXBn42ny/voGJCttgEJgP/FGExf3yY&#10;YW7DhdfUF6lSEsIxRwMupTbXOpaOPMZRaIlFO4TOY5K1q7Tt8CLhvtGvWTbRHmuWBoctrRyVp+Ls&#10;DZx1tfv4jd/t0a2Ob/st/62LfmLM89OwnIJKNKS7+Xb9ZQVf6OUXGU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FIbEAAAA2wAAAA8AAAAAAAAAAAAAAAAAmAIAAGRycy9k&#10;b3ducmV2LnhtbFBLBQYAAAAABAAEAPUAAACJAwAAAAA=&#10;" filled="f" fillcolor="#fbdf53" stroked="f">
                  <v:fill opacity="38550f"/>
                  <v:textbox>
                    <w:txbxContent>
                      <w:p w14:paraId="0A9E70D9"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14:paraId="7B5BF771"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10:wrap anchorx="margin"/>
              </v:group>
            </w:pict>
          </mc:Fallback>
        </mc:AlternateContent>
      </w:r>
    </w:p>
    <w:p w14:paraId="789D192D" w14:textId="77777777" w:rsidR="00EB3685" w:rsidRPr="00060AED" w:rsidRDefault="00EB3685" w:rsidP="00480AE9">
      <w:pPr>
        <w:rPr>
          <w:rFonts w:ascii="Book Antiqua" w:eastAsia="PMingLiU-ExtB" w:hAnsi="Book Antiqua"/>
          <w:b/>
          <w:sz w:val="22"/>
          <w:szCs w:val="22"/>
        </w:rPr>
      </w:pPr>
    </w:p>
    <w:p w14:paraId="3DDBC53D" w14:textId="77777777" w:rsidR="00EB3685" w:rsidRPr="00060AED" w:rsidRDefault="00EB3685" w:rsidP="00480AE9">
      <w:pPr>
        <w:rPr>
          <w:rFonts w:ascii="Book Antiqua" w:eastAsia="PMingLiU-ExtB" w:hAnsi="Book Antiqua"/>
          <w:b/>
          <w:sz w:val="22"/>
          <w:szCs w:val="22"/>
        </w:rPr>
      </w:pPr>
    </w:p>
    <w:p w14:paraId="255D9F8D" w14:textId="638BB6E7" w:rsidR="00996F42" w:rsidRDefault="00996F42" w:rsidP="003A0A44">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Boleto de avión </w:t>
      </w:r>
      <w:r w:rsidR="00627621">
        <w:rPr>
          <w:rFonts w:ascii="Book Antiqua" w:eastAsia="PMingLiU-ExtB" w:hAnsi="Book Antiqua"/>
          <w:sz w:val="22"/>
          <w:szCs w:val="22"/>
          <w:lang w:val="es-ES"/>
        </w:rPr>
        <w:t xml:space="preserve">con </w:t>
      </w:r>
      <w:r w:rsidR="00627621">
        <w:rPr>
          <w:rFonts w:ascii="Book Antiqua" w:eastAsia="PMingLiU-ExtB" w:hAnsi="Book Antiqua"/>
          <w:b/>
          <w:sz w:val="22"/>
          <w:szCs w:val="22"/>
          <w:lang w:val="es-ES"/>
        </w:rPr>
        <w:t xml:space="preserve">AV </w:t>
      </w:r>
      <w:bookmarkStart w:id="0" w:name="_GoBack"/>
      <w:bookmarkEnd w:id="0"/>
      <w:r>
        <w:rPr>
          <w:rFonts w:ascii="Book Antiqua" w:eastAsia="PMingLiU-ExtB" w:hAnsi="Book Antiqua"/>
          <w:sz w:val="22"/>
          <w:szCs w:val="22"/>
          <w:lang w:val="es-ES"/>
        </w:rPr>
        <w:t xml:space="preserve">Mexico – Bogotá </w:t>
      </w:r>
      <w:r w:rsidR="00416959">
        <w:rPr>
          <w:rFonts w:ascii="Book Antiqua" w:eastAsia="PMingLiU-ExtB" w:hAnsi="Book Antiqua"/>
          <w:sz w:val="22"/>
          <w:szCs w:val="22"/>
          <w:lang w:val="es-ES"/>
        </w:rPr>
        <w:t>/ Cartagena</w:t>
      </w:r>
      <w:r>
        <w:rPr>
          <w:rFonts w:ascii="Book Antiqua" w:eastAsia="PMingLiU-ExtB" w:hAnsi="Book Antiqua"/>
          <w:sz w:val="22"/>
          <w:szCs w:val="22"/>
          <w:lang w:val="es-ES"/>
        </w:rPr>
        <w:t xml:space="preserve"> – México</w:t>
      </w:r>
    </w:p>
    <w:p w14:paraId="77759407" w14:textId="13941B66" w:rsidR="00416959" w:rsidRDefault="00416959" w:rsidP="003A0A44">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Vuelos domésticos Bogotá – Medellín - Cartagena </w:t>
      </w:r>
    </w:p>
    <w:p w14:paraId="0E696EA7" w14:textId="7184AC29" w:rsidR="00281FBC" w:rsidRPr="00416959" w:rsidRDefault="00416959" w:rsidP="003A0A44">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10</w:t>
      </w:r>
      <w:r w:rsidR="00281FBC">
        <w:rPr>
          <w:rFonts w:ascii="Book Antiqua" w:eastAsia="PMingLiU-ExtB" w:hAnsi="Book Antiqua"/>
          <w:sz w:val="22"/>
          <w:szCs w:val="22"/>
          <w:lang w:val="es-ES"/>
        </w:rPr>
        <w:t xml:space="preserve"> </w:t>
      </w:r>
      <w:r w:rsidR="006576F5">
        <w:rPr>
          <w:rFonts w:ascii="Segoe UI Symbol" w:eastAsia="PMingLiU-ExtB" w:hAnsi="Segoe UI Symbol"/>
          <w:sz w:val="22"/>
          <w:szCs w:val="22"/>
          <w:lang w:val="es-ES"/>
        </w:rPr>
        <w:t></w:t>
      </w:r>
      <w:r w:rsidR="00281FBC">
        <w:rPr>
          <w:rFonts w:ascii="Book Antiqua" w:eastAsia="PMingLiU-ExtB" w:hAnsi="Book Antiqua"/>
          <w:sz w:val="22"/>
          <w:szCs w:val="22"/>
          <w:lang w:val="es-ES"/>
        </w:rPr>
        <w:t xml:space="preserve"> / 0</w:t>
      </w:r>
      <w:r>
        <w:rPr>
          <w:rFonts w:ascii="Book Antiqua" w:eastAsia="PMingLiU-ExtB" w:hAnsi="Book Antiqua"/>
          <w:sz w:val="22"/>
          <w:szCs w:val="22"/>
          <w:lang w:val="es-ES"/>
        </w:rPr>
        <w:t>9</w:t>
      </w:r>
      <w:r w:rsidR="002104D3">
        <w:rPr>
          <w:rFonts w:ascii="Segoe UI Symbol" w:eastAsia="PMingLiU-ExtB" w:hAnsi="Segoe UI Symbol"/>
          <w:sz w:val="22"/>
          <w:szCs w:val="22"/>
          <w:lang w:val="es-ES"/>
        </w:rPr>
        <w:t></w:t>
      </w:r>
    </w:p>
    <w:p w14:paraId="01E84AD6" w14:textId="0655E086" w:rsidR="00416959" w:rsidRPr="00416959" w:rsidRDefault="00416959" w:rsidP="00416959">
      <w:pPr>
        <w:jc w:val="both"/>
        <w:rPr>
          <w:rFonts w:ascii="Book Antiqua" w:eastAsia="PMingLiU-ExtB" w:hAnsi="Book Antiqua"/>
          <w:b/>
          <w:sz w:val="22"/>
          <w:szCs w:val="22"/>
          <w:lang w:val="es-ES"/>
        </w:rPr>
      </w:pPr>
      <w:r w:rsidRPr="00416959">
        <w:rPr>
          <w:rFonts w:ascii="Book Antiqua" w:eastAsia="PMingLiU-ExtB" w:hAnsi="Book Antiqua"/>
          <w:b/>
          <w:sz w:val="22"/>
          <w:szCs w:val="22"/>
          <w:lang w:val="es-ES"/>
        </w:rPr>
        <w:t>Bogotá:</w:t>
      </w:r>
    </w:p>
    <w:p w14:paraId="2AC13CAD" w14:textId="77777777" w:rsidR="00416959" w:rsidRPr="00416959" w:rsidRDefault="00416959" w:rsidP="00416959">
      <w:pPr>
        <w:numPr>
          <w:ilvl w:val="0"/>
          <w:numId w:val="1"/>
        </w:numPr>
        <w:pBdr>
          <w:top w:val="nil"/>
          <w:left w:val="nil"/>
          <w:bottom w:val="nil"/>
          <w:right w:val="nil"/>
          <w:between w:val="nil"/>
        </w:pBdr>
        <w:jc w:val="both"/>
        <w:rPr>
          <w:rFonts w:ascii="Book Antiqua" w:eastAsia="Arimo" w:hAnsi="Book Antiqua" w:cs="Arimo"/>
          <w:color w:val="000000"/>
          <w:sz w:val="18"/>
          <w:szCs w:val="18"/>
        </w:rPr>
      </w:pPr>
      <w:r w:rsidRPr="00416959">
        <w:rPr>
          <w:rFonts w:ascii="Book Antiqua" w:eastAsia="Arimo" w:hAnsi="Book Antiqua" w:cs="Arimo"/>
          <w:color w:val="000000"/>
          <w:sz w:val="22"/>
          <w:szCs w:val="18"/>
        </w:rPr>
        <w:t>Traslados aeropuerto – Hotel - aeropuerto en servicio regular</w:t>
      </w:r>
    </w:p>
    <w:p w14:paraId="52418D5E" w14:textId="77777777" w:rsidR="00416959" w:rsidRPr="00416959" w:rsidRDefault="00416959" w:rsidP="00416959">
      <w:pPr>
        <w:numPr>
          <w:ilvl w:val="0"/>
          <w:numId w:val="1"/>
        </w:numPr>
        <w:pBdr>
          <w:top w:val="nil"/>
          <w:left w:val="nil"/>
          <w:bottom w:val="nil"/>
          <w:right w:val="nil"/>
          <w:between w:val="nil"/>
        </w:pBdr>
        <w:jc w:val="both"/>
        <w:rPr>
          <w:rFonts w:ascii="Book Antiqua" w:eastAsia="Arimo" w:hAnsi="Book Antiqua" w:cs="Arimo"/>
          <w:color w:val="000000"/>
          <w:sz w:val="18"/>
          <w:szCs w:val="18"/>
        </w:rPr>
      </w:pPr>
      <w:r w:rsidRPr="00416959">
        <w:rPr>
          <w:rFonts w:ascii="Book Antiqua" w:eastAsia="Arimo" w:hAnsi="Book Antiqua" w:cs="Arimo"/>
          <w:color w:val="000000"/>
          <w:sz w:val="22"/>
          <w:szCs w:val="18"/>
        </w:rPr>
        <w:t>Alojamiento por 3 noches con desayuno</w:t>
      </w:r>
    </w:p>
    <w:p w14:paraId="37D924CB" w14:textId="77777777" w:rsidR="00416959" w:rsidRPr="00416959" w:rsidRDefault="00416959" w:rsidP="00416959">
      <w:pPr>
        <w:numPr>
          <w:ilvl w:val="0"/>
          <w:numId w:val="1"/>
        </w:numPr>
        <w:pBdr>
          <w:top w:val="nil"/>
          <w:left w:val="nil"/>
          <w:bottom w:val="nil"/>
          <w:right w:val="nil"/>
          <w:between w:val="nil"/>
        </w:pBdr>
        <w:jc w:val="both"/>
        <w:rPr>
          <w:rFonts w:ascii="Book Antiqua" w:eastAsia="Arimo" w:hAnsi="Book Antiqua" w:cs="Arimo"/>
          <w:color w:val="000000"/>
          <w:sz w:val="18"/>
          <w:szCs w:val="18"/>
        </w:rPr>
      </w:pPr>
      <w:r w:rsidRPr="00416959">
        <w:rPr>
          <w:rFonts w:ascii="Book Antiqua" w:eastAsia="Arimo" w:hAnsi="Book Antiqua" w:cs="Arimo"/>
          <w:color w:val="000000"/>
          <w:sz w:val="22"/>
          <w:szCs w:val="18"/>
        </w:rPr>
        <w:t xml:space="preserve">Visita de la Ciudad con Monserrate </w:t>
      </w:r>
      <w:r w:rsidRPr="00416959">
        <w:rPr>
          <w:rFonts w:ascii="Book Antiqua" w:eastAsia="Arimo" w:hAnsi="Book Antiqua" w:cs="Arimo"/>
          <w:sz w:val="22"/>
          <w:szCs w:val="18"/>
        </w:rPr>
        <w:t>en servicio regular</w:t>
      </w:r>
    </w:p>
    <w:p w14:paraId="65CA8D9D" w14:textId="20654AD4" w:rsidR="00416959" w:rsidRPr="00416959" w:rsidRDefault="00416959" w:rsidP="00416959">
      <w:pPr>
        <w:numPr>
          <w:ilvl w:val="0"/>
          <w:numId w:val="1"/>
        </w:numPr>
        <w:jc w:val="both"/>
        <w:rPr>
          <w:rFonts w:ascii="Book Antiqua" w:eastAsia="PMingLiU-ExtB" w:hAnsi="Book Antiqua"/>
          <w:sz w:val="22"/>
          <w:szCs w:val="22"/>
          <w:lang w:val="es-ES"/>
        </w:rPr>
      </w:pPr>
      <w:r w:rsidRPr="00416959">
        <w:rPr>
          <w:rFonts w:ascii="Book Antiqua" w:eastAsia="Arimo" w:hAnsi="Book Antiqua" w:cs="Arimo"/>
          <w:color w:val="000000"/>
          <w:sz w:val="22"/>
          <w:szCs w:val="18"/>
        </w:rPr>
        <w:t xml:space="preserve">Visita a la Catedral de sal de Zipaquirá </w:t>
      </w:r>
      <w:r w:rsidRPr="00416959">
        <w:rPr>
          <w:rFonts w:ascii="Book Antiqua" w:eastAsia="Arimo" w:hAnsi="Book Antiqua" w:cs="Arimo"/>
          <w:sz w:val="22"/>
          <w:szCs w:val="18"/>
        </w:rPr>
        <w:t>en servicio regular</w:t>
      </w:r>
    </w:p>
    <w:p w14:paraId="00744C52" w14:textId="414C50BE" w:rsidR="00416959" w:rsidRPr="00416959" w:rsidRDefault="00416959" w:rsidP="00416959">
      <w:pPr>
        <w:jc w:val="both"/>
        <w:rPr>
          <w:rFonts w:ascii="Book Antiqua" w:eastAsia="PMingLiU-ExtB" w:hAnsi="Book Antiqua"/>
          <w:b/>
          <w:sz w:val="22"/>
          <w:szCs w:val="22"/>
          <w:lang w:val="es-ES"/>
        </w:rPr>
      </w:pPr>
      <w:r w:rsidRPr="00416959">
        <w:rPr>
          <w:rFonts w:ascii="Book Antiqua" w:eastAsia="Arimo" w:hAnsi="Book Antiqua" w:cs="Arimo"/>
          <w:b/>
          <w:sz w:val="22"/>
          <w:szCs w:val="18"/>
        </w:rPr>
        <w:t>Medellín:</w:t>
      </w:r>
    </w:p>
    <w:p w14:paraId="418C71B4" w14:textId="77777777" w:rsidR="00416959" w:rsidRPr="00416959" w:rsidRDefault="00416959" w:rsidP="00416959">
      <w:pPr>
        <w:numPr>
          <w:ilvl w:val="0"/>
          <w:numId w:val="1"/>
        </w:numPr>
        <w:pBdr>
          <w:top w:val="nil"/>
          <w:left w:val="nil"/>
          <w:bottom w:val="nil"/>
          <w:right w:val="nil"/>
          <w:between w:val="nil"/>
        </w:pBdr>
        <w:jc w:val="both"/>
        <w:rPr>
          <w:rFonts w:ascii="Book Antiqua" w:eastAsia="Arimo" w:hAnsi="Book Antiqua" w:cs="Arimo"/>
          <w:color w:val="000000"/>
          <w:sz w:val="22"/>
          <w:szCs w:val="18"/>
        </w:rPr>
      </w:pPr>
      <w:r w:rsidRPr="00416959">
        <w:rPr>
          <w:rFonts w:ascii="Book Antiqua" w:eastAsia="Arimo" w:hAnsi="Book Antiqua" w:cs="Arimo"/>
          <w:color w:val="000000"/>
          <w:sz w:val="22"/>
          <w:szCs w:val="18"/>
        </w:rPr>
        <w:t xml:space="preserve">Traslados aeropuerto – Hotel – aeropuerto </w:t>
      </w:r>
      <w:r w:rsidRPr="00416959">
        <w:rPr>
          <w:rFonts w:ascii="Book Antiqua" w:eastAsia="Arimo" w:hAnsi="Book Antiqua" w:cs="Arimo"/>
          <w:sz w:val="22"/>
          <w:szCs w:val="18"/>
        </w:rPr>
        <w:t>en servicio regular</w:t>
      </w:r>
    </w:p>
    <w:p w14:paraId="43F2D0F2" w14:textId="77777777" w:rsidR="00416959" w:rsidRPr="00416959" w:rsidRDefault="00416959" w:rsidP="00416959">
      <w:pPr>
        <w:numPr>
          <w:ilvl w:val="0"/>
          <w:numId w:val="1"/>
        </w:numPr>
        <w:pBdr>
          <w:top w:val="nil"/>
          <w:left w:val="nil"/>
          <w:bottom w:val="nil"/>
          <w:right w:val="nil"/>
          <w:between w:val="nil"/>
        </w:pBdr>
        <w:jc w:val="both"/>
        <w:rPr>
          <w:rFonts w:ascii="Book Antiqua" w:eastAsia="Arimo" w:hAnsi="Book Antiqua" w:cs="Arimo"/>
          <w:color w:val="000000"/>
          <w:sz w:val="22"/>
          <w:szCs w:val="18"/>
        </w:rPr>
      </w:pPr>
      <w:r w:rsidRPr="00416959">
        <w:rPr>
          <w:rFonts w:ascii="Book Antiqua" w:eastAsia="Arimo" w:hAnsi="Book Antiqua" w:cs="Arimo"/>
          <w:color w:val="000000"/>
          <w:sz w:val="22"/>
          <w:szCs w:val="18"/>
        </w:rPr>
        <w:t>Alojamiento por 3 noches con desayuno</w:t>
      </w:r>
    </w:p>
    <w:p w14:paraId="5546A37D" w14:textId="77777777" w:rsidR="00416959" w:rsidRPr="00416959" w:rsidRDefault="00416959" w:rsidP="00416959">
      <w:pPr>
        <w:numPr>
          <w:ilvl w:val="0"/>
          <w:numId w:val="1"/>
        </w:numPr>
        <w:pBdr>
          <w:top w:val="nil"/>
          <w:left w:val="nil"/>
          <w:bottom w:val="nil"/>
          <w:right w:val="nil"/>
          <w:between w:val="nil"/>
        </w:pBdr>
        <w:jc w:val="both"/>
        <w:rPr>
          <w:rFonts w:ascii="Book Antiqua" w:eastAsia="Arimo" w:hAnsi="Book Antiqua" w:cs="Arimo"/>
          <w:b/>
          <w:color w:val="002060"/>
          <w:sz w:val="22"/>
          <w:szCs w:val="18"/>
        </w:rPr>
      </w:pPr>
      <w:r w:rsidRPr="00416959">
        <w:rPr>
          <w:rFonts w:ascii="Book Antiqua" w:eastAsia="Arimo" w:hAnsi="Book Antiqua" w:cs="Arimo"/>
          <w:color w:val="000000"/>
          <w:sz w:val="22"/>
          <w:szCs w:val="18"/>
        </w:rPr>
        <w:t xml:space="preserve">Visita de la Ciudad con metro y </w:t>
      </w:r>
      <w:proofErr w:type="spellStart"/>
      <w:r w:rsidRPr="00416959">
        <w:rPr>
          <w:rFonts w:ascii="Book Antiqua" w:eastAsia="Arimo" w:hAnsi="Book Antiqua" w:cs="Arimo"/>
          <w:color w:val="000000"/>
          <w:sz w:val="22"/>
          <w:szCs w:val="18"/>
        </w:rPr>
        <w:t>metrocable</w:t>
      </w:r>
      <w:proofErr w:type="spellEnd"/>
      <w:r w:rsidRPr="00416959">
        <w:rPr>
          <w:rFonts w:ascii="Book Antiqua" w:eastAsia="Arimo" w:hAnsi="Book Antiqua" w:cs="Arimo"/>
          <w:color w:val="000000"/>
          <w:sz w:val="22"/>
          <w:szCs w:val="18"/>
        </w:rPr>
        <w:t xml:space="preserve"> </w:t>
      </w:r>
      <w:r w:rsidRPr="00416959">
        <w:rPr>
          <w:rFonts w:ascii="Book Antiqua" w:eastAsia="Arimo" w:hAnsi="Book Antiqua" w:cs="Arimo"/>
          <w:sz w:val="22"/>
          <w:szCs w:val="18"/>
        </w:rPr>
        <w:t>aeropuerto en servicio regular</w:t>
      </w:r>
    </w:p>
    <w:p w14:paraId="76709E1E" w14:textId="11FAC882" w:rsidR="00416959" w:rsidRDefault="00416959" w:rsidP="00416959">
      <w:pPr>
        <w:numPr>
          <w:ilvl w:val="0"/>
          <w:numId w:val="1"/>
        </w:numPr>
        <w:jc w:val="both"/>
        <w:rPr>
          <w:rFonts w:ascii="Book Antiqua" w:eastAsia="PMingLiU-ExtB" w:hAnsi="Book Antiqua"/>
          <w:sz w:val="22"/>
          <w:szCs w:val="22"/>
          <w:lang w:val="es-ES"/>
        </w:rPr>
      </w:pPr>
      <w:r w:rsidRPr="00416959">
        <w:rPr>
          <w:rFonts w:ascii="Book Antiqua" w:eastAsia="Arimo" w:hAnsi="Book Antiqua" w:cs="Arimo"/>
          <w:color w:val="000000"/>
          <w:sz w:val="22"/>
          <w:szCs w:val="18"/>
        </w:rPr>
        <w:t>Excursión a la Piedra del Peñol y Guatapé con almuerzo típico incluido</w:t>
      </w:r>
      <w:r w:rsidRPr="00416959">
        <w:rPr>
          <w:rFonts w:ascii="Book Antiqua" w:eastAsia="Arimo" w:hAnsi="Book Antiqua" w:cs="Arimo"/>
          <w:sz w:val="22"/>
          <w:szCs w:val="18"/>
        </w:rPr>
        <w:t>, aeropuerto en servicio regular</w:t>
      </w:r>
    </w:p>
    <w:p w14:paraId="125D8225" w14:textId="62C18ADE" w:rsidR="00674A35" w:rsidRPr="00416959" w:rsidRDefault="00416959" w:rsidP="00674A35">
      <w:pPr>
        <w:jc w:val="both"/>
        <w:rPr>
          <w:rFonts w:ascii="Book Antiqua" w:eastAsia="PMingLiU-ExtB" w:hAnsi="Book Antiqua"/>
          <w:b/>
          <w:sz w:val="22"/>
          <w:szCs w:val="22"/>
          <w:lang w:val="es-ES"/>
        </w:rPr>
      </w:pPr>
      <w:r w:rsidRPr="00416959">
        <w:rPr>
          <w:rFonts w:ascii="Book Antiqua" w:eastAsia="PMingLiU-ExtB" w:hAnsi="Book Antiqua"/>
          <w:b/>
          <w:sz w:val="22"/>
          <w:szCs w:val="22"/>
          <w:lang w:val="es-ES"/>
        </w:rPr>
        <w:t>Cartagena:</w:t>
      </w:r>
    </w:p>
    <w:p w14:paraId="3BAEA77D" w14:textId="77777777" w:rsidR="00416959" w:rsidRPr="00416959" w:rsidRDefault="00416959" w:rsidP="00416959">
      <w:pPr>
        <w:numPr>
          <w:ilvl w:val="0"/>
          <w:numId w:val="1"/>
        </w:numPr>
        <w:pBdr>
          <w:top w:val="nil"/>
          <w:left w:val="nil"/>
          <w:bottom w:val="nil"/>
          <w:right w:val="nil"/>
          <w:between w:val="nil"/>
        </w:pBdr>
        <w:jc w:val="both"/>
        <w:rPr>
          <w:rFonts w:ascii="Book Antiqua" w:eastAsia="Arimo" w:hAnsi="Book Antiqua" w:cs="Arimo"/>
          <w:color w:val="000000"/>
          <w:sz w:val="22"/>
          <w:szCs w:val="18"/>
        </w:rPr>
      </w:pPr>
      <w:r w:rsidRPr="00416959">
        <w:rPr>
          <w:rFonts w:ascii="Book Antiqua" w:eastAsia="Arimo" w:hAnsi="Book Antiqua" w:cs="Arimo"/>
          <w:color w:val="000000"/>
          <w:sz w:val="22"/>
          <w:szCs w:val="18"/>
        </w:rPr>
        <w:t>Traslados aeropuerto – Hotel - aeropuerto</w:t>
      </w:r>
      <w:r w:rsidRPr="00416959">
        <w:rPr>
          <w:rFonts w:ascii="Book Antiqua" w:eastAsia="Arimo" w:hAnsi="Book Antiqua" w:cs="Arimo"/>
          <w:sz w:val="22"/>
          <w:szCs w:val="18"/>
        </w:rPr>
        <w:t xml:space="preserve"> en servicio regular</w:t>
      </w:r>
    </w:p>
    <w:p w14:paraId="365C334A" w14:textId="77777777" w:rsidR="00416959" w:rsidRPr="00416959" w:rsidRDefault="00416959" w:rsidP="00416959">
      <w:pPr>
        <w:numPr>
          <w:ilvl w:val="0"/>
          <w:numId w:val="1"/>
        </w:numPr>
        <w:pBdr>
          <w:top w:val="nil"/>
          <w:left w:val="nil"/>
          <w:bottom w:val="nil"/>
          <w:right w:val="nil"/>
          <w:between w:val="nil"/>
        </w:pBdr>
        <w:jc w:val="both"/>
        <w:rPr>
          <w:rFonts w:ascii="Book Antiqua" w:eastAsia="Arimo" w:hAnsi="Book Antiqua" w:cs="Arimo"/>
          <w:color w:val="000000"/>
          <w:sz w:val="22"/>
          <w:szCs w:val="18"/>
        </w:rPr>
      </w:pPr>
      <w:r w:rsidRPr="00416959">
        <w:rPr>
          <w:rFonts w:ascii="Book Antiqua" w:eastAsia="Arimo" w:hAnsi="Book Antiqua" w:cs="Arimo"/>
          <w:color w:val="000000"/>
          <w:sz w:val="22"/>
          <w:szCs w:val="18"/>
        </w:rPr>
        <w:t>Alojamiento por 3 noches con desayuno</w:t>
      </w:r>
    </w:p>
    <w:p w14:paraId="0A285F4C" w14:textId="77777777" w:rsidR="00416959" w:rsidRPr="00416959" w:rsidRDefault="00416959" w:rsidP="00416959">
      <w:pPr>
        <w:numPr>
          <w:ilvl w:val="0"/>
          <w:numId w:val="1"/>
        </w:numPr>
        <w:pBdr>
          <w:top w:val="nil"/>
          <w:left w:val="nil"/>
          <w:bottom w:val="nil"/>
          <w:right w:val="nil"/>
          <w:between w:val="nil"/>
        </w:pBdr>
        <w:jc w:val="both"/>
        <w:rPr>
          <w:rFonts w:ascii="Book Antiqua" w:eastAsia="Arimo" w:hAnsi="Book Antiqua" w:cs="Arimo"/>
          <w:color w:val="000000"/>
          <w:sz w:val="22"/>
          <w:szCs w:val="18"/>
        </w:rPr>
      </w:pPr>
      <w:r w:rsidRPr="00416959">
        <w:rPr>
          <w:rFonts w:ascii="Book Antiqua" w:eastAsia="Arimo" w:hAnsi="Book Antiqua" w:cs="Arimo"/>
          <w:color w:val="000000"/>
          <w:sz w:val="22"/>
          <w:szCs w:val="18"/>
        </w:rPr>
        <w:t xml:space="preserve">Visita de la Ciudad con Castillo de San Felipe </w:t>
      </w:r>
      <w:r w:rsidRPr="00416959">
        <w:rPr>
          <w:rFonts w:ascii="Book Antiqua" w:eastAsia="Arimo" w:hAnsi="Book Antiqua" w:cs="Arimo"/>
          <w:sz w:val="22"/>
          <w:szCs w:val="18"/>
        </w:rPr>
        <w:t>aeropuerto en servicio regular</w:t>
      </w:r>
    </w:p>
    <w:p w14:paraId="450BDA0F" w14:textId="77777777" w:rsidR="00416959" w:rsidRDefault="00416959" w:rsidP="00480AE9">
      <w:pPr>
        <w:numPr>
          <w:ilvl w:val="0"/>
          <w:numId w:val="1"/>
        </w:numPr>
        <w:jc w:val="both"/>
        <w:rPr>
          <w:rFonts w:ascii="Book Antiqua" w:eastAsia="PMingLiU-ExtB" w:hAnsi="Book Antiqua"/>
          <w:sz w:val="22"/>
          <w:szCs w:val="22"/>
          <w:lang w:val="es-ES"/>
        </w:rPr>
      </w:pPr>
      <w:r w:rsidRPr="00416959">
        <w:rPr>
          <w:rFonts w:ascii="Book Antiqua" w:eastAsia="Arimo" w:hAnsi="Book Antiqua" w:cs="Arimo"/>
          <w:color w:val="000000"/>
          <w:sz w:val="22"/>
          <w:szCs w:val="18"/>
        </w:rPr>
        <w:t>Visita a la isla del encanto o a San pedro de Majagua de acuerdo con la categoría de paquete seleccionado</w:t>
      </w:r>
      <w:r>
        <w:rPr>
          <w:rFonts w:ascii="Book Antiqua" w:eastAsia="PMingLiU-ExtB" w:hAnsi="Book Antiqua"/>
          <w:sz w:val="22"/>
          <w:szCs w:val="22"/>
          <w:lang w:val="es-ES"/>
        </w:rPr>
        <w:t xml:space="preserve"> </w:t>
      </w:r>
    </w:p>
    <w:p w14:paraId="5C800317" w14:textId="72B94DFC" w:rsidR="00660EC2" w:rsidRDefault="00660EC2"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Guía de habla hispana en todos los destinos</w:t>
      </w:r>
    </w:p>
    <w:p w14:paraId="3FC41001" w14:textId="486345A1" w:rsidR="00257DA6" w:rsidRPr="00F937BA" w:rsidRDefault="00226FA6" w:rsidP="00257DA6">
      <w:pPr>
        <w:numPr>
          <w:ilvl w:val="0"/>
          <w:numId w:val="1"/>
        </w:numPr>
        <w:shd w:val="clear" w:color="auto" w:fill="FFFFFF"/>
        <w:spacing w:after="150" w:line="315" w:lineRule="atLeast"/>
        <w:jc w:val="both"/>
        <w:rPr>
          <w:rFonts w:ascii="Book Antiqua" w:eastAsia="PMingLiU-ExtB" w:hAnsi="Book Antiqua"/>
          <w:b/>
          <w:sz w:val="22"/>
          <w:szCs w:val="22"/>
        </w:rPr>
      </w:pPr>
      <w:proofErr w:type="spellStart"/>
      <w:r>
        <w:rPr>
          <w:rFonts w:ascii="Book Antiqua" w:eastAsia="PMingLiU-ExtB" w:hAnsi="Book Antiqua"/>
          <w:sz w:val="22"/>
          <w:szCs w:val="22"/>
        </w:rPr>
        <w:t>Backpack</w:t>
      </w:r>
      <w:proofErr w:type="spellEnd"/>
      <w:r w:rsidR="00D256B9">
        <w:rPr>
          <w:rFonts w:ascii="Book Antiqua" w:eastAsia="PMingLiU-ExtB" w:hAnsi="Book Antiqua"/>
          <w:sz w:val="22"/>
          <w:szCs w:val="22"/>
        </w:rPr>
        <w:t xml:space="preserve"> de viaje</w:t>
      </w:r>
    </w:p>
    <w:p w14:paraId="5FA6BAC5" w14:textId="18396EB6" w:rsidR="00495C77" w:rsidRPr="00060AED" w:rsidRDefault="00495C77" w:rsidP="00480AE9">
      <w:pPr>
        <w:rPr>
          <w:rFonts w:ascii="Book Antiqua" w:eastAsia="PMingLiU-ExtB" w:hAnsi="Book Antiqua"/>
          <w:b/>
          <w:color w:val="0000FF"/>
          <w:sz w:val="22"/>
          <w:szCs w:val="22"/>
          <w:u w:val="single"/>
          <w:lang w:val="es-ES"/>
        </w:rPr>
      </w:pPr>
      <w:r w:rsidRPr="00060AED">
        <w:rPr>
          <w:rFonts w:ascii="Book Antiqua" w:eastAsia="PMingLiU-ExtB" w:hAnsi="Book Antiqua"/>
          <w:b/>
          <w:color w:val="0000FF"/>
          <w:sz w:val="22"/>
          <w:szCs w:val="22"/>
          <w:u w:val="single"/>
          <w:lang w:val="es-ES"/>
        </w:rPr>
        <w:t>No Incluye</w:t>
      </w:r>
    </w:p>
    <w:p w14:paraId="1A58118D" w14:textId="77777777" w:rsidR="003A0E61" w:rsidRPr="00060AED" w:rsidRDefault="003A0E61" w:rsidP="00480AE9">
      <w:pPr>
        <w:rPr>
          <w:rFonts w:ascii="Book Antiqua" w:eastAsia="PMingLiU-ExtB" w:hAnsi="Book Antiqua"/>
          <w:b/>
          <w:color w:val="17365D"/>
          <w:sz w:val="22"/>
          <w:szCs w:val="22"/>
          <w:lang w:val="es-ES"/>
        </w:rPr>
      </w:pPr>
    </w:p>
    <w:p w14:paraId="3FA61CF9" w14:textId="77777777" w:rsidR="00D47EF4" w:rsidRPr="005B63E8" w:rsidRDefault="00D47EF4" w:rsidP="00D47EF4">
      <w:pPr>
        <w:numPr>
          <w:ilvl w:val="0"/>
          <w:numId w:val="2"/>
        </w:numPr>
        <w:rPr>
          <w:rFonts w:ascii="Book Antiqua" w:eastAsia="PMingLiU-ExtB" w:hAnsi="Book Antiqua"/>
          <w:sz w:val="22"/>
          <w:szCs w:val="22"/>
        </w:rPr>
      </w:pPr>
      <w:r w:rsidRPr="005B63E8">
        <w:rPr>
          <w:rFonts w:ascii="Book Antiqua" w:eastAsia="PMingLiU-ExtB" w:hAnsi="Book Antiqua"/>
          <w:sz w:val="22"/>
          <w:szCs w:val="22"/>
        </w:rPr>
        <w:t xml:space="preserve">Gastos personales (Llamadas </w:t>
      </w:r>
      <w:r w:rsidR="007F146F" w:rsidRPr="005B63E8">
        <w:rPr>
          <w:rFonts w:ascii="Book Antiqua" w:eastAsia="PMingLiU-ExtB" w:hAnsi="Book Antiqua"/>
          <w:sz w:val="22"/>
          <w:szCs w:val="22"/>
        </w:rPr>
        <w:t>telefónicas</w:t>
      </w:r>
      <w:r w:rsidRPr="005B63E8">
        <w:rPr>
          <w:rFonts w:ascii="Book Antiqua" w:eastAsia="PMingLiU-ExtB" w:hAnsi="Book Antiqua"/>
          <w:sz w:val="22"/>
          <w:szCs w:val="22"/>
        </w:rPr>
        <w:t xml:space="preserve">, </w:t>
      </w:r>
      <w:r w:rsidR="007F146F" w:rsidRPr="005B63E8">
        <w:rPr>
          <w:rFonts w:ascii="Book Antiqua" w:eastAsia="PMingLiU-ExtB" w:hAnsi="Book Antiqua"/>
          <w:sz w:val="22"/>
          <w:szCs w:val="22"/>
        </w:rPr>
        <w:t>lavandería</w:t>
      </w:r>
      <w:r w:rsidRPr="005B63E8">
        <w:rPr>
          <w:rFonts w:ascii="Book Antiqua" w:eastAsia="PMingLiU-ExtB" w:hAnsi="Book Antiqua"/>
          <w:sz w:val="22"/>
          <w:szCs w:val="22"/>
        </w:rPr>
        <w:t>, Bebidas, Propinas)</w:t>
      </w:r>
    </w:p>
    <w:p w14:paraId="62B2529F" w14:textId="77777777" w:rsidR="00D47EF4" w:rsidRDefault="00D47EF4" w:rsidP="00480AE9">
      <w:pPr>
        <w:numPr>
          <w:ilvl w:val="0"/>
          <w:numId w:val="2"/>
        </w:numPr>
        <w:rPr>
          <w:rFonts w:ascii="Book Antiqua" w:eastAsia="PMingLiU-ExtB" w:hAnsi="Book Antiqua"/>
          <w:sz w:val="22"/>
          <w:szCs w:val="22"/>
          <w:lang w:val="en-US"/>
        </w:rPr>
      </w:pPr>
      <w:r w:rsidRPr="005B63E8">
        <w:rPr>
          <w:rFonts w:ascii="Book Antiqua" w:eastAsia="PMingLiU-ExtB" w:hAnsi="Book Antiqua"/>
          <w:sz w:val="22"/>
          <w:szCs w:val="22"/>
          <w:lang w:val="en-US"/>
        </w:rPr>
        <w:t>Ningun servicio no especificado</w:t>
      </w:r>
    </w:p>
    <w:p w14:paraId="551CB278" w14:textId="7A2FF0E4" w:rsidR="00C5641D" w:rsidRPr="00F951DB" w:rsidRDefault="00C5641D" w:rsidP="00C5641D">
      <w:pPr>
        <w:numPr>
          <w:ilvl w:val="0"/>
          <w:numId w:val="2"/>
        </w:numPr>
        <w:jc w:val="both"/>
        <w:rPr>
          <w:rFonts w:ascii="Book Antiqua" w:eastAsia="PMingLiU-ExtB" w:hAnsi="Book Antiqua"/>
          <w:sz w:val="22"/>
          <w:szCs w:val="22"/>
          <w:lang w:val="en-US"/>
        </w:rPr>
      </w:pPr>
      <w:proofErr w:type="spellStart"/>
      <w:r w:rsidRPr="00C5641D">
        <w:rPr>
          <w:rFonts w:ascii="Book Antiqua" w:hAnsi="Book Antiqua" w:cs="Arial"/>
          <w:color w:val="000000" w:themeColor="text1"/>
          <w:sz w:val="22"/>
          <w:shd w:val="clear" w:color="auto" w:fill="FFFFFF"/>
          <w:lang w:val="es-AR"/>
        </w:rPr>
        <w:t>Early</w:t>
      </w:r>
      <w:proofErr w:type="spellEnd"/>
      <w:r w:rsidRPr="00C5641D">
        <w:rPr>
          <w:rFonts w:ascii="Book Antiqua" w:hAnsi="Book Antiqua" w:cs="Arial"/>
          <w:color w:val="000000" w:themeColor="text1"/>
          <w:sz w:val="22"/>
          <w:shd w:val="clear" w:color="auto" w:fill="FFFFFF"/>
          <w:lang w:val="es-AR"/>
        </w:rPr>
        <w:t xml:space="preserve"> </w:t>
      </w:r>
      <w:proofErr w:type="spellStart"/>
      <w:r w:rsidRPr="00C5641D">
        <w:rPr>
          <w:rFonts w:ascii="Book Antiqua" w:hAnsi="Book Antiqua" w:cs="Arial"/>
          <w:color w:val="000000" w:themeColor="text1"/>
          <w:sz w:val="22"/>
          <w:shd w:val="clear" w:color="auto" w:fill="FFFFFF"/>
          <w:lang w:val="es-AR"/>
        </w:rPr>
        <w:t>check</w:t>
      </w:r>
      <w:proofErr w:type="spellEnd"/>
      <w:r w:rsidRPr="00C5641D">
        <w:rPr>
          <w:rFonts w:ascii="Book Antiqua" w:hAnsi="Book Antiqua" w:cs="Arial"/>
          <w:color w:val="000000" w:themeColor="text1"/>
          <w:sz w:val="22"/>
          <w:shd w:val="clear" w:color="auto" w:fill="FFFFFF"/>
          <w:lang w:val="es-AR"/>
        </w:rPr>
        <w:t xml:space="preserve"> in/late </w:t>
      </w:r>
      <w:proofErr w:type="spellStart"/>
      <w:r w:rsidRPr="00C5641D">
        <w:rPr>
          <w:rFonts w:ascii="Book Antiqua" w:hAnsi="Book Antiqua" w:cs="Arial"/>
          <w:color w:val="000000" w:themeColor="text1"/>
          <w:sz w:val="22"/>
          <w:shd w:val="clear" w:color="auto" w:fill="FFFFFF"/>
          <w:lang w:val="es-AR"/>
        </w:rPr>
        <w:t>check</w:t>
      </w:r>
      <w:proofErr w:type="spellEnd"/>
      <w:r w:rsidRPr="00C5641D">
        <w:rPr>
          <w:rFonts w:ascii="Book Antiqua" w:hAnsi="Book Antiqua" w:cs="Arial"/>
          <w:color w:val="000000" w:themeColor="text1"/>
          <w:sz w:val="22"/>
          <w:shd w:val="clear" w:color="auto" w:fill="FFFFFF"/>
          <w:lang w:val="es-AR"/>
        </w:rPr>
        <w:t xml:space="preserve"> out.</w:t>
      </w:r>
    </w:p>
    <w:p w14:paraId="246A93A6" w14:textId="4145FF99" w:rsidR="00F951DB" w:rsidRPr="00F7706B" w:rsidRDefault="00F951DB" w:rsidP="00C5641D">
      <w:pPr>
        <w:numPr>
          <w:ilvl w:val="0"/>
          <w:numId w:val="2"/>
        </w:numPr>
        <w:jc w:val="both"/>
        <w:rPr>
          <w:rFonts w:ascii="Book Antiqua" w:eastAsia="PMingLiU-ExtB" w:hAnsi="Book Antiqua"/>
          <w:sz w:val="22"/>
          <w:szCs w:val="22"/>
          <w:lang w:val="en-US"/>
        </w:rPr>
      </w:pPr>
      <w:r>
        <w:rPr>
          <w:rFonts w:ascii="Book Antiqua" w:hAnsi="Book Antiqua" w:cs="Arial"/>
          <w:color w:val="000000" w:themeColor="text1"/>
          <w:sz w:val="22"/>
          <w:shd w:val="clear" w:color="auto" w:fill="FFFFFF"/>
          <w:lang w:val="es-AR"/>
        </w:rPr>
        <w:t>Propinas de USD 25.00 pagadas en destino</w:t>
      </w:r>
    </w:p>
    <w:p w14:paraId="1DC9CB49" w14:textId="0F600786" w:rsidR="00F7706B" w:rsidRPr="002C4F7F" w:rsidRDefault="00F7706B" w:rsidP="00C5641D">
      <w:pPr>
        <w:numPr>
          <w:ilvl w:val="0"/>
          <w:numId w:val="2"/>
        </w:numPr>
        <w:jc w:val="both"/>
        <w:rPr>
          <w:rFonts w:ascii="Book Antiqua" w:eastAsia="PMingLiU-ExtB" w:hAnsi="Book Antiqua"/>
          <w:b/>
          <w:sz w:val="22"/>
          <w:szCs w:val="22"/>
          <w:lang w:val="en-US"/>
        </w:rPr>
      </w:pPr>
      <w:r w:rsidRPr="00416E64">
        <w:rPr>
          <w:rFonts w:ascii="Book Antiqua" w:hAnsi="Book Antiqua" w:cs="Arial"/>
          <w:b/>
          <w:color w:val="000000" w:themeColor="text1"/>
          <w:sz w:val="22"/>
          <w:shd w:val="clear" w:color="auto" w:fill="FFFFFF"/>
          <w:lang w:val="es-AR"/>
        </w:rPr>
        <w:t>Impuestos</w:t>
      </w:r>
      <w:r w:rsidR="00416959">
        <w:rPr>
          <w:rFonts w:ascii="Book Antiqua" w:hAnsi="Book Antiqua" w:cs="Arial"/>
          <w:b/>
          <w:color w:val="000000" w:themeColor="text1"/>
          <w:sz w:val="22"/>
          <w:shd w:val="clear" w:color="auto" w:fill="FFFFFF"/>
          <w:lang w:val="es-AR"/>
        </w:rPr>
        <w:t xml:space="preserve"> aereos: USD 389</w:t>
      </w:r>
    </w:p>
    <w:p w14:paraId="66EB6BC2" w14:textId="7091D3A1" w:rsidR="002C4F7F" w:rsidRPr="002C4F7F" w:rsidRDefault="002C4F7F" w:rsidP="00C5641D">
      <w:pPr>
        <w:numPr>
          <w:ilvl w:val="0"/>
          <w:numId w:val="2"/>
        </w:numPr>
        <w:jc w:val="both"/>
        <w:rPr>
          <w:rFonts w:ascii="Book Antiqua" w:eastAsia="PMingLiU-ExtB" w:hAnsi="Book Antiqua"/>
          <w:b/>
          <w:sz w:val="22"/>
          <w:szCs w:val="22"/>
          <w:lang w:val="en-US"/>
        </w:rPr>
      </w:pPr>
      <w:r w:rsidRPr="002C4F7F">
        <w:rPr>
          <w:rFonts w:ascii="Book Antiqua" w:eastAsia="Arimo" w:hAnsi="Book Antiqua" w:cs="Arimo"/>
          <w:sz w:val="22"/>
          <w:szCs w:val="18"/>
        </w:rPr>
        <w:t>impuestos no mencionados anteriormente y/o que ingresen a regir por ley del Gobierno de Colombia a partir del 01/01/2023</w:t>
      </w:r>
    </w:p>
    <w:p w14:paraId="3AC1C7E9" w14:textId="7B049092" w:rsidR="00F7706B" w:rsidRPr="00C5641D" w:rsidRDefault="00F7706B" w:rsidP="00C5641D">
      <w:pPr>
        <w:numPr>
          <w:ilvl w:val="0"/>
          <w:numId w:val="2"/>
        </w:numPr>
        <w:jc w:val="both"/>
        <w:rPr>
          <w:rFonts w:ascii="Book Antiqua" w:eastAsia="PMingLiU-ExtB" w:hAnsi="Book Antiqua"/>
          <w:sz w:val="22"/>
          <w:szCs w:val="22"/>
          <w:lang w:val="en-US"/>
        </w:rPr>
      </w:pPr>
      <w:r>
        <w:rPr>
          <w:rFonts w:ascii="Book Antiqua" w:hAnsi="Book Antiqua" w:cs="Arial"/>
          <w:color w:val="000000" w:themeColor="text1"/>
          <w:sz w:val="22"/>
          <w:shd w:val="clear" w:color="auto" w:fill="FFFFFF"/>
          <w:lang w:val="es-AR"/>
        </w:rPr>
        <w:t xml:space="preserve">Seguro de </w:t>
      </w:r>
      <w:r w:rsidR="004F4051">
        <w:rPr>
          <w:rFonts w:ascii="Book Antiqua" w:hAnsi="Book Antiqua" w:cs="Arial"/>
          <w:color w:val="000000" w:themeColor="text1"/>
          <w:sz w:val="22"/>
          <w:shd w:val="clear" w:color="auto" w:fill="FFFFFF"/>
          <w:lang w:val="es-AR"/>
        </w:rPr>
        <w:t>Viaje</w:t>
      </w:r>
      <w:r>
        <w:rPr>
          <w:rFonts w:ascii="Book Antiqua" w:hAnsi="Book Antiqua" w:cs="Arial"/>
          <w:color w:val="000000" w:themeColor="text1"/>
          <w:sz w:val="22"/>
          <w:shd w:val="clear" w:color="auto" w:fill="FFFFFF"/>
          <w:lang w:val="es-AR"/>
        </w:rPr>
        <w:t xml:space="preserve">: USD 6.00 X DIA </w:t>
      </w:r>
      <w:r>
        <w:rPr>
          <w:rFonts w:ascii="Book Antiqua" w:hAnsi="Book Antiqua" w:cs="Arial"/>
          <w:b/>
          <w:color w:val="000000" w:themeColor="text1"/>
          <w:sz w:val="22"/>
          <w:shd w:val="clear" w:color="auto" w:fill="FFFFFF"/>
          <w:lang w:val="es-AR"/>
        </w:rPr>
        <w:t xml:space="preserve">(Cobertura </w:t>
      </w:r>
      <w:proofErr w:type="spellStart"/>
      <w:r>
        <w:rPr>
          <w:rFonts w:ascii="Book Antiqua" w:hAnsi="Book Antiqua" w:cs="Arial"/>
          <w:b/>
          <w:color w:val="000000" w:themeColor="text1"/>
          <w:sz w:val="22"/>
          <w:shd w:val="clear" w:color="auto" w:fill="FFFFFF"/>
          <w:lang w:val="es-AR"/>
        </w:rPr>
        <w:t>Covid</w:t>
      </w:r>
      <w:proofErr w:type="spellEnd"/>
      <w:r>
        <w:rPr>
          <w:rFonts w:ascii="Book Antiqua" w:hAnsi="Book Antiqua" w:cs="Arial"/>
          <w:b/>
          <w:color w:val="000000" w:themeColor="text1"/>
          <w:sz w:val="22"/>
          <w:shd w:val="clear" w:color="auto" w:fill="FFFFFF"/>
          <w:lang w:val="es-AR"/>
        </w:rPr>
        <w:t xml:space="preserve"> 19)</w:t>
      </w:r>
    </w:p>
    <w:p w14:paraId="4BEADAF3" w14:textId="77777777" w:rsidR="002B346A" w:rsidRDefault="002B346A" w:rsidP="002B346A">
      <w:pPr>
        <w:rPr>
          <w:rFonts w:ascii="Book Antiqua" w:eastAsia="PMingLiU-ExtB" w:hAnsi="Book Antiqua"/>
          <w:b/>
          <w:sz w:val="22"/>
          <w:szCs w:val="22"/>
          <w:lang w:val="en-US"/>
        </w:rPr>
      </w:pPr>
    </w:p>
    <w:p w14:paraId="3FF56504" w14:textId="77777777" w:rsidR="002477ED" w:rsidRDefault="002477ED" w:rsidP="00480AE9">
      <w:pPr>
        <w:jc w:val="both"/>
        <w:rPr>
          <w:rFonts w:ascii="Book Antiqua" w:eastAsia="PMingLiU-ExtB" w:hAnsi="Book Antiqua"/>
          <w:b/>
          <w:color w:val="0000FF"/>
          <w:sz w:val="22"/>
          <w:szCs w:val="22"/>
          <w:u w:val="single"/>
          <w:lang w:val="es-CR"/>
        </w:rPr>
      </w:pPr>
    </w:p>
    <w:p w14:paraId="44311C0D" w14:textId="77777777" w:rsidR="002477ED" w:rsidRDefault="002477ED" w:rsidP="00480AE9">
      <w:pPr>
        <w:jc w:val="both"/>
        <w:rPr>
          <w:rFonts w:ascii="Book Antiqua" w:eastAsia="PMingLiU-ExtB" w:hAnsi="Book Antiqua"/>
          <w:b/>
          <w:color w:val="0000FF"/>
          <w:sz w:val="22"/>
          <w:szCs w:val="22"/>
          <w:u w:val="single"/>
          <w:lang w:val="es-CR"/>
        </w:rPr>
      </w:pPr>
    </w:p>
    <w:p w14:paraId="2B0DF125" w14:textId="77777777" w:rsidR="002477ED" w:rsidRDefault="002477ED" w:rsidP="00480AE9">
      <w:pPr>
        <w:jc w:val="both"/>
        <w:rPr>
          <w:rFonts w:ascii="Book Antiqua" w:eastAsia="PMingLiU-ExtB" w:hAnsi="Book Antiqua"/>
          <w:b/>
          <w:color w:val="0000FF"/>
          <w:sz w:val="22"/>
          <w:szCs w:val="22"/>
          <w:u w:val="single"/>
          <w:lang w:val="es-CR"/>
        </w:rPr>
      </w:pPr>
    </w:p>
    <w:p w14:paraId="50E8EAC9" w14:textId="77777777" w:rsidR="002477ED" w:rsidRDefault="002477ED" w:rsidP="00480AE9">
      <w:pPr>
        <w:jc w:val="both"/>
        <w:rPr>
          <w:rFonts w:ascii="Book Antiqua" w:eastAsia="PMingLiU-ExtB" w:hAnsi="Book Antiqua"/>
          <w:b/>
          <w:color w:val="0000FF"/>
          <w:sz w:val="22"/>
          <w:szCs w:val="22"/>
          <w:u w:val="single"/>
          <w:lang w:val="es-CR"/>
        </w:rPr>
      </w:pPr>
    </w:p>
    <w:p w14:paraId="128412C4" w14:textId="77777777" w:rsidR="002477ED" w:rsidRDefault="002477ED" w:rsidP="00480AE9">
      <w:pPr>
        <w:jc w:val="both"/>
        <w:rPr>
          <w:rFonts w:ascii="Book Antiqua" w:eastAsia="PMingLiU-ExtB" w:hAnsi="Book Antiqua"/>
          <w:b/>
          <w:color w:val="0000FF"/>
          <w:sz w:val="22"/>
          <w:szCs w:val="22"/>
          <w:u w:val="single"/>
          <w:lang w:val="es-CR"/>
        </w:rPr>
      </w:pPr>
    </w:p>
    <w:p w14:paraId="6FD09256" w14:textId="77777777" w:rsidR="002477ED" w:rsidRDefault="002477ED" w:rsidP="00480AE9">
      <w:pPr>
        <w:jc w:val="both"/>
        <w:rPr>
          <w:rFonts w:ascii="Book Antiqua" w:eastAsia="PMingLiU-ExtB" w:hAnsi="Book Antiqua"/>
          <w:b/>
          <w:color w:val="0000FF"/>
          <w:sz w:val="22"/>
          <w:szCs w:val="22"/>
          <w:u w:val="single"/>
          <w:lang w:val="es-CR"/>
        </w:rPr>
      </w:pPr>
    </w:p>
    <w:p w14:paraId="39403392" w14:textId="77777777"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14:paraId="6F07410D" w14:textId="77777777" w:rsidR="003A0E61" w:rsidRPr="00060AED" w:rsidRDefault="003A0E61" w:rsidP="00480AE9">
      <w:pPr>
        <w:jc w:val="both"/>
        <w:rPr>
          <w:rFonts w:ascii="Book Antiqua" w:eastAsia="PMingLiU-ExtB" w:hAnsi="Book Antiqua"/>
          <w:b/>
          <w:color w:val="17365D"/>
          <w:sz w:val="22"/>
          <w:szCs w:val="22"/>
          <w:lang w:val="es-CR"/>
        </w:rPr>
      </w:pPr>
    </w:p>
    <w:p w14:paraId="59BF4C19" w14:textId="0D7AACD8" w:rsidR="007A7E6D" w:rsidRPr="00D8308D" w:rsidRDefault="004B18E6" w:rsidP="007A7E6D">
      <w:pPr>
        <w:pStyle w:val="Prrafodelista"/>
        <w:numPr>
          <w:ilvl w:val="0"/>
          <w:numId w:val="2"/>
        </w:numPr>
        <w:jc w:val="both"/>
        <w:rPr>
          <w:rFonts w:ascii="Book Antiqua" w:eastAsia="PMingLiU-ExtB" w:hAnsi="Book Antiqua"/>
          <w:sz w:val="22"/>
          <w:szCs w:val="22"/>
          <w:lang w:val="es-CR"/>
        </w:rPr>
      </w:pPr>
      <w:r w:rsidRPr="00D8308D">
        <w:rPr>
          <w:rFonts w:ascii="Book Antiqua" w:eastAsia="PMingLiU-ExtB" w:hAnsi="Book Antiqua"/>
          <w:sz w:val="22"/>
          <w:szCs w:val="22"/>
          <w:lang w:val="es-CR"/>
        </w:rPr>
        <w:t>Todos los servicios están sujetos a cambios sin previo aviso como son las tarifas de avión y los hoteles</w:t>
      </w:r>
      <w:r w:rsidR="00996CC8" w:rsidRPr="00D8308D">
        <w:rPr>
          <w:rFonts w:ascii="Book Antiqua" w:eastAsia="PMingLiU-ExtB" w:hAnsi="Book Antiqua"/>
          <w:sz w:val="22"/>
          <w:szCs w:val="22"/>
          <w:lang w:val="es-CR"/>
        </w:rPr>
        <w:t xml:space="preserve">, ya que se vera la posibilidad de confirmarse algo similar, </w:t>
      </w:r>
      <w:r w:rsidR="00996CC8" w:rsidRPr="00D8308D">
        <w:rPr>
          <w:rFonts w:ascii="Book Antiqua" w:eastAsia="PMingLiU-ExtB" w:hAnsi="Book Antiqua"/>
          <w:b/>
          <w:sz w:val="22"/>
          <w:szCs w:val="22"/>
          <w:u w:val="single"/>
          <w:lang w:val="es-CR"/>
        </w:rPr>
        <w:t>sin incremento de tarifa</w:t>
      </w:r>
    </w:p>
    <w:p w14:paraId="2D02D6D0" w14:textId="0FBC625D" w:rsidR="005D38EF" w:rsidRDefault="00692EFA" w:rsidP="00480AE9">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E</w:t>
      </w:r>
      <w:r w:rsidR="007A7E6D">
        <w:rPr>
          <w:rFonts w:ascii="Book Antiqua" w:eastAsia="PMingLiU-ExtB" w:hAnsi="Book Antiqua"/>
          <w:sz w:val="22"/>
          <w:szCs w:val="22"/>
          <w:lang w:val="es-CR"/>
        </w:rPr>
        <w:t>s</w:t>
      </w:r>
      <w:r>
        <w:rPr>
          <w:rFonts w:ascii="Book Antiqua" w:eastAsia="PMingLiU-ExtB" w:hAnsi="Book Antiqua"/>
          <w:sz w:val="22"/>
          <w:szCs w:val="22"/>
          <w:lang w:val="es-CR"/>
        </w:rPr>
        <w:t xml:space="preserve"> muy importante tomar en cuenta que si las condiciones meteorológicas</w:t>
      </w:r>
      <w:r w:rsidR="00B27268">
        <w:rPr>
          <w:rFonts w:ascii="Book Antiqua" w:eastAsia="PMingLiU-ExtB" w:hAnsi="Book Antiqua"/>
          <w:sz w:val="22"/>
          <w:szCs w:val="22"/>
          <w:lang w:val="es-CR"/>
        </w:rPr>
        <w:t xml:space="preserve"> no permiten realizar dichas excursiones mencionadas en el itinerario que estén fuera de nuestro alcance, se podrá realizar otra excursión que nos permita el tiempo.</w:t>
      </w:r>
    </w:p>
    <w:p w14:paraId="60F7BAA2" w14:textId="6A498871" w:rsidR="000D045A" w:rsidRDefault="005D38EF" w:rsidP="00480AE9">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Los horarios de traslados y para las excursiones se les notificara en el destino ya que depende cuantas personas hagan est</w:t>
      </w:r>
      <w:r w:rsidR="002B346A">
        <w:rPr>
          <w:rFonts w:ascii="Book Antiqua" w:eastAsia="PMingLiU-ExtB" w:hAnsi="Book Antiqua"/>
          <w:sz w:val="22"/>
          <w:szCs w:val="22"/>
          <w:lang w:val="es-CR"/>
        </w:rPr>
        <w:t>a</w:t>
      </w:r>
      <w:r>
        <w:rPr>
          <w:rFonts w:ascii="Book Antiqua" w:eastAsia="PMingLiU-ExtB" w:hAnsi="Book Antiqua"/>
          <w:sz w:val="22"/>
          <w:szCs w:val="22"/>
          <w:lang w:val="es-CR"/>
        </w:rPr>
        <w:t xml:space="preserve"> misma excursión, por eso no se les puede dar un horario correcto.</w:t>
      </w:r>
    </w:p>
    <w:p w14:paraId="1ABFC739" w14:textId="57E34500" w:rsidR="00EB3685" w:rsidRPr="00E22811" w:rsidRDefault="00EB3685" w:rsidP="00480AE9">
      <w:pPr>
        <w:pStyle w:val="Prrafodelista"/>
        <w:numPr>
          <w:ilvl w:val="0"/>
          <w:numId w:val="2"/>
        </w:numPr>
        <w:jc w:val="both"/>
        <w:rPr>
          <w:rFonts w:ascii="Book Antiqua" w:eastAsia="PMingLiU-ExtB" w:hAnsi="Book Antiqua"/>
          <w:sz w:val="22"/>
          <w:szCs w:val="22"/>
          <w:lang w:val="es-CR"/>
        </w:rPr>
      </w:pPr>
      <w:r w:rsidRPr="00E22811">
        <w:rPr>
          <w:rFonts w:ascii="Book Antiqua" w:hAnsi="Book Antiqua"/>
          <w:sz w:val="22"/>
          <w:szCs w:val="22"/>
        </w:rPr>
        <w:t>Sujeto a disponibilidad de espacios en hoteles</w:t>
      </w:r>
      <w:r w:rsidR="00D13389" w:rsidRPr="00E22811">
        <w:rPr>
          <w:rFonts w:ascii="Book Antiqua" w:hAnsi="Book Antiqua"/>
          <w:sz w:val="22"/>
          <w:szCs w:val="22"/>
        </w:rPr>
        <w:t xml:space="preserve"> </w:t>
      </w:r>
      <w:r w:rsidRPr="00E22811">
        <w:rPr>
          <w:rFonts w:ascii="Book Antiqua" w:hAnsi="Book Antiqua"/>
          <w:sz w:val="22"/>
          <w:szCs w:val="22"/>
        </w:rPr>
        <w:t>y otros medios de transporte</w:t>
      </w:r>
    </w:p>
    <w:p w14:paraId="4A4A9E89" w14:textId="72170655" w:rsidR="00EB3685" w:rsidRPr="0000764D" w:rsidRDefault="00EB3685" w:rsidP="00480AE9">
      <w:pPr>
        <w:pStyle w:val="Prrafodelista"/>
        <w:numPr>
          <w:ilvl w:val="0"/>
          <w:numId w:val="2"/>
        </w:numPr>
        <w:jc w:val="both"/>
        <w:rPr>
          <w:rFonts w:ascii="Book Antiqua" w:eastAsia="PMingLiU-ExtB" w:hAnsi="Book Antiqua"/>
          <w:sz w:val="22"/>
          <w:szCs w:val="22"/>
          <w:lang w:val="es-CR"/>
        </w:rPr>
      </w:pPr>
      <w:r w:rsidRPr="00E22811">
        <w:rPr>
          <w:rFonts w:ascii="Book Antiqua" w:hAnsi="Book Antiqua"/>
          <w:sz w:val="22"/>
          <w:szCs w:val="22"/>
        </w:rPr>
        <w:t>Habitaciones estándar, excepto donde sea indicado.</w:t>
      </w:r>
    </w:p>
    <w:p w14:paraId="2BB0DCE4" w14:textId="5844822B"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2B346A">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14:paraId="3B16D89E" w14:textId="0EF44F14" w:rsidR="004E43B9" w:rsidRPr="00D8308D"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p>
    <w:p w14:paraId="1BCE8E61" w14:textId="4D2A7C39" w:rsidR="00A50291" w:rsidRPr="00FE1090" w:rsidRDefault="00A50291" w:rsidP="00A50291">
      <w:pPr>
        <w:pStyle w:val="Prrafodelista"/>
        <w:numPr>
          <w:ilvl w:val="0"/>
          <w:numId w:val="2"/>
        </w:numPr>
        <w:jc w:val="both"/>
        <w:rPr>
          <w:rFonts w:ascii="Book Antiqua" w:hAnsi="Book Antiqua" w:cs="Tahoma"/>
          <w:color w:val="000000"/>
          <w:sz w:val="22"/>
          <w:szCs w:val="22"/>
          <w:lang w:val="es-ES"/>
        </w:rPr>
      </w:pPr>
      <w:r w:rsidRPr="00D73E03">
        <w:rPr>
          <w:rFonts w:ascii="Book Antiqua" w:eastAsia="Calibri" w:hAnsi="Book Antiqua" w:cs="Calibri"/>
          <w:sz w:val="22"/>
          <w:szCs w:val="22"/>
          <w:lang w:eastAsia="en-US"/>
        </w:rPr>
        <w:t>Por cuestiones climáticas, terrorismo, demoras del avión, por huelga de trabajo de terceras empresas, Pandemia</w:t>
      </w:r>
      <w:r>
        <w:rPr>
          <w:rFonts w:ascii="Book Antiqua" w:eastAsia="Calibri" w:hAnsi="Book Antiqua" w:cs="Calibri"/>
          <w:sz w:val="22"/>
          <w:szCs w:val="22"/>
          <w:lang w:eastAsia="en-US"/>
        </w:rPr>
        <w:t>s</w:t>
      </w:r>
      <w:r w:rsidRPr="00D73E03">
        <w:rPr>
          <w:rFonts w:ascii="Book Antiqua" w:eastAsia="Calibri" w:hAnsi="Book Antiqua" w:cs="Calibri"/>
          <w:sz w:val="22"/>
          <w:szCs w:val="22"/>
          <w:lang w:eastAsia="en-US"/>
        </w:rPr>
        <w:t xml:space="preserve">, </w:t>
      </w:r>
      <w:r>
        <w:rPr>
          <w:rFonts w:ascii="Book Antiqua" w:eastAsia="Calibri" w:hAnsi="Book Antiqua" w:cs="Calibri"/>
          <w:sz w:val="22"/>
          <w:szCs w:val="22"/>
          <w:lang w:eastAsia="en-US"/>
        </w:rPr>
        <w:t xml:space="preserve">guerras, </w:t>
      </w:r>
      <w:r w:rsidRPr="00D73E03">
        <w:rPr>
          <w:rFonts w:ascii="Book Antiqua" w:eastAsia="Calibri" w:hAnsi="Book Antiqua" w:cs="Calibri"/>
          <w:sz w:val="22"/>
          <w:szCs w:val="22"/>
          <w:lang w:eastAsia="en-US"/>
        </w:rPr>
        <w:t xml:space="preserve">etc. la empresa </w:t>
      </w:r>
      <w:r w:rsidRPr="00D73E03">
        <w:rPr>
          <w:rFonts w:ascii="Book Antiqua" w:eastAsia="Calibri" w:hAnsi="Book Antiqua" w:cs="Calibri"/>
          <w:b/>
          <w:sz w:val="22"/>
          <w:szCs w:val="22"/>
          <w:highlight w:val="yellow"/>
          <w:lang w:eastAsia="en-US"/>
        </w:rPr>
        <w:t xml:space="preserve">TRAVEL ART MAYORISTA, </w:t>
      </w:r>
      <w:r w:rsidRPr="00D73E03">
        <w:rPr>
          <w:rFonts w:ascii="Book Antiqua" w:eastAsia="Calibri" w:hAnsi="Book Antiqua" w:cs="Calibri"/>
          <w:b/>
          <w:sz w:val="22"/>
          <w:szCs w:val="22"/>
          <w:highlight w:val="yellow"/>
          <w:u w:val="single"/>
          <w:lang w:eastAsia="en-US"/>
        </w:rPr>
        <w:t>NO SE HARA RESPONSABLE.</w:t>
      </w:r>
    </w:p>
    <w:p w14:paraId="5E38CE38" w14:textId="14F4E56A" w:rsidR="00A50291" w:rsidRPr="0010209A" w:rsidRDefault="00A50291" w:rsidP="00A50291">
      <w:pPr>
        <w:numPr>
          <w:ilvl w:val="0"/>
          <w:numId w:val="2"/>
        </w:numPr>
        <w:rPr>
          <w:rFonts w:ascii="Book Antiqua" w:hAnsi="Book Antiqua"/>
          <w:b/>
          <w:sz w:val="22"/>
          <w:szCs w:val="22"/>
          <w:highlight w:val="yellow"/>
        </w:rPr>
      </w:pPr>
      <w:r w:rsidRPr="0010209A">
        <w:rPr>
          <w:rFonts w:ascii="Book Antiqua" w:hAnsi="Book Antiqua"/>
          <w:b/>
          <w:sz w:val="22"/>
          <w:szCs w:val="22"/>
          <w:highlight w:val="yellow"/>
        </w:rPr>
        <w:t>Operan con mínimo 0</w:t>
      </w:r>
      <w:r>
        <w:rPr>
          <w:rFonts w:ascii="Book Antiqua" w:hAnsi="Book Antiqua"/>
          <w:b/>
          <w:sz w:val="22"/>
          <w:szCs w:val="22"/>
          <w:highlight w:val="yellow"/>
        </w:rPr>
        <w:t xml:space="preserve">2 </w:t>
      </w:r>
      <w:proofErr w:type="spellStart"/>
      <w:r>
        <w:rPr>
          <w:rFonts w:ascii="Book Antiqua" w:hAnsi="Book Antiqua"/>
          <w:b/>
          <w:sz w:val="22"/>
          <w:szCs w:val="22"/>
          <w:highlight w:val="yellow"/>
        </w:rPr>
        <w:t>pax</w:t>
      </w:r>
      <w:proofErr w:type="spellEnd"/>
    </w:p>
    <w:p w14:paraId="444C0FE9" w14:textId="313E8DEE" w:rsidR="00A50291" w:rsidRPr="00A652BF" w:rsidRDefault="00A50291" w:rsidP="00A50291">
      <w:pPr>
        <w:numPr>
          <w:ilvl w:val="0"/>
          <w:numId w:val="2"/>
        </w:numPr>
        <w:rPr>
          <w:rFonts w:ascii="Book Antiqua" w:hAnsi="Book Antiqua"/>
          <w:b/>
          <w:i/>
          <w:sz w:val="22"/>
          <w:szCs w:val="22"/>
          <w:highlight w:val="yellow"/>
        </w:rPr>
      </w:pPr>
      <w:r w:rsidRPr="00A652BF">
        <w:rPr>
          <w:rFonts w:ascii="Book Antiqua" w:hAnsi="Book Antiqua"/>
          <w:b/>
          <w:i/>
          <w:sz w:val="22"/>
          <w:szCs w:val="22"/>
          <w:highlight w:val="yellow"/>
        </w:rPr>
        <w:t>L</w:t>
      </w:r>
      <w:r>
        <w:rPr>
          <w:rFonts w:ascii="Book Antiqua" w:hAnsi="Book Antiqua"/>
          <w:b/>
          <w:i/>
          <w:sz w:val="22"/>
          <w:szCs w:val="22"/>
          <w:highlight w:val="yellow"/>
        </w:rPr>
        <w:t>a lista de hoteles</w:t>
      </w:r>
      <w:r w:rsidRPr="00A652BF">
        <w:rPr>
          <w:rFonts w:ascii="Book Antiqua" w:hAnsi="Book Antiqua"/>
          <w:b/>
          <w:i/>
          <w:sz w:val="22"/>
          <w:szCs w:val="22"/>
          <w:highlight w:val="yellow"/>
        </w:rPr>
        <w:t xml:space="preserve"> se entregaran 08 días antes de la salida</w:t>
      </w:r>
      <w:r>
        <w:rPr>
          <w:rFonts w:ascii="Book Antiqua" w:hAnsi="Book Antiqua"/>
          <w:b/>
          <w:i/>
          <w:sz w:val="22"/>
          <w:szCs w:val="22"/>
          <w:highlight w:val="yellow"/>
        </w:rPr>
        <w:t>, siempre y cuando este liquidado</w:t>
      </w:r>
    </w:p>
    <w:p w14:paraId="7E5847FC" w14:textId="6F2E492F" w:rsidR="00A50291" w:rsidRPr="002C4F7F" w:rsidRDefault="00A50291" w:rsidP="00A50291">
      <w:pPr>
        <w:pStyle w:val="Prrafodelista"/>
        <w:numPr>
          <w:ilvl w:val="0"/>
          <w:numId w:val="2"/>
        </w:numPr>
        <w:jc w:val="both"/>
        <w:rPr>
          <w:rFonts w:ascii="Book Antiqua" w:hAnsi="Book Antiqua" w:cs="Tahoma"/>
          <w:b/>
          <w:color w:val="000000"/>
          <w:sz w:val="22"/>
          <w:szCs w:val="22"/>
          <w:highlight w:val="yellow"/>
          <w:lang w:val="es-ES"/>
        </w:rPr>
      </w:pPr>
      <w:r w:rsidRPr="00FE1090">
        <w:rPr>
          <w:rFonts w:ascii="Book Antiqua" w:eastAsia="Calibri" w:hAnsi="Book Antiqua" w:cs="Calibri"/>
          <w:b/>
          <w:sz w:val="22"/>
          <w:szCs w:val="18"/>
          <w:highlight w:val="yellow"/>
          <w:lang w:eastAsia="en-US"/>
        </w:rPr>
        <w:t>** 45 días antes de la salida será liquidado el paquete, mismo que no serán reembolsables en caso de cancelación **</w:t>
      </w:r>
    </w:p>
    <w:p w14:paraId="10CCB8B6" w14:textId="2928F4B2" w:rsidR="002C4F7F" w:rsidRDefault="002C4F7F" w:rsidP="002C4F7F">
      <w:pPr>
        <w:jc w:val="both"/>
        <w:rPr>
          <w:rFonts w:ascii="Book Antiqua" w:hAnsi="Book Antiqua" w:cs="Tahoma"/>
          <w:b/>
          <w:color w:val="000000"/>
          <w:sz w:val="22"/>
          <w:szCs w:val="22"/>
          <w:highlight w:val="yellow"/>
          <w:lang w:val="es-ES"/>
        </w:rPr>
      </w:pPr>
    </w:p>
    <w:p w14:paraId="0760A138" w14:textId="4C33676E" w:rsidR="002C4F7F" w:rsidRPr="002C4F7F" w:rsidRDefault="002C4F7F" w:rsidP="002C4F7F">
      <w:pPr>
        <w:jc w:val="both"/>
        <w:rPr>
          <w:rFonts w:ascii="Book Antiqua" w:hAnsi="Book Antiqua" w:cs="Tahoma"/>
          <w:b/>
          <w:color w:val="000000"/>
          <w:sz w:val="22"/>
          <w:szCs w:val="22"/>
          <w:highlight w:val="yellow"/>
          <w:lang w:val="es-ES"/>
        </w:rPr>
      </w:pPr>
    </w:p>
    <w:p w14:paraId="1EE2E00D" w14:textId="77777777" w:rsidR="00406B92" w:rsidRDefault="00406B92" w:rsidP="004A23AA">
      <w:pPr>
        <w:jc w:val="center"/>
        <w:rPr>
          <w:rFonts w:ascii="Book Antiqua" w:hAnsi="Book Antiqua" w:cs="Tahoma"/>
          <w:b/>
          <w:i/>
          <w:color w:val="000000"/>
          <w:sz w:val="22"/>
          <w:szCs w:val="22"/>
          <w:lang w:val="es-ES"/>
        </w:rPr>
      </w:pPr>
    </w:p>
    <w:p w14:paraId="07BAF5E4" w14:textId="77777777" w:rsidR="002477ED" w:rsidRDefault="002477ED" w:rsidP="004A23AA">
      <w:pPr>
        <w:jc w:val="center"/>
        <w:rPr>
          <w:rFonts w:ascii="Book Antiqua" w:hAnsi="Book Antiqua" w:cs="Tahoma"/>
          <w:b/>
          <w:i/>
          <w:color w:val="000000"/>
          <w:sz w:val="22"/>
          <w:szCs w:val="22"/>
          <w:lang w:val="es-ES"/>
        </w:rPr>
      </w:pPr>
    </w:p>
    <w:p w14:paraId="2A77E6CC" w14:textId="6078FB10" w:rsidR="002477ED" w:rsidRDefault="002477ED" w:rsidP="004A23AA">
      <w:pPr>
        <w:jc w:val="center"/>
        <w:rPr>
          <w:rFonts w:ascii="Book Antiqua" w:hAnsi="Book Antiqua" w:cs="Tahoma"/>
          <w:b/>
          <w:i/>
          <w:color w:val="000000"/>
          <w:sz w:val="22"/>
          <w:szCs w:val="22"/>
          <w:lang w:val="es-ES"/>
        </w:rPr>
      </w:pPr>
      <w:r>
        <w:rPr>
          <w:rFonts w:ascii="Book Antiqua" w:hAnsi="Book Antiqua"/>
          <w:b/>
          <w:sz w:val="22"/>
          <w:szCs w:val="22"/>
        </w:rPr>
        <w:t>“VIGENCIA DEL 0</w:t>
      </w:r>
      <w:r>
        <w:rPr>
          <w:rFonts w:ascii="Book Antiqua" w:hAnsi="Book Antiqua"/>
          <w:b/>
          <w:sz w:val="22"/>
          <w:szCs w:val="22"/>
        </w:rPr>
        <w:t xml:space="preserve">7 </w:t>
      </w:r>
      <w:r>
        <w:rPr>
          <w:rFonts w:ascii="Book Antiqua" w:hAnsi="Book Antiqua"/>
          <w:b/>
          <w:sz w:val="22"/>
          <w:szCs w:val="22"/>
        </w:rPr>
        <w:t xml:space="preserve">DE </w:t>
      </w:r>
      <w:r>
        <w:rPr>
          <w:rFonts w:ascii="Book Antiqua" w:hAnsi="Book Antiqua"/>
          <w:b/>
          <w:sz w:val="22"/>
          <w:szCs w:val="22"/>
        </w:rPr>
        <w:t>FEBRERO AL 28 DE MARZO DE</w:t>
      </w:r>
      <w:r>
        <w:rPr>
          <w:rFonts w:ascii="Book Antiqua" w:hAnsi="Book Antiqua"/>
          <w:b/>
          <w:sz w:val="22"/>
          <w:szCs w:val="22"/>
        </w:rPr>
        <w:t xml:space="preserve"> 202</w:t>
      </w:r>
      <w:r>
        <w:rPr>
          <w:rFonts w:ascii="Book Antiqua" w:hAnsi="Book Antiqua"/>
          <w:b/>
          <w:sz w:val="22"/>
          <w:szCs w:val="22"/>
        </w:rPr>
        <w:t>3</w:t>
      </w:r>
      <w:r>
        <w:rPr>
          <w:rFonts w:ascii="Book Antiqua" w:hAnsi="Book Antiqua"/>
          <w:b/>
          <w:sz w:val="22"/>
          <w:szCs w:val="22"/>
        </w:rPr>
        <w:t>”</w:t>
      </w:r>
    </w:p>
    <w:p w14:paraId="54DDF813" w14:textId="77777777" w:rsidR="002477ED" w:rsidRDefault="002477ED" w:rsidP="004A23AA">
      <w:pPr>
        <w:jc w:val="center"/>
        <w:rPr>
          <w:rFonts w:ascii="Book Antiqua" w:hAnsi="Book Antiqua" w:cs="Tahoma"/>
          <w:b/>
          <w:i/>
          <w:color w:val="000000"/>
          <w:sz w:val="22"/>
          <w:szCs w:val="22"/>
          <w:lang w:val="es-ES"/>
        </w:rPr>
      </w:pPr>
    </w:p>
    <w:p w14:paraId="6282D42E" w14:textId="77777777" w:rsidR="002477ED" w:rsidRDefault="002477ED" w:rsidP="004A23AA">
      <w:pPr>
        <w:jc w:val="center"/>
        <w:rPr>
          <w:rFonts w:ascii="Book Antiqua" w:hAnsi="Book Antiqua" w:cs="Tahoma"/>
          <w:b/>
          <w:i/>
          <w:color w:val="000000"/>
          <w:sz w:val="22"/>
          <w:szCs w:val="22"/>
          <w:lang w:val="es-ES"/>
        </w:rPr>
      </w:pPr>
    </w:p>
    <w:p w14:paraId="5012DC66" w14:textId="77777777" w:rsidR="002477ED" w:rsidRDefault="002477ED" w:rsidP="004A23AA">
      <w:pPr>
        <w:jc w:val="center"/>
        <w:rPr>
          <w:rFonts w:ascii="Book Antiqua" w:hAnsi="Book Antiqua" w:cs="Tahoma"/>
          <w:b/>
          <w:i/>
          <w:color w:val="000000"/>
          <w:sz w:val="22"/>
          <w:szCs w:val="22"/>
          <w:lang w:val="es-ES"/>
        </w:rPr>
      </w:pPr>
    </w:p>
    <w:p w14:paraId="7E9E2046" w14:textId="77777777" w:rsidR="002477ED" w:rsidRDefault="002477ED" w:rsidP="004A23AA">
      <w:pPr>
        <w:jc w:val="center"/>
        <w:rPr>
          <w:rFonts w:ascii="Book Antiqua" w:hAnsi="Book Antiqua" w:cs="Tahoma"/>
          <w:b/>
          <w:i/>
          <w:color w:val="000000"/>
          <w:sz w:val="22"/>
          <w:szCs w:val="22"/>
          <w:lang w:val="es-ES"/>
        </w:rPr>
      </w:pPr>
    </w:p>
    <w:p w14:paraId="13491ADD" w14:textId="77777777" w:rsidR="002477ED" w:rsidRDefault="002477ED" w:rsidP="004A23AA">
      <w:pPr>
        <w:jc w:val="center"/>
        <w:rPr>
          <w:rFonts w:ascii="Book Antiqua" w:hAnsi="Book Antiqua" w:cs="Tahoma"/>
          <w:b/>
          <w:i/>
          <w:color w:val="000000"/>
          <w:sz w:val="22"/>
          <w:szCs w:val="22"/>
          <w:lang w:val="es-ES"/>
        </w:rPr>
      </w:pPr>
    </w:p>
    <w:p w14:paraId="76984675" w14:textId="77777777" w:rsidR="002477ED" w:rsidRDefault="002477ED" w:rsidP="004A23AA">
      <w:pPr>
        <w:jc w:val="center"/>
        <w:rPr>
          <w:rFonts w:ascii="Book Antiqua" w:hAnsi="Book Antiqua" w:cs="Tahoma"/>
          <w:b/>
          <w:i/>
          <w:color w:val="000000"/>
          <w:sz w:val="22"/>
          <w:szCs w:val="22"/>
          <w:lang w:val="es-ES"/>
        </w:rPr>
      </w:pPr>
    </w:p>
    <w:p w14:paraId="4AD3DCDB" w14:textId="77777777" w:rsidR="002477ED" w:rsidRDefault="002477ED" w:rsidP="004A23AA">
      <w:pPr>
        <w:jc w:val="center"/>
        <w:rPr>
          <w:rFonts w:ascii="Book Antiqua" w:hAnsi="Book Antiqua" w:cs="Tahoma"/>
          <w:b/>
          <w:i/>
          <w:color w:val="000000"/>
          <w:sz w:val="22"/>
          <w:szCs w:val="22"/>
          <w:lang w:val="es-ES"/>
        </w:rPr>
      </w:pPr>
    </w:p>
    <w:p w14:paraId="3CCC9C32" w14:textId="77777777" w:rsidR="002477ED" w:rsidRDefault="002477ED" w:rsidP="004A23AA">
      <w:pPr>
        <w:jc w:val="center"/>
        <w:rPr>
          <w:rFonts w:ascii="Book Antiqua" w:hAnsi="Book Antiqua" w:cs="Tahoma"/>
          <w:b/>
          <w:i/>
          <w:color w:val="000000"/>
          <w:sz w:val="22"/>
          <w:szCs w:val="22"/>
          <w:lang w:val="es-ES"/>
        </w:rPr>
      </w:pPr>
    </w:p>
    <w:p w14:paraId="1090ED74" w14:textId="77777777" w:rsidR="002477ED" w:rsidRDefault="002477ED" w:rsidP="004A23AA">
      <w:pPr>
        <w:jc w:val="center"/>
        <w:rPr>
          <w:rFonts w:ascii="Book Antiqua" w:hAnsi="Book Antiqua" w:cs="Tahoma"/>
          <w:b/>
          <w:i/>
          <w:color w:val="000000"/>
          <w:sz w:val="22"/>
          <w:szCs w:val="22"/>
          <w:lang w:val="es-ES"/>
        </w:rPr>
      </w:pPr>
    </w:p>
    <w:p w14:paraId="22F232F7" w14:textId="77777777" w:rsidR="002477ED" w:rsidRDefault="002477ED" w:rsidP="004A23AA">
      <w:pPr>
        <w:jc w:val="center"/>
        <w:rPr>
          <w:rFonts w:ascii="Book Antiqua" w:hAnsi="Book Antiqua" w:cs="Tahoma"/>
          <w:b/>
          <w:i/>
          <w:color w:val="000000"/>
          <w:sz w:val="22"/>
          <w:szCs w:val="22"/>
          <w:lang w:val="es-ES"/>
        </w:rPr>
      </w:pPr>
    </w:p>
    <w:p w14:paraId="4099ED92" w14:textId="77777777" w:rsidR="002477ED" w:rsidRDefault="002477ED" w:rsidP="004A23AA">
      <w:pPr>
        <w:jc w:val="center"/>
        <w:rPr>
          <w:rFonts w:ascii="Book Antiqua" w:hAnsi="Book Antiqua" w:cs="Tahoma"/>
          <w:b/>
          <w:i/>
          <w:color w:val="000000"/>
          <w:sz w:val="22"/>
          <w:szCs w:val="22"/>
          <w:lang w:val="es-ES"/>
        </w:rPr>
      </w:pPr>
    </w:p>
    <w:p w14:paraId="6C3BCA96" w14:textId="77777777" w:rsidR="002477ED" w:rsidRDefault="002477ED" w:rsidP="004A23AA">
      <w:pPr>
        <w:jc w:val="center"/>
        <w:rPr>
          <w:rFonts w:ascii="Book Antiqua" w:hAnsi="Book Antiqua" w:cs="Tahoma"/>
          <w:b/>
          <w:i/>
          <w:color w:val="000000"/>
          <w:sz w:val="22"/>
          <w:szCs w:val="22"/>
          <w:lang w:val="es-ES"/>
        </w:rPr>
      </w:pPr>
    </w:p>
    <w:p w14:paraId="4CD7C072" w14:textId="77777777" w:rsidR="002477ED" w:rsidRDefault="002477ED" w:rsidP="004A23AA">
      <w:pPr>
        <w:jc w:val="center"/>
        <w:rPr>
          <w:rFonts w:ascii="Book Antiqua" w:hAnsi="Book Antiqua" w:cs="Tahoma"/>
          <w:b/>
          <w:i/>
          <w:color w:val="000000"/>
          <w:sz w:val="22"/>
          <w:szCs w:val="22"/>
          <w:lang w:val="es-ES"/>
        </w:rPr>
      </w:pPr>
    </w:p>
    <w:p w14:paraId="0BFEBB3F" w14:textId="77777777" w:rsidR="002477ED" w:rsidRDefault="002477ED" w:rsidP="004A23AA">
      <w:pPr>
        <w:jc w:val="center"/>
        <w:rPr>
          <w:rFonts w:ascii="Book Antiqua" w:hAnsi="Book Antiqua" w:cs="Tahoma"/>
          <w:b/>
          <w:i/>
          <w:color w:val="000000"/>
          <w:sz w:val="22"/>
          <w:szCs w:val="22"/>
          <w:lang w:val="es-ES"/>
        </w:rPr>
      </w:pPr>
    </w:p>
    <w:p w14:paraId="46620D98" w14:textId="77777777" w:rsidR="002477ED" w:rsidRDefault="002477ED" w:rsidP="004A23AA">
      <w:pPr>
        <w:jc w:val="center"/>
        <w:rPr>
          <w:rFonts w:ascii="Book Antiqua" w:hAnsi="Book Antiqua" w:cs="Tahoma"/>
          <w:b/>
          <w:i/>
          <w:color w:val="000000"/>
          <w:sz w:val="22"/>
          <w:szCs w:val="22"/>
          <w:lang w:val="es-ES"/>
        </w:rPr>
      </w:pPr>
    </w:p>
    <w:p w14:paraId="3AB0526A" w14:textId="77777777" w:rsidR="002477ED" w:rsidRDefault="002477ED" w:rsidP="004A23AA">
      <w:pPr>
        <w:jc w:val="center"/>
        <w:rPr>
          <w:rFonts w:ascii="Book Antiqua" w:hAnsi="Book Antiqua" w:cs="Tahoma"/>
          <w:b/>
          <w:i/>
          <w:color w:val="000000"/>
          <w:sz w:val="22"/>
          <w:szCs w:val="22"/>
          <w:lang w:val="es-ES"/>
        </w:rPr>
      </w:pPr>
    </w:p>
    <w:p w14:paraId="19569051" w14:textId="77777777" w:rsidR="002477ED" w:rsidRDefault="002477ED" w:rsidP="004A23AA">
      <w:pPr>
        <w:jc w:val="center"/>
        <w:rPr>
          <w:rFonts w:ascii="Book Antiqua" w:hAnsi="Book Antiqua" w:cs="Tahoma"/>
          <w:b/>
          <w:i/>
          <w:color w:val="000000"/>
          <w:sz w:val="22"/>
          <w:szCs w:val="22"/>
          <w:lang w:val="es-ES"/>
        </w:rPr>
      </w:pPr>
    </w:p>
    <w:p w14:paraId="28EB24CE" w14:textId="77777777" w:rsidR="002477ED" w:rsidRDefault="002477ED" w:rsidP="004A23AA">
      <w:pPr>
        <w:jc w:val="center"/>
        <w:rPr>
          <w:rFonts w:ascii="Book Antiqua" w:hAnsi="Book Antiqua" w:cs="Tahoma"/>
          <w:b/>
          <w:i/>
          <w:color w:val="000000"/>
          <w:sz w:val="22"/>
          <w:szCs w:val="22"/>
          <w:lang w:val="es-ES"/>
        </w:rPr>
      </w:pPr>
    </w:p>
    <w:p w14:paraId="5FEFC136" w14:textId="77777777" w:rsidR="002477ED" w:rsidRDefault="002477ED" w:rsidP="004A23AA">
      <w:pPr>
        <w:jc w:val="center"/>
        <w:rPr>
          <w:rFonts w:ascii="Book Antiqua" w:hAnsi="Book Antiqua" w:cs="Tahoma"/>
          <w:b/>
          <w:i/>
          <w:color w:val="000000"/>
          <w:sz w:val="22"/>
          <w:szCs w:val="22"/>
          <w:lang w:val="es-ES"/>
        </w:rPr>
      </w:pPr>
    </w:p>
    <w:p w14:paraId="0BD40E4F" w14:textId="77777777" w:rsidR="002477ED" w:rsidRDefault="002477ED" w:rsidP="004A23AA">
      <w:pPr>
        <w:jc w:val="center"/>
        <w:rPr>
          <w:rFonts w:ascii="Book Antiqua" w:hAnsi="Book Antiqua" w:cs="Tahoma"/>
          <w:b/>
          <w:i/>
          <w:color w:val="000000"/>
          <w:sz w:val="22"/>
          <w:szCs w:val="22"/>
          <w:lang w:val="es-ES"/>
        </w:rPr>
      </w:pPr>
    </w:p>
    <w:p w14:paraId="6135B06F" w14:textId="77777777" w:rsidR="002477ED" w:rsidRDefault="002477ED" w:rsidP="004A23AA">
      <w:pPr>
        <w:jc w:val="center"/>
        <w:rPr>
          <w:rFonts w:ascii="Book Antiqua" w:hAnsi="Book Antiqua" w:cs="Tahoma"/>
          <w:b/>
          <w:i/>
          <w:color w:val="000000"/>
          <w:sz w:val="22"/>
          <w:szCs w:val="22"/>
          <w:lang w:val="es-ES"/>
        </w:rPr>
      </w:pPr>
    </w:p>
    <w:p w14:paraId="63BE73F4" w14:textId="77777777" w:rsidR="002477ED" w:rsidRDefault="002477ED" w:rsidP="004A23AA">
      <w:pPr>
        <w:jc w:val="center"/>
        <w:rPr>
          <w:rFonts w:ascii="Book Antiqua" w:hAnsi="Book Antiqua" w:cs="Tahoma"/>
          <w:b/>
          <w:i/>
          <w:color w:val="000000"/>
          <w:sz w:val="22"/>
          <w:szCs w:val="22"/>
          <w:lang w:val="es-ES"/>
        </w:rPr>
      </w:pPr>
    </w:p>
    <w:p w14:paraId="1C734B7B" w14:textId="77777777" w:rsidR="002477ED" w:rsidRDefault="002477ED" w:rsidP="004A23AA">
      <w:pPr>
        <w:jc w:val="center"/>
        <w:rPr>
          <w:rFonts w:ascii="Book Antiqua" w:hAnsi="Book Antiqua" w:cs="Tahoma"/>
          <w:b/>
          <w:i/>
          <w:color w:val="000000"/>
          <w:sz w:val="22"/>
          <w:szCs w:val="22"/>
          <w:lang w:val="es-ES"/>
        </w:rPr>
      </w:pPr>
    </w:p>
    <w:p w14:paraId="3BBF4D4C" w14:textId="77777777" w:rsidR="00406B92" w:rsidRPr="00656987" w:rsidRDefault="00406B92" w:rsidP="00406B92">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14:paraId="350528AA" w14:textId="77777777" w:rsidR="00406B92" w:rsidRDefault="00406B92" w:rsidP="00406B92">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14:paraId="21F5C33F" w14:textId="77777777" w:rsidR="00406B92" w:rsidRPr="0095110E" w:rsidRDefault="00406B92" w:rsidP="00406B92">
      <w:pPr>
        <w:jc w:val="both"/>
        <w:rPr>
          <w:rFonts w:ascii="Century Gothic" w:hAnsi="Century Gothic"/>
          <w:b/>
          <w:bCs/>
          <w:sz w:val="16"/>
          <w:u w:val="single"/>
        </w:rPr>
      </w:pPr>
    </w:p>
    <w:p w14:paraId="6C501848" w14:textId="77777777" w:rsidR="00406B92" w:rsidRPr="00BC6AF1" w:rsidRDefault="00406B92" w:rsidP="00406B92">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14:paraId="57C07E89" w14:textId="77777777" w:rsidR="00406B92" w:rsidRPr="00BC6AF1" w:rsidRDefault="00406B92" w:rsidP="00406B92">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14:paraId="0EC33BB1" w14:textId="77777777" w:rsidR="00406B92" w:rsidRPr="00BC6AF1" w:rsidRDefault="00406B92" w:rsidP="00406B92">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14:paraId="72D5BAAE" w14:textId="77777777" w:rsidR="00406B92" w:rsidRDefault="00406B92" w:rsidP="00406B92">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14:paraId="0C67AD0F" w14:textId="77777777" w:rsidR="00406B92" w:rsidRDefault="00406B92" w:rsidP="00406B92">
      <w:pPr>
        <w:pStyle w:val="Sinespaciado"/>
        <w:jc w:val="both"/>
        <w:rPr>
          <w:rFonts w:asciiTheme="minorHAnsi" w:hAnsiTheme="minorHAnsi" w:cstheme="minorHAnsi"/>
          <w:sz w:val="18"/>
        </w:rPr>
      </w:pPr>
    </w:p>
    <w:p w14:paraId="0066D811" w14:textId="77777777" w:rsidR="00406B92" w:rsidRDefault="00406B92" w:rsidP="00406B92">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14:paraId="047BBFD3" w14:textId="77777777" w:rsidR="00406B92" w:rsidRPr="00BC6AF1" w:rsidRDefault="00406B92" w:rsidP="00406B92">
      <w:pPr>
        <w:pStyle w:val="Prrafodelista"/>
        <w:ind w:left="0"/>
        <w:contextualSpacing w:val="0"/>
        <w:jc w:val="both"/>
        <w:rPr>
          <w:rStyle w:val="nfasis"/>
          <w:rFonts w:cs="Arial"/>
          <w:b/>
          <w:color w:val="000000"/>
          <w:sz w:val="18"/>
        </w:rPr>
      </w:pPr>
    </w:p>
    <w:p w14:paraId="1A7AA53F" w14:textId="77777777" w:rsidR="00406B92" w:rsidRPr="00BC6AF1" w:rsidRDefault="00406B92" w:rsidP="00406B92">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14:paraId="6E222E72" w14:textId="77777777" w:rsidR="00406B92" w:rsidRPr="00BC6AF1" w:rsidRDefault="00406B92" w:rsidP="00406B92">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14:paraId="305CCD27" w14:textId="77777777" w:rsidR="00406B92" w:rsidRPr="00BC6AF1" w:rsidRDefault="00406B92" w:rsidP="00406B92">
      <w:pPr>
        <w:pStyle w:val="Sinespaciado"/>
        <w:jc w:val="both"/>
        <w:rPr>
          <w:color w:val="000000"/>
          <w:sz w:val="18"/>
        </w:rPr>
      </w:pPr>
    </w:p>
    <w:p w14:paraId="73372B74" w14:textId="77777777" w:rsidR="00406B92" w:rsidRPr="00BC6AF1" w:rsidRDefault="00406B92" w:rsidP="00406B92">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14:paraId="268AFCA0" w14:textId="77777777" w:rsidR="00406B92" w:rsidRPr="00BC6AF1" w:rsidRDefault="00406B92" w:rsidP="00406B92">
      <w:pPr>
        <w:pStyle w:val="Sinespaciado"/>
        <w:rPr>
          <w:color w:val="000000"/>
          <w:sz w:val="18"/>
        </w:rPr>
      </w:pPr>
    </w:p>
    <w:p w14:paraId="3D0A46CA" w14:textId="77777777" w:rsidR="00406B92" w:rsidRPr="00BC6AF1" w:rsidRDefault="00406B92" w:rsidP="00406B92">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14:paraId="4E4A83DB" w14:textId="77777777" w:rsidR="00406B92" w:rsidRPr="00BC6AF1" w:rsidRDefault="00406B92" w:rsidP="00406B92">
      <w:pPr>
        <w:pStyle w:val="Sinespaciado"/>
        <w:jc w:val="both"/>
        <w:rPr>
          <w:color w:val="000000"/>
          <w:sz w:val="18"/>
        </w:rPr>
      </w:pPr>
    </w:p>
    <w:p w14:paraId="1BB1458C" w14:textId="77777777" w:rsidR="00406B92" w:rsidRPr="00BC6AF1" w:rsidRDefault="00406B92" w:rsidP="00406B92">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14:paraId="7AC5CF4B" w14:textId="77777777" w:rsidR="00406B92" w:rsidRDefault="00406B92" w:rsidP="00406B92">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14:paraId="11AE5C5F" w14:textId="77777777" w:rsidR="00406B92" w:rsidRDefault="00406B92" w:rsidP="00406B92">
      <w:pPr>
        <w:pStyle w:val="Sinespaciado"/>
        <w:jc w:val="both"/>
        <w:rPr>
          <w:rFonts w:asciiTheme="minorHAnsi" w:hAnsiTheme="minorHAnsi" w:cstheme="minorHAnsi"/>
          <w:sz w:val="18"/>
        </w:rPr>
      </w:pPr>
    </w:p>
    <w:p w14:paraId="691A602E" w14:textId="77777777" w:rsidR="00406B92" w:rsidRDefault="00406B92" w:rsidP="00406B92">
      <w:pPr>
        <w:pStyle w:val="Sinespaciado"/>
        <w:jc w:val="both"/>
        <w:rPr>
          <w:rFonts w:asciiTheme="minorHAnsi" w:hAnsiTheme="minorHAnsi" w:cstheme="minorHAnsi"/>
          <w:sz w:val="18"/>
        </w:rPr>
      </w:pPr>
    </w:p>
    <w:p w14:paraId="33E8C357" w14:textId="77777777" w:rsidR="00406B92" w:rsidRDefault="00406B92" w:rsidP="00406B92">
      <w:pPr>
        <w:pStyle w:val="Sinespaciado"/>
        <w:jc w:val="both"/>
        <w:rPr>
          <w:rFonts w:asciiTheme="minorHAnsi" w:hAnsiTheme="minorHAnsi" w:cstheme="minorHAnsi"/>
          <w:sz w:val="18"/>
        </w:rPr>
      </w:pPr>
    </w:p>
    <w:p w14:paraId="039AB966" w14:textId="77777777" w:rsidR="00406B92" w:rsidRDefault="00406B92" w:rsidP="00406B92">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14:paraId="61C73AE5" w14:textId="77777777" w:rsidR="00406B92" w:rsidRDefault="00406B92" w:rsidP="00406B92">
      <w:pPr>
        <w:spacing w:before="100" w:beforeAutospacing="1" w:after="100" w:afterAutospacing="1"/>
        <w:ind w:firstLine="708"/>
        <w:rPr>
          <w:rFonts w:ascii="Book Antiqua" w:hAnsi="Book Antiqua" w:cs="Arial"/>
          <w:bCs/>
          <w:color w:val="000000"/>
          <w:kern w:val="0"/>
          <w:sz w:val="22"/>
          <w:szCs w:val="22"/>
          <w:lang w:eastAsia="es-MX"/>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406B92" w:rsidSect="00480AE9">
      <w:headerReference w:type="even" r:id="rId15"/>
      <w:headerReference w:type="default" r:id="rId16"/>
      <w:footerReference w:type="default" r:id="rId17"/>
      <w:headerReference w:type="first" r:id="rId18"/>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1EB12" w14:textId="77777777" w:rsidR="00033EAE" w:rsidRDefault="00033EAE">
      <w:r>
        <w:separator/>
      </w:r>
    </w:p>
  </w:endnote>
  <w:endnote w:type="continuationSeparator" w:id="0">
    <w:p w14:paraId="0D19B9EA" w14:textId="77777777" w:rsidR="00033EAE" w:rsidRDefault="00033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02FF"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sha">
    <w:altName w:val="Malgun Gothic Semilight"/>
    <w:charset w:val="00"/>
    <w:family w:val="swiss"/>
    <w:pitch w:val="variable"/>
    <w:sig w:usb0="00000000" w:usb1="40000042"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Arimo">
    <w:altName w:val="Times New Roman"/>
    <w:charset w:val="00"/>
    <w:family w:val="auto"/>
    <w:pitch w:val="default"/>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B1DC6" w14:textId="1CF62974"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FB005" w14:textId="77777777" w:rsidR="00033EAE" w:rsidRDefault="00033EAE">
      <w:r>
        <w:separator/>
      </w:r>
    </w:p>
  </w:footnote>
  <w:footnote w:type="continuationSeparator" w:id="0">
    <w:p w14:paraId="1E324439" w14:textId="77777777" w:rsidR="00033EAE" w:rsidRDefault="00033E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DEC75" w14:textId="77777777" w:rsidR="008D133A" w:rsidRDefault="00033EAE">
    <w:pPr>
      <w:pStyle w:val="Encabezado"/>
    </w:pPr>
    <w:r>
      <w:rPr>
        <w:noProof/>
        <w:lang w:eastAsia="es-MX"/>
      </w:rPr>
      <w:pict w14:anchorId="18BE9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B9EFE" w14:textId="21B2730D" w:rsidR="009A7DFF" w:rsidRPr="004B06F5" w:rsidRDefault="00156A24"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45ED4B7E" wp14:editId="55F46E9F">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14:paraId="300F5A4E" w14:textId="2AA0F66C" w:rsidR="009A7DFF" w:rsidRPr="006D3A85" w:rsidRDefault="000C5EE4"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3780F1B1" wp14:editId="7C1A584F">
              <wp:simplePos x="0" y="0"/>
              <wp:positionH relativeFrom="column">
                <wp:posOffset>-581025</wp:posOffset>
              </wp:positionH>
              <wp:positionV relativeFrom="paragraph">
                <wp:posOffset>408940</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2.2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2CB8E" w14:textId="77777777" w:rsidR="008D133A" w:rsidRDefault="00033EAE">
    <w:pPr>
      <w:pStyle w:val="Encabezado"/>
    </w:pPr>
    <w:r>
      <w:rPr>
        <w:noProof/>
        <w:lang w:eastAsia="es-MX"/>
      </w:rPr>
      <w:pict w14:anchorId="50EF3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1428"/>
    <w:multiLevelType w:val="multilevel"/>
    <w:tmpl w:val="CDD615AE"/>
    <w:lvl w:ilvl="0">
      <w:numFmt w:val="bullet"/>
      <w:lvlText w:val="•"/>
      <w:lvlJc w:val="left"/>
      <w:pPr>
        <w:ind w:left="1068" w:hanging="360"/>
      </w:pPr>
      <w:rPr>
        <w:rFonts w:ascii="Calibri" w:eastAsia="Calibri" w:hAnsi="Calibri" w:cs="Calibri"/>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w:eastAsia="Noto Sans" w:hAnsi="Noto Sans" w:cs="Noto Sans"/>
      </w:rPr>
    </w:lvl>
    <w:lvl w:ilvl="3">
      <w:start w:val="1"/>
      <w:numFmt w:val="bullet"/>
      <w:lvlText w:val="●"/>
      <w:lvlJc w:val="left"/>
      <w:pPr>
        <w:ind w:left="2868" w:hanging="360"/>
      </w:pPr>
      <w:rPr>
        <w:rFonts w:ascii="Noto Sans" w:eastAsia="Noto Sans" w:hAnsi="Noto Sans" w:cs="Noto San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w:eastAsia="Noto Sans" w:hAnsi="Noto Sans" w:cs="Noto Sans"/>
      </w:rPr>
    </w:lvl>
    <w:lvl w:ilvl="6">
      <w:start w:val="1"/>
      <w:numFmt w:val="bullet"/>
      <w:lvlText w:val="●"/>
      <w:lvlJc w:val="left"/>
      <w:pPr>
        <w:ind w:left="5028" w:hanging="360"/>
      </w:pPr>
      <w:rPr>
        <w:rFonts w:ascii="Noto Sans" w:eastAsia="Noto Sans" w:hAnsi="Noto Sans" w:cs="Noto San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w:eastAsia="Noto Sans" w:hAnsi="Noto Sans" w:cs="Noto Sans"/>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92561B"/>
    <w:multiLevelType w:val="multilevel"/>
    <w:tmpl w:val="CDD615AE"/>
    <w:lvl w:ilvl="0">
      <w:numFmt w:val="bullet"/>
      <w:lvlText w:val="•"/>
      <w:lvlJc w:val="left"/>
      <w:pPr>
        <w:ind w:left="1068" w:hanging="360"/>
      </w:pPr>
      <w:rPr>
        <w:rFonts w:ascii="Calibri" w:eastAsia="Calibri" w:hAnsi="Calibri" w:cs="Calibri"/>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w:eastAsia="Noto Sans" w:hAnsi="Noto Sans" w:cs="Noto Sans"/>
      </w:rPr>
    </w:lvl>
    <w:lvl w:ilvl="3">
      <w:start w:val="1"/>
      <w:numFmt w:val="bullet"/>
      <w:lvlText w:val="●"/>
      <w:lvlJc w:val="left"/>
      <w:pPr>
        <w:ind w:left="2868" w:hanging="360"/>
      </w:pPr>
      <w:rPr>
        <w:rFonts w:ascii="Noto Sans" w:eastAsia="Noto Sans" w:hAnsi="Noto Sans" w:cs="Noto San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w:eastAsia="Noto Sans" w:hAnsi="Noto Sans" w:cs="Noto Sans"/>
      </w:rPr>
    </w:lvl>
    <w:lvl w:ilvl="6">
      <w:start w:val="1"/>
      <w:numFmt w:val="bullet"/>
      <w:lvlText w:val="●"/>
      <w:lvlJc w:val="left"/>
      <w:pPr>
        <w:ind w:left="5028" w:hanging="360"/>
      </w:pPr>
      <w:rPr>
        <w:rFonts w:ascii="Noto Sans" w:eastAsia="Noto Sans" w:hAnsi="Noto Sans" w:cs="Noto San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w:eastAsia="Noto Sans" w:hAnsi="Noto Sans" w:cs="Noto Sans"/>
      </w:rPr>
    </w:lvl>
  </w:abstractNum>
  <w:abstractNum w:abstractNumId="5">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8F17FD5"/>
    <w:multiLevelType w:val="multilevel"/>
    <w:tmpl w:val="B2D404BC"/>
    <w:lvl w:ilvl="0">
      <w:numFmt w:val="bullet"/>
      <w:lvlText w:val="•"/>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55600568"/>
    <w:multiLevelType w:val="hybridMultilevel"/>
    <w:tmpl w:val="0248BBF8"/>
    <w:lvl w:ilvl="0" w:tplc="EA28C4BC">
      <w:start w:val="11"/>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231BCE"/>
    <w:multiLevelType w:val="multilevel"/>
    <w:tmpl w:val="C65A10A2"/>
    <w:lvl w:ilvl="0">
      <w:numFmt w:val="bullet"/>
      <w:lvlText w:val="•"/>
      <w:lvlJc w:val="left"/>
      <w:pPr>
        <w:ind w:left="108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10">
    <w:nsid w:val="59CF24E7"/>
    <w:multiLevelType w:val="multilevel"/>
    <w:tmpl w:val="D504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B27388D"/>
    <w:multiLevelType w:val="multilevel"/>
    <w:tmpl w:val="5ABE99E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nsid w:val="64E746DA"/>
    <w:multiLevelType w:val="multilevel"/>
    <w:tmpl w:val="9BAE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2"/>
  </w:num>
  <w:num w:numId="4">
    <w:abstractNumId w:val="1"/>
  </w:num>
  <w:num w:numId="5">
    <w:abstractNumId w:val="5"/>
  </w:num>
  <w:num w:numId="6">
    <w:abstractNumId w:val="3"/>
  </w:num>
  <w:num w:numId="7">
    <w:abstractNumId w:val="12"/>
  </w:num>
  <w:num w:numId="8">
    <w:abstractNumId w:val="10"/>
  </w:num>
  <w:num w:numId="9">
    <w:abstractNumId w:val="8"/>
  </w:num>
  <w:num w:numId="10">
    <w:abstractNumId w:val="0"/>
  </w:num>
  <w:num w:numId="11">
    <w:abstractNumId w:val="4"/>
  </w:num>
  <w:num w:numId="12">
    <w:abstractNumId w:val="11"/>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4AFB"/>
    <w:rsid w:val="00007113"/>
    <w:rsid w:val="0000764D"/>
    <w:rsid w:val="000126BE"/>
    <w:rsid w:val="0001271A"/>
    <w:rsid w:val="00015AA1"/>
    <w:rsid w:val="00016A9E"/>
    <w:rsid w:val="0002002C"/>
    <w:rsid w:val="0002110F"/>
    <w:rsid w:val="0002273D"/>
    <w:rsid w:val="000239F0"/>
    <w:rsid w:val="00023D99"/>
    <w:rsid w:val="00025741"/>
    <w:rsid w:val="0002590A"/>
    <w:rsid w:val="00026C32"/>
    <w:rsid w:val="00026D0D"/>
    <w:rsid w:val="0003218D"/>
    <w:rsid w:val="00033262"/>
    <w:rsid w:val="00033274"/>
    <w:rsid w:val="00033D05"/>
    <w:rsid w:val="00033EAE"/>
    <w:rsid w:val="00037636"/>
    <w:rsid w:val="00040628"/>
    <w:rsid w:val="00040A2E"/>
    <w:rsid w:val="00042523"/>
    <w:rsid w:val="0005290C"/>
    <w:rsid w:val="00052DA3"/>
    <w:rsid w:val="0006018D"/>
    <w:rsid w:val="00060533"/>
    <w:rsid w:val="00060AED"/>
    <w:rsid w:val="00061615"/>
    <w:rsid w:val="00061B7F"/>
    <w:rsid w:val="000648F0"/>
    <w:rsid w:val="00064B4B"/>
    <w:rsid w:val="00071674"/>
    <w:rsid w:val="00075639"/>
    <w:rsid w:val="00076134"/>
    <w:rsid w:val="00081C40"/>
    <w:rsid w:val="0008629D"/>
    <w:rsid w:val="00087758"/>
    <w:rsid w:val="00091168"/>
    <w:rsid w:val="000912E1"/>
    <w:rsid w:val="000938B0"/>
    <w:rsid w:val="00093E69"/>
    <w:rsid w:val="00097B97"/>
    <w:rsid w:val="000A291B"/>
    <w:rsid w:val="000A4B08"/>
    <w:rsid w:val="000A58B4"/>
    <w:rsid w:val="000A6A18"/>
    <w:rsid w:val="000B0C76"/>
    <w:rsid w:val="000B1D85"/>
    <w:rsid w:val="000B3FDE"/>
    <w:rsid w:val="000B40DC"/>
    <w:rsid w:val="000B47D5"/>
    <w:rsid w:val="000C565F"/>
    <w:rsid w:val="000C5EE4"/>
    <w:rsid w:val="000C6B8E"/>
    <w:rsid w:val="000D045A"/>
    <w:rsid w:val="000D06C0"/>
    <w:rsid w:val="000D1492"/>
    <w:rsid w:val="000E3917"/>
    <w:rsid w:val="000E6686"/>
    <w:rsid w:val="000F1643"/>
    <w:rsid w:val="000F216B"/>
    <w:rsid w:val="000F4C52"/>
    <w:rsid w:val="000F4D90"/>
    <w:rsid w:val="000F52F5"/>
    <w:rsid w:val="000F78AD"/>
    <w:rsid w:val="00103301"/>
    <w:rsid w:val="00104418"/>
    <w:rsid w:val="001064C2"/>
    <w:rsid w:val="00111209"/>
    <w:rsid w:val="001115B5"/>
    <w:rsid w:val="00115069"/>
    <w:rsid w:val="00115F4A"/>
    <w:rsid w:val="0012274C"/>
    <w:rsid w:val="0013070C"/>
    <w:rsid w:val="00130712"/>
    <w:rsid w:val="0014210A"/>
    <w:rsid w:val="00142368"/>
    <w:rsid w:val="0014281B"/>
    <w:rsid w:val="001436AD"/>
    <w:rsid w:val="0014684A"/>
    <w:rsid w:val="00150866"/>
    <w:rsid w:val="00151018"/>
    <w:rsid w:val="00154E1E"/>
    <w:rsid w:val="0015623F"/>
    <w:rsid w:val="00156A24"/>
    <w:rsid w:val="00162B4E"/>
    <w:rsid w:val="00163C1B"/>
    <w:rsid w:val="00163D94"/>
    <w:rsid w:val="0016467E"/>
    <w:rsid w:val="00164DC9"/>
    <w:rsid w:val="00165088"/>
    <w:rsid w:val="001652D1"/>
    <w:rsid w:val="0016544C"/>
    <w:rsid w:val="00167DE2"/>
    <w:rsid w:val="001706BF"/>
    <w:rsid w:val="00170B65"/>
    <w:rsid w:val="001716F3"/>
    <w:rsid w:val="00186B5B"/>
    <w:rsid w:val="00193E48"/>
    <w:rsid w:val="00195128"/>
    <w:rsid w:val="00195B62"/>
    <w:rsid w:val="001A0A0E"/>
    <w:rsid w:val="001A6522"/>
    <w:rsid w:val="001A75C3"/>
    <w:rsid w:val="001A7C64"/>
    <w:rsid w:val="001B0D2E"/>
    <w:rsid w:val="001B11DB"/>
    <w:rsid w:val="001B1540"/>
    <w:rsid w:val="001B3D0D"/>
    <w:rsid w:val="001B68F3"/>
    <w:rsid w:val="001C0AAF"/>
    <w:rsid w:val="001C0B5A"/>
    <w:rsid w:val="001C349D"/>
    <w:rsid w:val="001C7611"/>
    <w:rsid w:val="001D39BB"/>
    <w:rsid w:val="001D5D88"/>
    <w:rsid w:val="001D671A"/>
    <w:rsid w:val="001D751F"/>
    <w:rsid w:val="001F2E27"/>
    <w:rsid w:val="001F6028"/>
    <w:rsid w:val="001F7CD2"/>
    <w:rsid w:val="002034E1"/>
    <w:rsid w:val="002043B9"/>
    <w:rsid w:val="0020589E"/>
    <w:rsid w:val="00206DCD"/>
    <w:rsid w:val="002104D3"/>
    <w:rsid w:val="00211D89"/>
    <w:rsid w:val="00217C5B"/>
    <w:rsid w:val="0022193E"/>
    <w:rsid w:val="00221E01"/>
    <w:rsid w:val="00225245"/>
    <w:rsid w:val="00226FA6"/>
    <w:rsid w:val="00227468"/>
    <w:rsid w:val="00233303"/>
    <w:rsid w:val="002356E1"/>
    <w:rsid w:val="00236B38"/>
    <w:rsid w:val="00237205"/>
    <w:rsid w:val="00242CBF"/>
    <w:rsid w:val="0024546C"/>
    <w:rsid w:val="002477ED"/>
    <w:rsid w:val="002477FF"/>
    <w:rsid w:val="00251E6E"/>
    <w:rsid w:val="00252A51"/>
    <w:rsid w:val="00254390"/>
    <w:rsid w:val="00257DA6"/>
    <w:rsid w:val="0026040C"/>
    <w:rsid w:val="00261761"/>
    <w:rsid w:val="00261C04"/>
    <w:rsid w:val="00261D21"/>
    <w:rsid w:val="0026241B"/>
    <w:rsid w:val="00264A0E"/>
    <w:rsid w:val="0026744B"/>
    <w:rsid w:val="0026792D"/>
    <w:rsid w:val="0027163E"/>
    <w:rsid w:val="002724BE"/>
    <w:rsid w:val="002732B0"/>
    <w:rsid w:val="00276935"/>
    <w:rsid w:val="0027759A"/>
    <w:rsid w:val="00280BE0"/>
    <w:rsid w:val="002812A5"/>
    <w:rsid w:val="00281C13"/>
    <w:rsid w:val="00281FBC"/>
    <w:rsid w:val="00284F80"/>
    <w:rsid w:val="00285390"/>
    <w:rsid w:val="002858D9"/>
    <w:rsid w:val="00291362"/>
    <w:rsid w:val="0029204B"/>
    <w:rsid w:val="0029354D"/>
    <w:rsid w:val="00295A8B"/>
    <w:rsid w:val="002A0E7A"/>
    <w:rsid w:val="002A6462"/>
    <w:rsid w:val="002A791A"/>
    <w:rsid w:val="002B346A"/>
    <w:rsid w:val="002B3494"/>
    <w:rsid w:val="002B5784"/>
    <w:rsid w:val="002C0EF4"/>
    <w:rsid w:val="002C12B3"/>
    <w:rsid w:val="002C2B7C"/>
    <w:rsid w:val="002C3881"/>
    <w:rsid w:val="002C4182"/>
    <w:rsid w:val="002C4F7F"/>
    <w:rsid w:val="002C6468"/>
    <w:rsid w:val="002C65CA"/>
    <w:rsid w:val="002C677D"/>
    <w:rsid w:val="002D085D"/>
    <w:rsid w:val="002D1EEB"/>
    <w:rsid w:val="002D28EB"/>
    <w:rsid w:val="002D305F"/>
    <w:rsid w:val="002D3D3C"/>
    <w:rsid w:val="002E76EC"/>
    <w:rsid w:val="002F529E"/>
    <w:rsid w:val="0030441C"/>
    <w:rsid w:val="00304E6D"/>
    <w:rsid w:val="00305B24"/>
    <w:rsid w:val="00307ABB"/>
    <w:rsid w:val="00311C0B"/>
    <w:rsid w:val="0031414D"/>
    <w:rsid w:val="00314B53"/>
    <w:rsid w:val="00317001"/>
    <w:rsid w:val="00320BC8"/>
    <w:rsid w:val="00323D7C"/>
    <w:rsid w:val="00324917"/>
    <w:rsid w:val="00325948"/>
    <w:rsid w:val="00326B02"/>
    <w:rsid w:val="00331A86"/>
    <w:rsid w:val="003358F1"/>
    <w:rsid w:val="00342783"/>
    <w:rsid w:val="0034279B"/>
    <w:rsid w:val="00342FAE"/>
    <w:rsid w:val="003439ED"/>
    <w:rsid w:val="00347C07"/>
    <w:rsid w:val="0035132F"/>
    <w:rsid w:val="00351AFE"/>
    <w:rsid w:val="00353A09"/>
    <w:rsid w:val="00361DA7"/>
    <w:rsid w:val="00361DE0"/>
    <w:rsid w:val="00363EFB"/>
    <w:rsid w:val="00364D50"/>
    <w:rsid w:val="00366415"/>
    <w:rsid w:val="00366E8F"/>
    <w:rsid w:val="003702EA"/>
    <w:rsid w:val="00373240"/>
    <w:rsid w:val="00373462"/>
    <w:rsid w:val="00375AB3"/>
    <w:rsid w:val="00376DB9"/>
    <w:rsid w:val="00380E1F"/>
    <w:rsid w:val="0038149E"/>
    <w:rsid w:val="0038295B"/>
    <w:rsid w:val="003864B1"/>
    <w:rsid w:val="00386F10"/>
    <w:rsid w:val="003904D7"/>
    <w:rsid w:val="00392D0D"/>
    <w:rsid w:val="00393763"/>
    <w:rsid w:val="00395E7F"/>
    <w:rsid w:val="003A0A44"/>
    <w:rsid w:val="003A0E61"/>
    <w:rsid w:val="003A3F6D"/>
    <w:rsid w:val="003A544A"/>
    <w:rsid w:val="003A7611"/>
    <w:rsid w:val="003A7A8C"/>
    <w:rsid w:val="003B084A"/>
    <w:rsid w:val="003B1E58"/>
    <w:rsid w:val="003B26AE"/>
    <w:rsid w:val="003B609B"/>
    <w:rsid w:val="003B64A6"/>
    <w:rsid w:val="003B6E96"/>
    <w:rsid w:val="003C22FC"/>
    <w:rsid w:val="003C433D"/>
    <w:rsid w:val="003D01F8"/>
    <w:rsid w:val="003D1B9B"/>
    <w:rsid w:val="003D2BB3"/>
    <w:rsid w:val="003D73B4"/>
    <w:rsid w:val="003D78EB"/>
    <w:rsid w:val="003D7E9B"/>
    <w:rsid w:val="003E3B54"/>
    <w:rsid w:val="003E7C00"/>
    <w:rsid w:val="003F0553"/>
    <w:rsid w:val="003F0778"/>
    <w:rsid w:val="003F2425"/>
    <w:rsid w:val="003F38D1"/>
    <w:rsid w:val="003F4C31"/>
    <w:rsid w:val="003F5019"/>
    <w:rsid w:val="003F5509"/>
    <w:rsid w:val="003F6FB5"/>
    <w:rsid w:val="003F7F47"/>
    <w:rsid w:val="00401F20"/>
    <w:rsid w:val="00404E74"/>
    <w:rsid w:val="00405792"/>
    <w:rsid w:val="00406B92"/>
    <w:rsid w:val="0041104E"/>
    <w:rsid w:val="00411B67"/>
    <w:rsid w:val="00412E61"/>
    <w:rsid w:val="0041402A"/>
    <w:rsid w:val="00414587"/>
    <w:rsid w:val="00415997"/>
    <w:rsid w:val="004168E9"/>
    <w:rsid w:val="00416959"/>
    <w:rsid w:val="00416E64"/>
    <w:rsid w:val="00417D54"/>
    <w:rsid w:val="0042188E"/>
    <w:rsid w:val="00422F27"/>
    <w:rsid w:val="004240D1"/>
    <w:rsid w:val="00425859"/>
    <w:rsid w:val="00426003"/>
    <w:rsid w:val="00430BC8"/>
    <w:rsid w:val="0043198A"/>
    <w:rsid w:val="00433241"/>
    <w:rsid w:val="00433BD8"/>
    <w:rsid w:val="00434377"/>
    <w:rsid w:val="00435899"/>
    <w:rsid w:val="0043705B"/>
    <w:rsid w:val="00440279"/>
    <w:rsid w:val="004429CA"/>
    <w:rsid w:val="00445F5E"/>
    <w:rsid w:val="0045043F"/>
    <w:rsid w:val="0045088E"/>
    <w:rsid w:val="00451E0B"/>
    <w:rsid w:val="00452CEF"/>
    <w:rsid w:val="004539A6"/>
    <w:rsid w:val="0045575B"/>
    <w:rsid w:val="004566EA"/>
    <w:rsid w:val="004613FE"/>
    <w:rsid w:val="00461657"/>
    <w:rsid w:val="00462596"/>
    <w:rsid w:val="004651D5"/>
    <w:rsid w:val="00466BE9"/>
    <w:rsid w:val="00470189"/>
    <w:rsid w:val="00473EA3"/>
    <w:rsid w:val="004749CA"/>
    <w:rsid w:val="00475C9B"/>
    <w:rsid w:val="00480025"/>
    <w:rsid w:val="0048038E"/>
    <w:rsid w:val="00480AE9"/>
    <w:rsid w:val="00483E61"/>
    <w:rsid w:val="00490487"/>
    <w:rsid w:val="004957B0"/>
    <w:rsid w:val="00495C77"/>
    <w:rsid w:val="004A0665"/>
    <w:rsid w:val="004A214C"/>
    <w:rsid w:val="004A23AA"/>
    <w:rsid w:val="004A246E"/>
    <w:rsid w:val="004A7161"/>
    <w:rsid w:val="004B06F5"/>
    <w:rsid w:val="004B18E6"/>
    <w:rsid w:val="004B28BC"/>
    <w:rsid w:val="004B5BD6"/>
    <w:rsid w:val="004C176D"/>
    <w:rsid w:val="004C3DB0"/>
    <w:rsid w:val="004C59C8"/>
    <w:rsid w:val="004C609C"/>
    <w:rsid w:val="004D03C8"/>
    <w:rsid w:val="004D114C"/>
    <w:rsid w:val="004D2399"/>
    <w:rsid w:val="004D2405"/>
    <w:rsid w:val="004D5648"/>
    <w:rsid w:val="004D5808"/>
    <w:rsid w:val="004D5FD3"/>
    <w:rsid w:val="004D6C5B"/>
    <w:rsid w:val="004E03F4"/>
    <w:rsid w:val="004E0D22"/>
    <w:rsid w:val="004E1EB1"/>
    <w:rsid w:val="004E43B9"/>
    <w:rsid w:val="004E561C"/>
    <w:rsid w:val="004F0BF2"/>
    <w:rsid w:val="004F2CBB"/>
    <w:rsid w:val="004F3DFF"/>
    <w:rsid w:val="004F4051"/>
    <w:rsid w:val="004F6A4D"/>
    <w:rsid w:val="004F714D"/>
    <w:rsid w:val="004F7179"/>
    <w:rsid w:val="0050038F"/>
    <w:rsid w:val="00504521"/>
    <w:rsid w:val="0050480C"/>
    <w:rsid w:val="005072B0"/>
    <w:rsid w:val="00507481"/>
    <w:rsid w:val="00510127"/>
    <w:rsid w:val="005101A8"/>
    <w:rsid w:val="00511C4F"/>
    <w:rsid w:val="005127F8"/>
    <w:rsid w:val="00513168"/>
    <w:rsid w:val="0051725D"/>
    <w:rsid w:val="00521D92"/>
    <w:rsid w:val="005228AD"/>
    <w:rsid w:val="00524EE4"/>
    <w:rsid w:val="0052582C"/>
    <w:rsid w:val="00530387"/>
    <w:rsid w:val="00533EDD"/>
    <w:rsid w:val="00536073"/>
    <w:rsid w:val="00542F96"/>
    <w:rsid w:val="005435C1"/>
    <w:rsid w:val="00544A2E"/>
    <w:rsid w:val="005457D1"/>
    <w:rsid w:val="005463D9"/>
    <w:rsid w:val="005464BC"/>
    <w:rsid w:val="00547A8F"/>
    <w:rsid w:val="00560224"/>
    <w:rsid w:val="00562BBE"/>
    <w:rsid w:val="005636DC"/>
    <w:rsid w:val="0056795D"/>
    <w:rsid w:val="00571473"/>
    <w:rsid w:val="00571809"/>
    <w:rsid w:val="0057611F"/>
    <w:rsid w:val="00577FFE"/>
    <w:rsid w:val="00580F35"/>
    <w:rsid w:val="00582B9D"/>
    <w:rsid w:val="00583079"/>
    <w:rsid w:val="005847A1"/>
    <w:rsid w:val="00585632"/>
    <w:rsid w:val="0058604B"/>
    <w:rsid w:val="00587414"/>
    <w:rsid w:val="00591DD8"/>
    <w:rsid w:val="00597B1B"/>
    <w:rsid w:val="005A138E"/>
    <w:rsid w:val="005A3CE6"/>
    <w:rsid w:val="005A5A8A"/>
    <w:rsid w:val="005A6BF7"/>
    <w:rsid w:val="005A7BE0"/>
    <w:rsid w:val="005B0D71"/>
    <w:rsid w:val="005B17CB"/>
    <w:rsid w:val="005B1C1C"/>
    <w:rsid w:val="005B2644"/>
    <w:rsid w:val="005B5483"/>
    <w:rsid w:val="005B63E8"/>
    <w:rsid w:val="005C214B"/>
    <w:rsid w:val="005C295E"/>
    <w:rsid w:val="005C6F60"/>
    <w:rsid w:val="005C7E45"/>
    <w:rsid w:val="005C7EA7"/>
    <w:rsid w:val="005D10FD"/>
    <w:rsid w:val="005D1A56"/>
    <w:rsid w:val="005D38EF"/>
    <w:rsid w:val="005D55A8"/>
    <w:rsid w:val="005D591A"/>
    <w:rsid w:val="005E070F"/>
    <w:rsid w:val="005E1607"/>
    <w:rsid w:val="005E1EFB"/>
    <w:rsid w:val="005E249D"/>
    <w:rsid w:val="005E259A"/>
    <w:rsid w:val="005E480C"/>
    <w:rsid w:val="005F06CA"/>
    <w:rsid w:val="005F2A8B"/>
    <w:rsid w:val="005F2AD5"/>
    <w:rsid w:val="005F4248"/>
    <w:rsid w:val="005F75FB"/>
    <w:rsid w:val="00606970"/>
    <w:rsid w:val="00616056"/>
    <w:rsid w:val="00617AEC"/>
    <w:rsid w:val="00622279"/>
    <w:rsid w:val="006234AA"/>
    <w:rsid w:val="00625FD4"/>
    <w:rsid w:val="00626182"/>
    <w:rsid w:val="00627621"/>
    <w:rsid w:val="006322C2"/>
    <w:rsid w:val="00641396"/>
    <w:rsid w:val="00644831"/>
    <w:rsid w:val="00647CFB"/>
    <w:rsid w:val="00647F1A"/>
    <w:rsid w:val="0065026C"/>
    <w:rsid w:val="006537A0"/>
    <w:rsid w:val="00655825"/>
    <w:rsid w:val="00655CB3"/>
    <w:rsid w:val="00657278"/>
    <w:rsid w:val="006576F5"/>
    <w:rsid w:val="00660EC2"/>
    <w:rsid w:val="0066584D"/>
    <w:rsid w:val="00666F11"/>
    <w:rsid w:val="00667ED9"/>
    <w:rsid w:val="006716B3"/>
    <w:rsid w:val="006727EB"/>
    <w:rsid w:val="00674A35"/>
    <w:rsid w:val="006849A6"/>
    <w:rsid w:val="00687C96"/>
    <w:rsid w:val="00690F9B"/>
    <w:rsid w:val="00691CD4"/>
    <w:rsid w:val="00692938"/>
    <w:rsid w:val="00692EFA"/>
    <w:rsid w:val="006948D5"/>
    <w:rsid w:val="00695051"/>
    <w:rsid w:val="00696211"/>
    <w:rsid w:val="006971FC"/>
    <w:rsid w:val="006A4E98"/>
    <w:rsid w:val="006A5295"/>
    <w:rsid w:val="006A577D"/>
    <w:rsid w:val="006A58B8"/>
    <w:rsid w:val="006B2BE9"/>
    <w:rsid w:val="006B3B09"/>
    <w:rsid w:val="006B5E3F"/>
    <w:rsid w:val="006B67FE"/>
    <w:rsid w:val="006B7C5E"/>
    <w:rsid w:val="006C2C33"/>
    <w:rsid w:val="006C4C5C"/>
    <w:rsid w:val="006C53ED"/>
    <w:rsid w:val="006C54A2"/>
    <w:rsid w:val="006C5C6B"/>
    <w:rsid w:val="006C6546"/>
    <w:rsid w:val="006C7894"/>
    <w:rsid w:val="006D0F43"/>
    <w:rsid w:val="006D2430"/>
    <w:rsid w:val="006D38D0"/>
    <w:rsid w:val="006D68E6"/>
    <w:rsid w:val="006E0CF5"/>
    <w:rsid w:val="006E1E1D"/>
    <w:rsid w:val="006E6925"/>
    <w:rsid w:val="006E6DD1"/>
    <w:rsid w:val="006E6F9F"/>
    <w:rsid w:val="006F0B6F"/>
    <w:rsid w:val="00700308"/>
    <w:rsid w:val="0070211B"/>
    <w:rsid w:val="00702161"/>
    <w:rsid w:val="00703040"/>
    <w:rsid w:val="00703841"/>
    <w:rsid w:val="007075EC"/>
    <w:rsid w:val="007079A4"/>
    <w:rsid w:val="0071479D"/>
    <w:rsid w:val="00720681"/>
    <w:rsid w:val="007222AD"/>
    <w:rsid w:val="0072337B"/>
    <w:rsid w:val="00723DBC"/>
    <w:rsid w:val="00730247"/>
    <w:rsid w:val="00730276"/>
    <w:rsid w:val="00731248"/>
    <w:rsid w:val="00732C95"/>
    <w:rsid w:val="00735989"/>
    <w:rsid w:val="00740298"/>
    <w:rsid w:val="00746162"/>
    <w:rsid w:val="00746685"/>
    <w:rsid w:val="00750ED9"/>
    <w:rsid w:val="00750F7A"/>
    <w:rsid w:val="00752DC7"/>
    <w:rsid w:val="007540C9"/>
    <w:rsid w:val="0075444D"/>
    <w:rsid w:val="00760C9F"/>
    <w:rsid w:val="0076147D"/>
    <w:rsid w:val="007615FE"/>
    <w:rsid w:val="007623C9"/>
    <w:rsid w:val="0076326A"/>
    <w:rsid w:val="00764157"/>
    <w:rsid w:val="007644FD"/>
    <w:rsid w:val="007659B9"/>
    <w:rsid w:val="00765DEA"/>
    <w:rsid w:val="00766FEA"/>
    <w:rsid w:val="00771B8E"/>
    <w:rsid w:val="00771F09"/>
    <w:rsid w:val="00771F4E"/>
    <w:rsid w:val="00775029"/>
    <w:rsid w:val="00782569"/>
    <w:rsid w:val="00785EBF"/>
    <w:rsid w:val="0079034E"/>
    <w:rsid w:val="0079097E"/>
    <w:rsid w:val="00791E4B"/>
    <w:rsid w:val="007954B9"/>
    <w:rsid w:val="0079745D"/>
    <w:rsid w:val="007A0B8A"/>
    <w:rsid w:val="007A20B6"/>
    <w:rsid w:val="007A676A"/>
    <w:rsid w:val="007A6961"/>
    <w:rsid w:val="007A7A96"/>
    <w:rsid w:val="007A7E6D"/>
    <w:rsid w:val="007B058C"/>
    <w:rsid w:val="007B3251"/>
    <w:rsid w:val="007B44C7"/>
    <w:rsid w:val="007B581D"/>
    <w:rsid w:val="007B65B0"/>
    <w:rsid w:val="007C1267"/>
    <w:rsid w:val="007C5355"/>
    <w:rsid w:val="007C5668"/>
    <w:rsid w:val="007C6BBF"/>
    <w:rsid w:val="007D037A"/>
    <w:rsid w:val="007D1D94"/>
    <w:rsid w:val="007D34E6"/>
    <w:rsid w:val="007D48F0"/>
    <w:rsid w:val="007E15DD"/>
    <w:rsid w:val="007E20F6"/>
    <w:rsid w:val="007E6821"/>
    <w:rsid w:val="007F0081"/>
    <w:rsid w:val="007F10AA"/>
    <w:rsid w:val="007F11AF"/>
    <w:rsid w:val="007F146F"/>
    <w:rsid w:val="007F73DF"/>
    <w:rsid w:val="0080082E"/>
    <w:rsid w:val="00800874"/>
    <w:rsid w:val="00800A8F"/>
    <w:rsid w:val="00801095"/>
    <w:rsid w:val="0080254B"/>
    <w:rsid w:val="00802677"/>
    <w:rsid w:val="0080348E"/>
    <w:rsid w:val="008045D0"/>
    <w:rsid w:val="008158D4"/>
    <w:rsid w:val="00816F8D"/>
    <w:rsid w:val="00817DB7"/>
    <w:rsid w:val="00824E85"/>
    <w:rsid w:val="00827249"/>
    <w:rsid w:val="00833257"/>
    <w:rsid w:val="00834965"/>
    <w:rsid w:val="00836035"/>
    <w:rsid w:val="00836398"/>
    <w:rsid w:val="00837638"/>
    <w:rsid w:val="00841D3F"/>
    <w:rsid w:val="00842051"/>
    <w:rsid w:val="008437C7"/>
    <w:rsid w:val="0084686D"/>
    <w:rsid w:val="008535CF"/>
    <w:rsid w:val="00856BBC"/>
    <w:rsid w:val="00860A61"/>
    <w:rsid w:val="00861673"/>
    <w:rsid w:val="00864B84"/>
    <w:rsid w:val="008652D5"/>
    <w:rsid w:val="00866547"/>
    <w:rsid w:val="00867144"/>
    <w:rsid w:val="008671E4"/>
    <w:rsid w:val="008720E4"/>
    <w:rsid w:val="00876176"/>
    <w:rsid w:val="00876A41"/>
    <w:rsid w:val="00880306"/>
    <w:rsid w:val="00884C05"/>
    <w:rsid w:val="00893591"/>
    <w:rsid w:val="00893F25"/>
    <w:rsid w:val="00896115"/>
    <w:rsid w:val="008969C7"/>
    <w:rsid w:val="008A0340"/>
    <w:rsid w:val="008A1299"/>
    <w:rsid w:val="008A4637"/>
    <w:rsid w:val="008B007F"/>
    <w:rsid w:val="008B1D2D"/>
    <w:rsid w:val="008B332F"/>
    <w:rsid w:val="008B523B"/>
    <w:rsid w:val="008B5A1F"/>
    <w:rsid w:val="008B5EF5"/>
    <w:rsid w:val="008B74A9"/>
    <w:rsid w:val="008B76F0"/>
    <w:rsid w:val="008D0372"/>
    <w:rsid w:val="008D133A"/>
    <w:rsid w:val="008D230E"/>
    <w:rsid w:val="008D3573"/>
    <w:rsid w:val="008D5196"/>
    <w:rsid w:val="008D6081"/>
    <w:rsid w:val="008D6E82"/>
    <w:rsid w:val="008E2752"/>
    <w:rsid w:val="008E51E3"/>
    <w:rsid w:val="008E77B8"/>
    <w:rsid w:val="009003F7"/>
    <w:rsid w:val="00900B7D"/>
    <w:rsid w:val="00901344"/>
    <w:rsid w:val="00901926"/>
    <w:rsid w:val="00901CD2"/>
    <w:rsid w:val="009039B6"/>
    <w:rsid w:val="00904B30"/>
    <w:rsid w:val="009071EB"/>
    <w:rsid w:val="009105D4"/>
    <w:rsid w:val="00910C25"/>
    <w:rsid w:val="00916621"/>
    <w:rsid w:val="00921938"/>
    <w:rsid w:val="009264AC"/>
    <w:rsid w:val="00926E12"/>
    <w:rsid w:val="00927AA9"/>
    <w:rsid w:val="009317D7"/>
    <w:rsid w:val="00933088"/>
    <w:rsid w:val="009352FF"/>
    <w:rsid w:val="009363DF"/>
    <w:rsid w:val="0093680F"/>
    <w:rsid w:val="00936DC8"/>
    <w:rsid w:val="00940FF8"/>
    <w:rsid w:val="00941A32"/>
    <w:rsid w:val="009433F4"/>
    <w:rsid w:val="00943E0D"/>
    <w:rsid w:val="0094576F"/>
    <w:rsid w:val="00946038"/>
    <w:rsid w:val="00946805"/>
    <w:rsid w:val="00946CE3"/>
    <w:rsid w:val="009518BC"/>
    <w:rsid w:val="00951B1A"/>
    <w:rsid w:val="00954E10"/>
    <w:rsid w:val="00960C4F"/>
    <w:rsid w:val="00962CFD"/>
    <w:rsid w:val="009716DC"/>
    <w:rsid w:val="009726DD"/>
    <w:rsid w:val="00973C3D"/>
    <w:rsid w:val="00974731"/>
    <w:rsid w:val="00974AC3"/>
    <w:rsid w:val="0097508E"/>
    <w:rsid w:val="00975A06"/>
    <w:rsid w:val="0099222F"/>
    <w:rsid w:val="00995899"/>
    <w:rsid w:val="00995B9F"/>
    <w:rsid w:val="00996A9A"/>
    <w:rsid w:val="00996CC8"/>
    <w:rsid w:val="00996E2B"/>
    <w:rsid w:val="00996F42"/>
    <w:rsid w:val="00997344"/>
    <w:rsid w:val="0099784B"/>
    <w:rsid w:val="009A1999"/>
    <w:rsid w:val="009A32C5"/>
    <w:rsid w:val="009A5A77"/>
    <w:rsid w:val="009A7DFF"/>
    <w:rsid w:val="009B1AD8"/>
    <w:rsid w:val="009B1B1F"/>
    <w:rsid w:val="009B1C6E"/>
    <w:rsid w:val="009B4499"/>
    <w:rsid w:val="009B6966"/>
    <w:rsid w:val="009C0F73"/>
    <w:rsid w:val="009C4850"/>
    <w:rsid w:val="009C5EB1"/>
    <w:rsid w:val="009C65DE"/>
    <w:rsid w:val="009D11FC"/>
    <w:rsid w:val="009D2698"/>
    <w:rsid w:val="009D493D"/>
    <w:rsid w:val="009E17E5"/>
    <w:rsid w:val="009E1F03"/>
    <w:rsid w:val="009E574C"/>
    <w:rsid w:val="009E6934"/>
    <w:rsid w:val="009E6C76"/>
    <w:rsid w:val="009E78A6"/>
    <w:rsid w:val="009F0E98"/>
    <w:rsid w:val="009F1F59"/>
    <w:rsid w:val="009F2611"/>
    <w:rsid w:val="009F3A1C"/>
    <w:rsid w:val="009F3ABE"/>
    <w:rsid w:val="009F6E2E"/>
    <w:rsid w:val="00A01270"/>
    <w:rsid w:val="00A1554B"/>
    <w:rsid w:val="00A20E7F"/>
    <w:rsid w:val="00A23D55"/>
    <w:rsid w:val="00A315AA"/>
    <w:rsid w:val="00A33591"/>
    <w:rsid w:val="00A33A58"/>
    <w:rsid w:val="00A371B1"/>
    <w:rsid w:val="00A43EBD"/>
    <w:rsid w:val="00A50291"/>
    <w:rsid w:val="00A50F8E"/>
    <w:rsid w:val="00A64EC6"/>
    <w:rsid w:val="00A659BB"/>
    <w:rsid w:val="00A66B09"/>
    <w:rsid w:val="00A66D05"/>
    <w:rsid w:val="00A67E27"/>
    <w:rsid w:val="00A7085E"/>
    <w:rsid w:val="00A70A9C"/>
    <w:rsid w:val="00A80BE6"/>
    <w:rsid w:val="00A80C8D"/>
    <w:rsid w:val="00A812AC"/>
    <w:rsid w:val="00A81AC0"/>
    <w:rsid w:val="00A825D1"/>
    <w:rsid w:val="00A90B36"/>
    <w:rsid w:val="00A95475"/>
    <w:rsid w:val="00A96BB2"/>
    <w:rsid w:val="00A9793A"/>
    <w:rsid w:val="00AA2A7E"/>
    <w:rsid w:val="00AA31A7"/>
    <w:rsid w:val="00AA3B49"/>
    <w:rsid w:val="00AA6F17"/>
    <w:rsid w:val="00AB1A38"/>
    <w:rsid w:val="00AB1C10"/>
    <w:rsid w:val="00AB37A9"/>
    <w:rsid w:val="00AC0DA9"/>
    <w:rsid w:val="00AC194C"/>
    <w:rsid w:val="00AC1E02"/>
    <w:rsid w:val="00AC55E8"/>
    <w:rsid w:val="00AC5914"/>
    <w:rsid w:val="00AD1F95"/>
    <w:rsid w:val="00AD2B53"/>
    <w:rsid w:val="00AF1841"/>
    <w:rsid w:val="00AF3508"/>
    <w:rsid w:val="00AF3631"/>
    <w:rsid w:val="00AF46B6"/>
    <w:rsid w:val="00AF47B9"/>
    <w:rsid w:val="00AF4C5D"/>
    <w:rsid w:val="00AF661B"/>
    <w:rsid w:val="00AF6B74"/>
    <w:rsid w:val="00B001CF"/>
    <w:rsid w:val="00B01567"/>
    <w:rsid w:val="00B03EF0"/>
    <w:rsid w:val="00B065A9"/>
    <w:rsid w:val="00B0791A"/>
    <w:rsid w:val="00B104B9"/>
    <w:rsid w:val="00B107C9"/>
    <w:rsid w:val="00B10C11"/>
    <w:rsid w:val="00B10F81"/>
    <w:rsid w:val="00B14828"/>
    <w:rsid w:val="00B15467"/>
    <w:rsid w:val="00B15874"/>
    <w:rsid w:val="00B15C9D"/>
    <w:rsid w:val="00B16A6F"/>
    <w:rsid w:val="00B20C8A"/>
    <w:rsid w:val="00B2140C"/>
    <w:rsid w:val="00B217B3"/>
    <w:rsid w:val="00B23E23"/>
    <w:rsid w:val="00B27268"/>
    <w:rsid w:val="00B3122C"/>
    <w:rsid w:val="00B31A70"/>
    <w:rsid w:val="00B349EE"/>
    <w:rsid w:val="00B37452"/>
    <w:rsid w:val="00B41EB2"/>
    <w:rsid w:val="00B4220D"/>
    <w:rsid w:val="00B4506F"/>
    <w:rsid w:val="00B4686C"/>
    <w:rsid w:val="00B55902"/>
    <w:rsid w:val="00B572AE"/>
    <w:rsid w:val="00B6495E"/>
    <w:rsid w:val="00B669BD"/>
    <w:rsid w:val="00B70EC8"/>
    <w:rsid w:val="00B711B4"/>
    <w:rsid w:val="00B7358C"/>
    <w:rsid w:val="00B761E0"/>
    <w:rsid w:val="00B76EA4"/>
    <w:rsid w:val="00B77608"/>
    <w:rsid w:val="00B8174F"/>
    <w:rsid w:val="00B82D34"/>
    <w:rsid w:val="00B87A4A"/>
    <w:rsid w:val="00B90F45"/>
    <w:rsid w:val="00B93FAA"/>
    <w:rsid w:val="00B9663D"/>
    <w:rsid w:val="00BA04C8"/>
    <w:rsid w:val="00BA0FF3"/>
    <w:rsid w:val="00BA492E"/>
    <w:rsid w:val="00BA61BC"/>
    <w:rsid w:val="00BB1F08"/>
    <w:rsid w:val="00BB4095"/>
    <w:rsid w:val="00BB455B"/>
    <w:rsid w:val="00BB6ED8"/>
    <w:rsid w:val="00BC2C10"/>
    <w:rsid w:val="00BC5732"/>
    <w:rsid w:val="00BC7079"/>
    <w:rsid w:val="00BC7088"/>
    <w:rsid w:val="00BD14D0"/>
    <w:rsid w:val="00BD1B4F"/>
    <w:rsid w:val="00BD1CD9"/>
    <w:rsid w:val="00BD5D5A"/>
    <w:rsid w:val="00BD5F25"/>
    <w:rsid w:val="00BD64A2"/>
    <w:rsid w:val="00BD66EE"/>
    <w:rsid w:val="00BD72B6"/>
    <w:rsid w:val="00BE2070"/>
    <w:rsid w:val="00BE4189"/>
    <w:rsid w:val="00BF42F4"/>
    <w:rsid w:val="00BF6D85"/>
    <w:rsid w:val="00C005B6"/>
    <w:rsid w:val="00C00A3E"/>
    <w:rsid w:val="00C00C69"/>
    <w:rsid w:val="00C03799"/>
    <w:rsid w:val="00C05040"/>
    <w:rsid w:val="00C07DAF"/>
    <w:rsid w:val="00C12512"/>
    <w:rsid w:val="00C127D9"/>
    <w:rsid w:val="00C12903"/>
    <w:rsid w:val="00C12C0A"/>
    <w:rsid w:val="00C16131"/>
    <w:rsid w:val="00C237D3"/>
    <w:rsid w:val="00C2415D"/>
    <w:rsid w:val="00C24BEB"/>
    <w:rsid w:val="00C24EE8"/>
    <w:rsid w:val="00C25272"/>
    <w:rsid w:val="00C34017"/>
    <w:rsid w:val="00C3753C"/>
    <w:rsid w:val="00C42056"/>
    <w:rsid w:val="00C4577A"/>
    <w:rsid w:val="00C458DE"/>
    <w:rsid w:val="00C5050F"/>
    <w:rsid w:val="00C50A40"/>
    <w:rsid w:val="00C522FF"/>
    <w:rsid w:val="00C5641D"/>
    <w:rsid w:val="00C61ADF"/>
    <w:rsid w:val="00C6420B"/>
    <w:rsid w:val="00C71AAA"/>
    <w:rsid w:val="00C74F55"/>
    <w:rsid w:val="00C76A6E"/>
    <w:rsid w:val="00C77189"/>
    <w:rsid w:val="00C8198F"/>
    <w:rsid w:val="00C81AE5"/>
    <w:rsid w:val="00C81B47"/>
    <w:rsid w:val="00C87872"/>
    <w:rsid w:val="00C9487C"/>
    <w:rsid w:val="00C96B06"/>
    <w:rsid w:val="00CA02AD"/>
    <w:rsid w:val="00CA10BA"/>
    <w:rsid w:val="00CA2214"/>
    <w:rsid w:val="00CB404D"/>
    <w:rsid w:val="00CB7B22"/>
    <w:rsid w:val="00CC6D50"/>
    <w:rsid w:val="00CC7053"/>
    <w:rsid w:val="00CC7300"/>
    <w:rsid w:val="00CE071E"/>
    <w:rsid w:val="00CE0720"/>
    <w:rsid w:val="00CE073C"/>
    <w:rsid w:val="00CE3329"/>
    <w:rsid w:val="00CE59C8"/>
    <w:rsid w:val="00CE6254"/>
    <w:rsid w:val="00CE6296"/>
    <w:rsid w:val="00CF0FB1"/>
    <w:rsid w:val="00CF1435"/>
    <w:rsid w:val="00CF44D8"/>
    <w:rsid w:val="00CF5E5D"/>
    <w:rsid w:val="00CF7444"/>
    <w:rsid w:val="00CF760A"/>
    <w:rsid w:val="00D01FE3"/>
    <w:rsid w:val="00D03045"/>
    <w:rsid w:val="00D03393"/>
    <w:rsid w:val="00D0428B"/>
    <w:rsid w:val="00D06352"/>
    <w:rsid w:val="00D07D03"/>
    <w:rsid w:val="00D1046D"/>
    <w:rsid w:val="00D12089"/>
    <w:rsid w:val="00D127D6"/>
    <w:rsid w:val="00D13389"/>
    <w:rsid w:val="00D14DC4"/>
    <w:rsid w:val="00D2017C"/>
    <w:rsid w:val="00D20283"/>
    <w:rsid w:val="00D21DA9"/>
    <w:rsid w:val="00D2509F"/>
    <w:rsid w:val="00D251E1"/>
    <w:rsid w:val="00D256B9"/>
    <w:rsid w:val="00D31056"/>
    <w:rsid w:val="00D34185"/>
    <w:rsid w:val="00D37092"/>
    <w:rsid w:val="00D40C3E"/>
    <w:rsid w:val="00D44B35"/>
    <w:rsid w:val="00D456A3"/>
    <w:rsid w:val="00D47EF4"/>
    <w:rsid w:val="00D504E1"/>
    <w:rsid w:val="00D5218D"/>
    <w:rsid w:val="00D54909"/>
    <w:rsid w:val="00D54BA9"/>
    <w:rsid w:val="00D56AE1"/>
    <w:rsid w:val="00D56BE0"/>
    <w:rsid w:val="00D634FC"/>
    <w:rsid w:val="00D711C1"/>
    <w:rsid w:val="00D71A0A"/>
    <w:rsid w:val="00D740B9"/>
    <w:rsid w:val="00D75C19"/>
    <w:rsid w:val="00D8308D"/>
    <w:rsid w:val="00D84501"/>
    <w:rsid w:val="00D86303"/>
    <w:rsid w:val="00D8751C"/>
    <w:rsid w:val="00D9106B"/>
    <w:rsid w:val="00D91EB6"/>
    <w:rsid w:val="00D91F8E"/>
    <w:rsid w:val="00D93781"/>
    <w:rsid w:val="00D95CB0"/>
    <w:rsid w:val="00D95CE1"/>
    <w:rsid w:val="00D97C20"/>
    <w:rsid w:val="00DA0129"/>
    <w:rsid w:val="00DA25F0"/>
    <w:rsid w:val="00DA53FE"/>
    <w:rsid w:val="00DA5F87"/>
    <w:rsid w:val="00DA6043"/>
    <w:rsid w:val="00DA6DCB"/>
    <w:rsid w:val="00DA7702"/>
    <w:rsid w:val="00DB1961"/>
    <w:rsid w:val="00DB1BC2"/>
    <w:rsid w:val="00DB3BE0"/>
    <w:rsid w:val="00DC133C"/>
    <w:rsid w:val="00DC20F0"/>
    <w:rsid w:val="00DC277B"/>
    <w:rsid w:val="00DC2E9C"/>
    <w:rsid w:val="00DC3F0D"/>
    <w:rsid w:val="00DC488E"/>
    <w:rsid w:val="00DC506E"/>
    <w:rsid w:val="00DC6BC3"/>
    <w:rsid w:val="00DC745D"/>
    <w:rsid w:val="00DD4B3F"/>
    <w:rsid w:val="00DE1C29"/>
    <w:rsid w:val="00DE4C79"/>
    <w:rsid w:val="00DE7BF2"/>
    <w:rsid w:val="00DF0905"/>
    <w:rsid w:val="00DF10B4"/>
    <w:rsid w:val="00DF2777"/>
    <w:rsid w:val="00DF4BE8"/>
    <w:rsid w:val="00E02C45"/>
    <w:rsid w:val="00E03FAF"/>
    <w:rsid w:val="00E12319"/>
    <w:rsid w:val="00E12E3E"/>
    <w:rsid w:val="00E202CB"/>
    <w:rsid w:val="00E20385"/>
    <w:rsid w:val="00E22811"/>
    <w:rsid w:val="00E23DD1"/>
    <w:rsid w:val="00E24EC0"/>
    <w:rsid w:val="00E2508F"/>
    <w:rsid w:val="00E26F35"/>
    <w:rsid w:val="00E332C1"/>
    <w:rsid w:val="00E4234C"/>
    <w:rsid w:val="00E444C0"/>
    <w:rsid w:val="00E44F20"/>
    <w:rsid w:val="00E4660F"/>
    <w:rsid w:val="00E50661"/>
    <w:rsid w:val="00E51294"/>
    <w:rsid w:val="00E54BA9"/>
    <w:rsid w:val="00E5527B"/>
    <w:rsid w:val="00E55A05"/>
    <w:rsid w:val="00E57496"/>
    <w:rsid w:val="00E62545"/>
    <w:rsid w:val="00E63774"/>
    <w:rsid w:val="00E645E2"/>
    <w:rsid w:val="00E6736A"/>
    <w:rsid w:val="00E67AEA"/>
    <w:rsid w:val="00E67B38"/>
    <w:rsid w:val="00E723A0"/>
    <w:rsid w:val="00E74BFA"/>
    <w:rsid w:val="00E75FC4"/>
    <w:rsid w:val="00E77B5E"/>
    <w:rsid w:val="00E80785"/>
    <w:rsid w:val="00E831C3"/>
    <w:rsid w:val="00E87B22"/>
    <w:rsid w:val="00E91175"/>
    <w:rsid w:val="00E91474"/>
    <w:rsid w:val="00E92095"/>
    <w:rsid w:val="00E9308A"/>
    <w:rsid w:val="00E93189"/>
    <w:rsid w:val="00E946BF"/>
    <w:rsid w:val="00E94D6A"/>
    <w:rsid w:val="00EA158B"/>
    <w:rsid w:val="00EA16D9"/>
    <w:rsid w:val="00EA2DBB"/>
    <w:rsid w:val="00EA454A"/>
    <w:rsid w:val="00EB3685"/>
    <w:rsid w:val="00EB3B42"/>
    <w:rsid w:val="00EB4C15"/>
    <w:rsid w:val="00EB6284"/>
    <w:rsid w:val="00EC20A9"/>
    <w:rsid w:val="00EC417B"/>
    <w:rsid w:val="00EC57C8"/>
    <w:rsid w:val="00EC5F63"/>
    <w:rsid w:val="00EC65A7"/>
    <w:rsid w:val="00EC6AE2"/>
    <w:rsid w:val="00ED1330"/>
    <w:rsid w:val="00ED43F9"/>
    <w:rsid w:val="00ED4EA7"/>
    <w:rsid w:val="00ED62A1"/>
    <w:rsid w:val="00EE14F9"/>
    <w:rsid w:val="00EE2EE0"/>
    <w:rsid w:val="00EE3ECB"/>
    <w:rsid w:val="00EE4843"/>
    <w:rsid w:val="00EE6FE4"/>
    <w:rsid w:val="00EF0B66"/>
    <w:rsid w:val="00EF11C2"/>
    <w:rsid w:val="00EF268A"/>
    <w:rsid w:val="00EF29A7"/>
    <w:rsid w:val="00EF4B59"/>
    <w:rsid w:val="00F04441"/>
    <w:rsid w:val="00F06B4A"/>
    <w:rsid w:val="00F10905"/>
    <w:rsid w:val="00F1168F"/>
    <w:rsid w:val="00F12544"/>
    <w:rsid w:val="00F14B73"/>
    <w:rsid w:val="00F15DE8"/>
    <w:rsid w:val="00F17359"/>
    <w:rsid w:val="00F21D8F"/>
    <w:rsid w:val="00F24C6A"/>
    <w:rsid w:val="00F25E79"/>
    <w:rsid w:val="00F3004F"/>
    <w:rsid w:val="00F335D2"/>
    <w:rsid w:val="00F33E98"/>
    <w:rsid w:val="00F34E87"/>
    <w:rsid w:val="00F34FFF"/>
    <w:rsid w:val="00F35634"/>
    <w:rsid w:val="00F358BE"/>
    <w:rsid w:val="00F3590B"/>
    <w:rsid w:val="00F35AF2"/>
    <w:rsid w:val="00F40DD8"/>
    <w:rsid w:val="00F41C3E"/>
    <w:rsid w:val="00F44D44"/>
    <w:rsid w:val="00F452BC"/>
    <w:rsid w:val="00F47E76"/>
    <w:rsid w:val="00F51118"/>
    <w:rsid w:val="00F523A2"/>
    <w:rsid w:val="00F5243B"/>
    <w:rsid w:val="00F60D2A"/>
    <w:rsid w:val="00F636D3"/>
    <w:rsid w:val="00F64728"/>
    <w:rsid w:val="00F65086"/>
    <w:rsid w:val="00F6608D"/>
    <w:rsid w:val="00F670DB"/>
    <w:rsid w:val="00F712BB"/>
    <w:rsid w:val="00F7706B"/>
    <w:rsid w:val="00F802CD"/>
    <w:rsid w:val="00F818D8"/>
    <w:rsid w:val="00F824C7"/>
    <w:rsid w:val="00F86337"/>
    <w:rsid w:val="00F937BA"/>
    <w:rsid w:val="00F951DB"/>
    <w:rsid w:val="00F9595D"/>
    <w:rsid w:val="00F97D62"/>
    <w:rsid w:val="00FA0006"/>
    <w:rsid w:val="00FA048C"/>
    <w:rsid w:val="00FA0A48"/>
    <w:rsid w:val="00FA4C98"/>
    <w:rsid w:val="00FA5C6E"/>
    <w:rsid w:val="00FB13E3"/>
    <w:rsid w:val="00FB172C"/>
    <w:rsid w:val="00FB6843"/>
    <w:rsid w:val="00FB686F"/>
    <w:rsid w:val="00FB6A1F"/>
    <w:rsid w:val="00FB7269"/>
    <w:rsid w:val="00FC112B"/>
    <w:rsid w:val="00FC4513"/>
    <w:rsid w:val="00FC47E6"/>
    <w:rsid w:val="00FC5832"/>
    <w:rsid w:val="00FC720A"/>
    <w:rsid w:val="00FD0E56"/>
    <w:rsid w:val="00FD5B68"/>
    <w:rsid w:val="00FE3C0D"/>
    <w:rsid w:val="00FE3F55"/>
    <w:rsid w:val="00FE4F7A"/>
    <w:rsid w:val="00FE54FB"/>
    <w:rsid w:val="00FE5565"/>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14:docId w14:val="64A1A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8B74A9"/>
    <w:rPr>
      <w:rFonts w:ascii="Arial" w:eastAsia="Times New Roman" w:hAnsi="Arial"/>
      <w:kern w:val="36"/>
      <w:lang w:eastAsia="es-ES"/>
    </w:rPr>
  </w:style>
  <w:style w:type="paragraph" w:customStyle="1" w:styleId="Default">
    <w:name w:val="Default"/>
    <w:rsid w:val="005A6BF7"/>
    <w:pPr>
      <w:autoSpaceDE w:val="0"/>
      <w:autoSpaceDN w:val="0"/>
      <w:adjustRightInd w:val="0"/>
    </w:pPr>
    <w:rPr>
      <w:rFonts w:ascii="Gisha" w:hAnsi="Gisha" w:cs="Gisha"/>
      <w:color w:val="000000"/>
      <w:sz w:val="24"/>
      <w:szCs w:val="24"/>
    </w:rPr>
  </w:style>
  <w:style w:type="character" w:styleId="Hipervnculo">
    <w:name w:val="Hyperlink"/>
    <w:basedOn w:val="Fuentedeprrafopredeter"/>
    <w:uiPriority w:val="99"/>
    <w:unhideWhenUsed/>
    <w:rsid w:val="0094576F"/>
    <w:rPr>
      <w:color w:val="0000FF"/>
      <w:u w:val="single"/>
    </w:rPr>
  </w:style>
  <w:style w:type="paragraph" w:styleId="Textoindependiente">
    <w:name w:val="Body Text"/>
    <w:basedOn w:val="Normal"/>
    <w:link w:val="TextoindependienteCar"/>
    <w:uiPriority w:val="99"/>
    <w:unhideWhenUsed/>
    <w:rsid w:val="000B1D85"/>
    <w:pPr>
      <w:spacing w:after="120" w:line="259" w:lineRule="auto"/>
    </w:pPr>
    <w:rPr>
      <w:rFonts w:asciiTheme="minorHAnsi" w:eastAsiaTheme="minorHAnsi" w:hAnsiTheme="minorHAnsi" w:cstheme="minorBidi"/>
      <w:kern w:val="0"/>
      <w:sz w:val="22"/>
      <w:szCs w:val="22"/>
      <w:lang w:val="es-CO" w:eastAsia="en-US"/>
    </w:rPr>
  </w:style>
  <w:style w:type="character" w:customStyle="1" w:styleId="TextoindependienteCar">
    <w:name w:val="Texto independiente Car"/>
    <w:basedOn w:val="Fuentedeprrafopredeter"/>
    <w:link w:val="Textoindependiente"/>
    <w:uiPriority w:val="99"/>
    <w:rsid w:val="000B1D85"/>
    <w:rPr>
      <w:rFonts w:asciiTheme="minorHAnsi" w:eastAsiaTheme="minorHAnsi" w:hAnsiTheme="minorHAnsi" w:cstheme="minorBidi"/>
      <w:sz w:val="22"/>
      <w:szCs w:val="22"/>
      <w:lang w:val="es-CO" w:eastAsia="en-US"/>
    </w:rPr>
  </w:style>
  <w:style w:type="character" w:styleId="nfasis">
    <w:name w:val="Emphasis"/>
    <w:basedOn w:val="Fuentedeprrafopredeter"/>
    <w:uiPriority w:val="20"/>
    <w:qFormat/>
    <w:rsid w:val="00406B92"/>
    <w:rPr>
      <w:i/>
      <w:iCs/>
    </w:rPr>
  </w:style>
  <w:style w:type="table" w:customStyle="1" w:styleId="GridTable5DarkAccent3">
    <w:name w:val="Grid Table 5 Dark Accent 3"/>
    <w:basedOn w:val="Tablanormal"/>
    <w:uiPriority w:val="50"/>
    <w:rsid w:val="00AB1A38"/>
    <w:rPr>
      <w:rFonts w:cs="Calibri"/>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section1">
    <w:name w:val="section1"/>
    <w:basedOn w:val="Normal"/>
    <w:uiPriority w:val="99"/>
    <w:rsid w:val="007644FD"/>
    <w:pPr>
      <w:spacing w:before="100" w:beforeAutospacing="1" w:after="100" w:afterAutospacing="1"/>
    </w:pPr>
    <w:rPr>
      <w:rFonts w:ascii="Times New Roman" w:eastAsiaTheme="minorHAnsi" w:hAnsi="Times New Roman"/>
      <w:kern w:val="0"/>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8B74A9"/>
    <w:rPr>
      <w:rFonts w:ascii="Arial" w:eastAsia="Times New Roman" w:hAnsi="Arial"/>
      <w:kern w:val="36"/>
      <w:lang w:eastAsia="es-ES"/>
    </w:rPr>
  </w:style>
  <w:style w:type="paragraph" w:customStyle="1" w:styleId="Default">
    <w:name w:val="Default"/>
    <w:rsid w:val="005A6BF7"/>
    <w:pPr>
      <w:autoSpaceDE w:val="0"/>
      <w:autoSpaceDN w:val="0"/>
      <w:adjustRightInd w:val="0"/>
    </w:pPr>
    <w:rPr>
      <w:rFonts w:ascii="Gisha" w:hAnsi="Gisha" w:cs="Gisha"/>
      <w:color w:val="000000"/>
      <w:sz w:val="24"/>
      <w:szCs w:val="24"/>
    </w:rPr>
  </w:style>
  <w:style w:type="character" w:styleId="Hipervnculo">
    <w:name w:val="Hyperlink"/>
    <w:basedOn w:val="Fuentedeprrafopredeter"/>
    <w:uiPriority w:val="99"/>
    <w:unhideWhenUsed/>
    <w:rsid w:val="0094576F"/>
    <w:rPr>
      <w:color w:val="0000FF"/>
      <w:u w:val="single"/>
    </w:rPr>
  </w:style>
  <w:style w:type="paragraph" w:styleId="Textoindependiente">
    <w:name w:val="Body Text"/>
    <w:basedOn w:val="Normal"/>
    <w:link w:val="TextoindependienteCar"/>
    <w:uiPriority w:val="99"/>
    <w:unhideWhenUsed/>
    <w:rsid w:val="000B1D85"/>
    <w:pPr>
      <w:spacing w:after="120" w:line="259" w:lineRule="auto"/>
    </w:pPr>
    <w:rPr>
      <w:rFonts w:asciiTheme="minorHAnsi" w:eastAsiaTheme="minorHAnsi" w:hAnsiTheme="minorHAnsi" w:cstheme="minorBidi"/>
      <w:kern w:val="0"/>
      <w:sz w:val="22"/>
      <w:szCs w:val="22"/>
      <w:lang w:val="es-CO" w:eastAsia="en-US"/>
    </w:rPr>
  </w:style>
  <w:style w:type="character" w:customStyle="1" w:styleId="TextoindependienteCar">
    <w:name w:val="Texto independiente Car"/>
    <w:basedOn w:val="Fuentedeprrafopredeter"/>
    <w:link w:val="Textoindependiente"/>
    <w:uiPriority w:val="99"/>
    <w:rsid w:val="000B1D85"/>
    <w:rPr>
      <w:rFonts w:asciiTheme="minorHAnsi" w:eastAsiaTheme="minorHAnsi" w:hAnsiTheme="minorHAnsi" w:cstheme="minorBidi"/>
      <w:sz w:val="22"/>
      <w:szCs w:val="22"/>
      <w:lang w:val="es-CO" w:eastAsia="en-US"/>
    </w:rPr>
  </w:style>
  <w:style w:type="character" w:styleId="nfasis">
    <w:name w:val="Emphasis"/>
    <w:basedOn w:val="Fuentedeprrafopredeter"/>
    <w:uiPriority w:val="20"/>
    <w:qFormat/>
    <w:rsid w:val="00406B92"/>
    <w:rPr>
      <w:i/>
      <w:iCs/>
    </w:rPr>
  </w:style>
  <w:style w:type="table" w:customStyle="1" w:styleId="GridTable5DarkAccent3">
    <w:name w:val="Grid Table 5 Dark Accent 3"/>
    <w:basedOn w:val="Tablanormal"/>
    <w:uiPriority w:val="50"/>
    <w:rsid w:val="00AB1A38"/>
    <w:rPr>
      <w:rFonts w:cs="Calibri"/>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section1">
    <w:name w:val="section1"/>
    <w:basedOn w:val="Normal"/>
    <w:uiPriority w:val="99"/>
    <w:rsid w:val="007644FD"/>
    <w:pPr>
      <w:spacing w:before="100" w:beforeAutospacing="1" w:after="100" w:afterAutospacing="1"/>
    </w:pPr>
    <w:rPr>
      <w:rFonts w:ascii="Times New Roman" w:eastAsiaTheme="minorHAnsi" w:hAnsi="Times New Roman"/>
      <w:kern w:val="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322150042">
      <w:bodyDiv w:val="1"/>
      <w:marLeft w:val="0"/>
      <w:marRight w:val="0"/>
      <w:marTop w:val="0"/>
      <w:marBottom w:val="0"/>
      <w:divBdr>
        <w:top w:val="none" w:sz="0" w:space="0" w:color="auto"/>
        <w:left w:val="none" w:sz="0" w:space="0" w:color="auto"/>
        <w:bottom w:val="none" w:sz="0" w:space="0" w:color="auto"/>
        <w:right w:val="none" w:sz="0" w:space="0" w:color="auto"/>
      </w:divBdr>
    </w:div>
    <w:div w:id="1450508439">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DAE24-50E7-44BE-A546-1E06B156C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2446</Words>
  <Characters>13456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cp:lastPrinted>2019-05-22T22:28:00Z</cp:lastPrinted>
  <dcterms:created xsi:type="dcterms:W3CDTF">2023-01-31T02:05:00Z</dcterms:created>
  <dcterms:modified xsi:type="dcterms:W3CDTF">2023-01-31T02:05:00Z</dcterms:modified>
</cp:coreProperties>
</file>