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7481F" w:rsidRPr="00393A25" w:rsidRDefault="00A946EF" w:rsidP="0027481F">
      <w:pPr>
        <w:pStyle w:val="Sinespaciado"/>
        <w:jc w:val="right"/>
        <w:rPr>
          <w:rStyle w:val="AcrnimoHTML"/>
          <w:rFonts w:ascii="Arial Black" w:eastAsia="PMingLiU-ExtB" w:hAnsi="Arial Black"/>
          <w:b/>
          <w:color w:val="FFFFFF" w:themeColor="background1"/>
          <w:spacing w:val="10"/>
          <w:sz w:val="84"/>
          <w:szCs w:val="8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noProof/>
          <w:lang w:eastAsia="es-MX"/>
        </w:rPr>
        <w:drawing>
          <wp:anchor distT="0" distB="0" distL="114300" distR="114300" simplePos="0" relativeHeight="251680256" behindDoc="1" locked="0" layoutInCell="1" allowOverlap="1" wp14:anchorId="318DDFB4" wp14:editId="2ACBD7A8">
            <wp:simplePos x="0" y="0"/>
            <wp:positionH relativeFrom="column">
              <wp:posOffset>-581025</wp:posOffset>
            </wp:positionH>
            <wp:positionV relativeFrom="paragraph">
              <wp:posOffset>133350</wp:posOffset>
            </wp:positionV>
            <wp:extent cx="6934200" cy="32956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36555" cy="3296769"/>
                    </a:xfrm>
                    <a:prstGeom prst="rect">
                      <a:avLst/>
                    </a:prstGeom>
                  </pic:spPr>
                </pic:pic>
              </a:graphicData>
            </a:graphic>
            <wp14:sizeRelH relativeFrom="page">
              <wp14:pctWidth>0</wp14:pctWidth>
            </wp14:sizeRelH>
            <wp14:sizeRelV relativeFrom="page">
              <wp14:pctHeight>0</wp14:pctHeight>
            </wp14:sizeRelV>
          </wp:anchor>
        </w:drawing>
      </w:r>
      <w:r w:rsidR="00F36A33" w:rsidRPr="00393A25">
        <w:rPr>
          <w:noProof/>
          <w:sz w:val="84"/>
          <w:szCs w:val="84"/>
          <w:lang w:eastAsia="es-MX"/>
        </w:rPr>
        <w:drawing>
          <wp:anchor distT="0" distB="0" distL="114300" distR="114300" simplePos="0" relativeHeight="251674112" behindDoc="1" locked="0" layoutInCell="1" allowOverlap="1" wp14:anchorId="0020C801" wp14:editId="04A583F1">
            <wp:simplePos x="0" y="0"/>
            <wp:positionH relativeFrom="column">
              <wp:posOffset>-581025</wp:posOffset>
            </wp:positionH>
            <wp:positionV relativeFrom="paragraph">
              <wp:posOffset>133350</wp:posOffset>
            </wp:positionV>
            <wp:extent cx="6934200" cy="32956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936555" cy="3296769"/>
                    </a:xfrm>
                    <a:prstGeom prst="rect">
                      <a:avLst/>
                    </a:prstGeom>
                  </pic:spPr>
                </pic:pic>
              </a:graphicData>
            </a:graphic>
            <wp14:sizeRelH relativeFrom="page">
              <wp14:pctWidth>0</wp14:pctWidth>
            </wp14:sizeRelH>
            <wp14:sizeRelV relativeFrom="page">
              <wp14:pctHeight>0</wp14:pctHeight>
            </wp14:sizeRelV>
          </wp:anchor>
        </w:drawing>
      </w:r>
      <w:r w:rsidR="002B3129" w:rsidRPr="00393A25">
        <w:rPr>
          <w:rStyle w:val="AcrnimoHTML"/>
          <w:rFonts w:ascii="Arial Black" w:eastAsia="PMingLiU-ExtB" w:hAnsi="Arial Black"/>
          <w:b/>
          <w:color w:val="FFFFFF" w:themeColor="background1"/>
          <w:spacing w:val="10"/>
          <w:sz w:val="84"/>
          <w:szCs w:val="8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CHIAPAS </w:t>
      </w:r>
      <w:r w:rsidR="00393A25" w:rsidRPr="00393A25">
        <w:rPr>
          <w:rStyle w:val="AcrnimoHTML"/>
          <w:rFonts w:ascii="Arial Black" w:eastAsia="PMingLiU-ExtB" w:hAnsi="Arial Black"/>
          <w:b/>
          <w:color w:val="FFFFFF" w:themeColor="background1"/>
          <w:spacing w:val="10"/>
          <w:sz w:val="84"/>
          <w:szCs w:val="84"/>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CASCADAS Y PLAYAS</w:t>
      </w:r>
    </w:p>
    <w:p w:rsidR="0027481F" w:rsidRDefault="00A946EF" w:rsidP="0027481F">
      <w:pPr>
        <w:pStyle w:val="Sinespaciado"/>
        <w:jc w:val="right"/>
        <w:rPr>
          <w:rStyle w:val="AcrnimoHTML"/>
          <w:rFonts w:ascii="Arial Black" w:eastAsia="PMingLiU-ExtB" w:hAnsi="Arial Black"/>
          <w:b/>
          <w:color w:val="FFFFFF" w:themeColor="background1"/>
          <w:szCs w:val="44"/>
        </w:rPr>
      </w:pPr>
      <w:r>
        <w:rPr>
          <w:rStyle w:val="AcrnimoHTML"/>
          <w:rFonts w:ascii="Arial Black" w:eastAsia="PMingLiU-ExtB" w:hAnsi="Arial Black"/>
          <w:b/>
          <w:color w:val="FFFFFF" w:themeColor="background1"/>
          <w:szCs w:val="44"/>
        </w:rPr>
        <w:t>TUXTLA GUTIERREZ – CAÑON DEL SUMIDERO – CHIAPA DE CORZO – SAN CRISTOBAL DE LAS CASAS</w:t>
      </w:r>
    </w:p>
    <w:p w:rsidR="00A946EF" w:rsidRDefault="00A946EF" w:rsidP="0027481F">
      <w:pPr>
        <w:pStyle w:val="Sinespaciado"/>
        <w:jc w:val="right"/>
        <w:rPr>
          <w:rStyle w:val="AcrnimoHTML"/>
          <w:rFonts w:ascii="Arial Black" w:eastAsia="PMingLiU-ExtB" w:hAnsi="Arial Black"/>
          <w:b/>
          <w:color w:val="FFFFFF" w:themeColor="background1"/>
          <w:szCs w:val="44"/>
        </w:rPr>
      </w:pPr>
    </w:p>
    <w:p w:rsidR="00A946EF" w:rsidRDefault="00A946EF" w:rsidP="0027481F">
      <w:pPr>
        <w:pStyle w:val="Sinespaciado"/>
        <w:jc w:val="right"/>
        <w:rPr>
          <w:rStyle w:val="AcrnimoHTML"/>
          <w:rFonts w:ascii="Cooper Black" w:eastAsia="PMingLiU-ExtB" w:hAnsi="Cooper Black"/>
          <w:b/>
          <w:color w:val="267C6C"/>
          <w:sz w:val="44"/>
          <w:szCs w:val="44"/>
        </w:rPr>
      </w:pPr>
    </w:p>
    <w:p w:rsidR="0034279B" w:rsidRDefault="00BA04C8" w:rsidP="007B058C">
      <w:pPr>
        <w:pStyle w:val="Sinespaciado"/>
        <w:jc w:val="center"/>
        <w:rPr>
          <w:rStyle w:val="AcrnimoHTML"/>
          <w:rFonts w:ascii="Cooper Black" w:eastAsia="PMingLiU-ExtB" w:hAnsi="Cooper Black"/>
          <w:b/>
          <w:color w:val="267C6C"/>
          <w:sz w:val="44"/>
          <w:szCs w:val="44"/>
        </w:rPr>
      </w:pPr>
      <w:r>
        <w:rPr>
          <w:rStyle w:val="AcrnimoHTML"/>
          <w:rFonts w:ascii="Cooper Black" w:eastAsia="PMingLiU-ExtB" w:hAnsi="Cooper Black"/>
          <w:b/>
          <w:color w:val="267C6C"/>
          <w:sz w:val="44"/>
          <w:szCs w:val="44"/>
        </w:rPr>
        <w:t xml:space="preserve"> </w:t>
      </w:r>
    </w:p>
    <w:p w:rsidR="00470189" w:rsidRPr="00C96B06" w:rsidRDefault="00393A25" w:rsidP="007B058C">
      <w:pPr>
        <w:pStyle w:val="Sinespaciado"/>
        <w:jc w:val="center"/>
        <w:rPr>
          <w:rStyle w:val="AcrnimoHTML"/>
          <w:rFonts w:ascii="Cooper Black" w:eastAsia="PMingLiU-ExtB" w:hAnsi="Cooper Black"/>
          <w:b/>
          <w:color w:val="267C6C"/>
          <w:sz w:val="44"/>
          <w:szCs w:val="44"/>
        </w:rPr>
      </w:pPr>
      <w:r>
        <w:rPr>
          <w:rFonts w:ascii="Book Antiqua" w:hAnsi="Book Antiqua" w:cs="MV Boli"/>
          <w:b/>
          <w:noProof/>
          <w:sz w:val="22"/>
          <w:szCs w:val="22"/>
          <w:lang w:eastAsia="es-MX"/>
        </w:rPr>
        <mc:AlternateContent>
          <mc:Choice Requires="wps">
            <w:drawing>
              <wp:anchor distT="0" distB="0" distL="114300" distR="114300" simplePos="0" relativeHeight="251668992" behindDoc="0" locked="0" layoutInCell="1" allowOverlap="1" wp14:anchorId="5CC36328" wp14:editId="4EBFDCFE">
                <wp:simplePos x="0" y="0"/>
                <wp:positionH relativeFrom="column">
                  <wp:posOffset>-485775</wp:posOffset>
                </wp:positionH>
                <wp:positionV relativeFrom="paragraph">
                  <wp:posOffset>281305</wp:posOffset>
                </wp:positionV>
                <wp:extent cx="2514600" cy="285750"/>
                <wp:effectExtent l="76200" t="38100" r="76200" b="114300"/>
                <wp:wrapNone/>
                <wp:docPr id="9" name="9 Cuadro de texto"/>
                <wp:cNvGraphicFramePr/>
                <a:graphic xmlns:a="http://schemas.openxmlformats.org/drawingml/2006/main">
                  <a:graphicData uri="http://schemas.microsoft.com/office/word/2010/wordprocessingShape">
                    <wps:wsp>
                      <wps:cNvSpPr txBox="1"/>
                      <wps:spPr>
                        <a:xfrm>
                          <a:off x="0" y="0"/>
                          <a:ext cx="2514600" cy="28575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27481F" w:rsidRPr="00A64F69" w:rsidRDefault="008A62E8" w:rsidP="0027481F">
                            <w:pPr>
                              <w:jc w:val="center"/>
                              <w:rPr>
                                <w:b/>
                                <w:color w:val="FFFFFF" w:themeColor="background1"/>
                                <w:sz w:val="32"/>
                              </w:rPr>
                            </w:pPr>
                            <w:r>
                              <w:rPr>
                                <w:b/>
                                <w:color w:val="FFFFFF" w:themeColor="background1"/>
                                <w:sz w:val="32"/>
                              </w:rPr>
                              <w:t>07</w:t>
                            </w:r>
                            <w:r w:rsidR="0027481F" w:rsidRPr="00A64F69">
                              <w:rPr>
                                <w:b/>
                                <w:color w:val="FFFFFF" w:themeColor="background1"/>
                                <w:sz w:val="32"/>
                              </w:rPr>
                              <w:t xml:space="preserve"> DIAS / 0</w:t>
                            </w:r>
                            <w:r>
                              <w:rPr>
                                <w:b/>
                                <w:color w:val="FFFFFF" w:themeColor="background1"/>
                                <w:sz w:val="32"/>
                              </w:rPr>
                              <w:t>6</w:t>
                            </w:r>
                            <w:r w:rsidR="0027481F" w:rsidRPr="00A64F69">
                              <w:rPr>
                                <w:b/>
                                <w:color w:val="FFFFFF" w:themeColor="background1"/>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9 Cuadro de texto" o:spid="_x0000_s1026" type="#_x0000_t202" style="position:absolute;left:0;text-align:left;margin-left:-38.25pt;margin-top:22.15pt;width:198pt;height: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" fillcolor="#215a69 [1640]" stroked="f">
                <v:fill color2="#3da5c1 [3016]" rotate="t" angle="180" colors="0 #2787a0;52429f #36b1d2;1 #34b3d6" focus="100%" type="gradient">
                  <o:fill v:ext="view" type="gradientUnscaled"/>
                </v:fill>
                <v:shadow on="t" color="black" opacity="22937f" origin=",.5" offset="0,.63889mm"/>
                <v:textbox>
                  <w:txbxContent>
                    <w:p w:rsidR="0027481F" w:rsidRPr="00A64F69" w:rsidRDefault="008A62E8" w:rsidP="0027481F">
                      <w:pPr>
                        <w:jc w:val="center"/>
                        <w:rPr>
                          <w:b/>
                          <w:color w:val="FFFFFF" w:themeColor="background1"/>
                          <w:sz w:val="32"/>
                        </w:rPr>
                      </w:pPr>
                      <w:r>
                        <w:rPr>
                          <w:b/>
                          <w:color w:val="FFFFFF" w:themeColor="background1"/>
                          <w:sz w:val="32"/>
                        </w:rPr>
                        <w:t>07</w:t>
                      </w:r>
                      <w:r w:rsidR="0027481F" w:rsidRPr="00A64F69">
                        <w:rPr>
                          <w:b/>
                          <w:color w:val="FFFFFF" w:themeColor="background1"/>
                          <w:sz w:val="32"/>
                        </w:rPr>
                        <w:t xml:space="preserve"> DIAS / 0</w:t>
                      </w:r>
                      <w:r>
                        <w:rPr>
                          <w:b/>
                          <w:color w:val="FFFFFF" w:themeColor="background1"/>
                          <w:sz w:val="32"/>
                        </w:rPr>
                        <w:t>6</w:t>
                      </w:r>
                      <w:r w:rsidR="0027481F" w:rsidRPr="00A64F69">
                        <w:rPr>
                          <w:b/>
                          <w:color w:val="FFFFFF" w:themeColor="background1"/>
                          <w:sz w:val="32"/>
                        </w:rPr>
                        <w:t xml:space="preserve"> NOCHES</w:t>
                      </w:r>
                    </w:p>
                  </w:txbxContent>
                </v:textbox>
              </v:shape>
            </w:pict>
          </mc:Fallback>
        </mc:AlternateContent>
      </w:r>
    </w:p>
    <w:p w:rsidR="002B43A3" w:rsidRDefault="002B43A3" w:rsidP="00B2434D">
      <w:pPr>
        <w:jc w:val="both"/>
        <w:rPr>
          <w:rFonts w:ascii="Book Antiqua" w:eastAsia="Calibri" w:hAnsi="Book Antiqua"/>
          <w:b/>
          <w:sz w:val="22"/>
          <w:szCs w:val="24"/>
          <w:lang w:eastAsia="en-US"/>
        </w:rPr>
      </w:pPr>
    </w:p>
    <w:p w:rsidR="00393A25" w:rsidRDefault="00393A25" w:rsidP="00587414">
      <w:pPr>
        <w:pStyle w:val="Sinespaciado"/>
        <w:jc w:val="center"/>
        <w:rPr>
          <w:rFonts w:ascii="Book Antiqua" w:hAnsi="Book Antiqua" w:cs="MV Boli"/>
          <w:b/>
          <w:sz w:val="22"/>
          <w:szCs w:val="22"/>
        </w:rPr>
      </w:pPr>
    </w:p>
    <w:p w:rsidR="00393A25" w:rsidRDefault="00393A25" w:rsidP="00587414">
      <w:pPr>
        <w:pStyle w:val="Sinespaciado"/>
        <w:jc w:val="center"/>
        <w:rPr>
          <w:rFonts w:ascii="Book Antiqua" w:hAnsi="Book Antiqua" w:cs="MV Boli"/>
          <w:b/>
          <w:sz w:val="22"/>
          <w:szCs w:val="22"/>
        </w:rPr>
      </w:pPr>
    </w:p>
    <w:p w:rsidR="00587414" w:rsidRPr="00060AED" w:rsidRDefault="00246F10" w:rsidP="00587414">
      <w:pPr>
        <w:pStyle w:val="Sinespaciado"/>
        <w:jc w:val="center"/>
        <w:rPr>
          <w:rFonts w:ascii="Book Antiqua" w:hAnsi="Book Antiqua" w:cs="MV Boli"/>
          <w:b/>
          <w:sz w:val="22"/>
          <w:szCs w:val="22"/>
        </w:rPr>
      </w:pPr>
      <w:r>
        <w:rPr>
          <w:rFonts w:ascii="Book Antiqua" w:hAnsi="Book Antiqua" w:cs="MV Boli"/>
          <w:b/>
          <w:sz w:val="22"/>
          <w:szCs w:val="22"/>
        </w:rPr>
        <w:t xml:space="preserve"> </w:t>
      </w:r>
      <w:r w:rsidR="00A946EF">
        <w:rPr>
          <w:rFonts w:ascii="Book Antiqua" w:hAnsi="Book Antiqua" w:cs="MV Boli"/>
          <w:b/>
          <w:sz w:val="22"/>
          <w:szCs w:val="22"/>
        </w:rPr>
        <w:t>26 DIC</w:t>
      </w:r>
      <w:r w:rsidR="00D8507F">
        <w:rPr>
          <w:rFonts w:ascii="Book Antiqua" w:hAnsi="Book Antiqua" w:cs="MV Boli"/>
          <w:b/>
          <w:sz w:val="22"/>
          <w:szCs w:val="22"/>
        </w:rPr>
        <w:t xml:space="preserve"> 202</w:t>
      </w:r>
      <w:r w:rsidR="00A946EF">
        <w:rPr>
          <w:rFonts w:ascii="Book Antiqua" w:hAnsi="Book Antiqua" w:cs="MV Boli"/>
          <w:b/>
          <w:sz w:val="22"/>
          <w:szCs w:val="22"/>
        </w:rPr>
        <w:t>2</w:t>
      </w:r>
    </w:p>
    <w:p w:rsidR="00587414" w:rsidRDefault="00D8507F" w:rsidP="00587414">
      <w:pPr>
        <w:pStyle w:val="Sinespaciado"/>
        <w:jc w:val="center"/>
        <w:rPr>
          <w:rFonts w:ascii="Book Antiqua" w:hAnsi="Book Antiqua" w:cs="MV Boli"/>
          <w:b/>
          <w:sz w:val="22"/>
          <w:szCs w:val="22"/>
        </w:rPr>
      </w:pPr>
      <w:r>
        <w:rPr>
          <w:rFonts w:ascii="Book Antiqua" w:hAnsi="Book Antiqua" w:cs="MV Boli"/>
          <w:b/>
          <w:sz w:val="22"/>
          <w:szCs w:val="22"/>
        </w:rPr>
        <w:t xml:space="preserve">MEXICO </w:t>
      </w:r>
      <w:r w:rsidR="00206F9E" w:rsidRPr="004D0B4A">
        <w:rPr>
          <w:rFonts w:ascii="Segoe UI Symbol" w:hAnsi="Segoe UI Symbol" w:cs="Segoe UI Symbol"/>
          <w:b/>
          <w:noProof/>
          <w:kern w:val="28"/>
          <w:sz w:val="22"/>
          <w:lang w:val="es-ES"/>
        </w:rPr>
        <w:t>🚌</w:t>
      </w:r>
      <w:r w:rsidR="00206F9E">
        <w:rPr>
          <w:rFonts w:ascii="Book Antiqua" w:hAnsi="Book Antiqua" w:cs="MV Boli"/>
          <w:b/>
          <w:sz w:val="22"/>
          <w:szCs w:val="22"/>
        </w:rPr>
        <w:t xml:space="preserve"> T</w:t>
      </w:r>
      <w:r w:rsidR="00915B63">
        <w:rPr>
          <w:rFonts w:ascii="Book Antiqua" w:hAnsi="Book Antiqua" w:cs="MV Boli"/>
          <w:b/>
          <w:sz w:val="22"/>
          <w:szCs w:val="22"/>
        </w:rPr>
        <w:t>UXTLA GUTIERREZ</w:t>
      </w:r>
      <w:r w:rsidR="00206F9E">
        <w:rPr>
          <w:rFonts w:ascii="Book Antiqua" w:hAnsi="Book Antiqua" w:cs="MV Boli"/>
          <w:b/>
          <w:sz w:val="22"/>
          <w:szCs w:val="22"/>
        </w:rPr>
        <w:t xml:space="preserve"> </w:t>
      </w:r>
      <w:r w:rsidR="00BB2269">
        <w:rPr>
          <w:rFonts w:ascii="Book Antiqua" w:hAnsi="Book Antiqua" w:cs="MV Boli"/>
          <w:b/>
          <w:sz w:val="22"/>
          <w:szCs w:val="22"/>
        </w:rPr>
        <w:t>(</w:t>
      </w:r>
      <w:r w:rsidR="00955C07">
        <w:rPr>
          <w:rFonts w:ascii="Book Antiqua" w:hAnsi="Book Antiqua" w:cs="MV Boli"/>
          <w:b/>
          <w:sz w:val="22"/>
          <w:szCs w:val="22"/>
        </w:rPr>
        <w:t>Lunes</w:t>
      </w:r>
      <w:r w:rsidR="00BB2269">
        <w:rPr>
          <w:rFonts w:ascii="Book Antiqua" w:hAnsi="Book Antiqua" w:cs="MV Boli"/>
          <w:b/>
          <w:sz w:val="22"/>
          <w:szCs w:val="22"/>
        </w:rPr>
        <w:t>)</w:t>
      </w:r>
    </w:p>
    <w:p w:rsidR="00955C07" w:rsidRPr="001633CB" w:rsidRDefault="001633CB" w:rsidP="001633CB">
      <w:pPr>
        <w:pStyle w:val="Sinespaciado"/>
        <w:jc w:val="both"/>
        <w:rPr>
          <w:rFonts w:ascii="Book Antiqua" w:hAnsi="Book Antiqua" w:cs="MV Boli"/>
          <w:b/>
          <w:sz w:val="22"/>
          <w:szCs w:val="22"/>
        </w:rPr>
      </w:pPr>
      <w:r w:rsidRPr="001633CB">
        <w:rPr>
          <w:rFonts w:ascii="Book Antiqua" w:hAnsi="Book Antiqua" w:cs="Calibri"/>
          <w:color w:val="000000"/>
          <w:sz w:val="22"/>
          <w:szCs w:val="24"/>
          <w:bdr w:val="none" w:sz="0" w:space="0" w:color="auto" w:frame="1"/>
          <w:lang w:eastAsia="es-MX"/>
        </w:rPr>
        <w:t>Cita a las 18:30 horas en</w:t>
      </w:r>
      <w:r w:rsidRPr="001633CB">
        <w:rPr>
          <w:rFonts w:ascii="Book Antiqua" w:hAnsi="Book Antiqua"/>
          <w:color w:val="000000"/>
          <w:sz w:val="22"/>
          <w:szCs w:val="24"/>
          <w:bdr w:val="none" w:sz="0" w:space="0" w:color="auto" w:frame="1"/>
          <w:lang w:eastAsia="es-MX"/>
        </w:rPr>
        <w:t xml:space="preserve"> Calle Gomez Farías, Esq. Insurgentes Centro </w:t>
      </w:r>
      <w:r w:rsidRPr="001633CB">
        <w:rPr>
          <w:rFonts w:ascii="Book Antiqua" w:hAnsi="Book Antiqua"/>
          <w:b/>
          <w:color w:val="000000"/>
          <w:sz w:val="22"/>
          <w:szCs w:val="24"/>
          <w:bdr w:val="none" w:sz="0" w:space="0" w:color="auto" w:frame="1"/>
          <w:lang w:eastAsia="es-MX"/>
        </w:rPr>
        <w:t>(Monumento a la Revolución)</w:t>
      </w:r>
      <w:r w:rsidRPr="001633CB">
        <w:rPr>
          <w:rFonts w:ascii="Book Antiqua" w:hAnsi="Book Antiqua"/>
          <w:color w:val="000000"/>
          <w:sz w:val="22"/>
          <w:szCs w:val="24"/>
          <w:bdr w:val="none" w:sz="0" w:space="0" w:color="auto" w:frame="1"/>
          <w:lang w:eastAsia="es-MX"/>
        </w:rPr>
        <w:t xml:space="preserve"> para salir a las 19:00 horas con destino a Tuxtla Gutiérrez. </w:t>
      </w:r>
      <w:r w:rsidRPr="001633CB">
        <w:rPr>
          <w:rFonts w:ascii="Book Antiqua" w:hAnsi="Book Antiqua" w:cs="Calibri"/>
          <w:color w:val="000000"/>
          <w:sz w:val="22"/>
          <w:szCs w:val="24"/>
          <w:bdr w:val="none" w:sz="0" w:space="0" w:color="auto" w:frame="1"/>
          <w:lang w:eastAsia="es-MX"/>
        </w:rPr>
        <w:t>(</w:t>
      </w:r>
      <w:r>
        <w:rPr>
          <w:rFonts w:ascii="Book Antiqua" w:hAnsi="Book Antiqua" w:cs="Calibri"/>
          <w:color w:val="000000"/>
          <w:sz w:val="22"/>
          <w:szCs w:val="24"/>
          <w:bdr w:val="none" w:sz="0" w:space="0" w:color="auto" w:frame="1"/>
          <w:lang w:eastAsia="es-MX"/>
        </w:rPr>
        <w:t>V</w:t>
      </w:r>
      <w:r w:rsidRPr="001633CB">
        <w:rPr>
          <w:rFonts w:ascii="Book Antiqua" w:hAnsi="Book Antiqua" w:cs="Calibri"/>
          <w:color w:val="000000"/>
          <w:sz w:val="22"/>
          <w:szCs w:val="24"/>
          <w:bdr w:val="none" w:sz="0" w:space="0" w:color="auto" w:frame="1"/>
          <w:lang w:eastAsia="es-MX"/>
        </w:rPr>
        <w:t>iaje de noche).</w:t>
      </w:r>
    </w:p>
    <w:p w:rsidR="001267CE" w:rsidRPr="001110AC" w:rsidRDefault="001267CE" w:rsidP="001110AC">
      <w:pPr>
        <w:pStyle w:val="Sinespaciado"/>
        <w:jc w:val="both"/>
        <w:rPr>
          <w:rFonts w:ascii="Book Antiqua" w:hAnsi="Book Antiqua" w:cs="MV Boli"/>
          <w:b/>
          <w:sz w:val="22"/>
          <w:szCs w:val="22"/>
        </w:rPr>
      </w:pPr>
    </w:p>
    <w:p w:rsidR="00475C9B" w:rsidRPr="00060AED" w:rsidRDefault="001633CB" w:rsidP="00475C9B">
      <w:pPr>
        <w:jc w:val="center"/>
        <w:rPr>
          <w:rFonts w:ascii="Book Antiqua" w:hAnsi="Book Antiqua"/>
          <w:b/>
          <w:sz w:val="22"/>
          <w:szCs w:val="22"/>
          <w:lang w:val="es-PE"/>
        </w:rPr>
      </w:pPr>
      <w:r>
        <w:rPr>
          <w:rFonts w:ascii="Book Antiqua" w:hAnsi="Book Antiqua"/>
          <w:b/>
          <w:sz w:val="22"/>
          <w:szCs w:val="22"/>
          <w:lang w:val="es-PE"/>
        </w:rPr>
        <w:t>27 DIC</w:t>
      </w:r>
      <w:r w:rsidR="0034279B" w:rsidRPr="00060AED">
        <w:rPr>
          <w:rFonts w:ascii="Book Antiqua" w:hAnsi="Book Antiqua"/>
          <w:b/>
          <w:sz w:val="22"/>
          <w:szCs w:val="22"/>
          <w:lang w:val="es-PE"/>
        </w:rPr>
        <w:t xml:space="preserve"> </w:t>
      </w:r>
    </w:p>
    <w:p w:rsidR="00475C9B" w:rsidRDefault="001633CB" w:rsidP="00475C9B">
      <w:pPr>
        <w:jc w:val="center"/>
        <w:rPr>
          <w:rFonts w:ascii="Book Antiqua" w:hAnsi="Book Antiqua"/>
          <w:b/>
          <w:sz w:val="22"/>
          <w:szCs w:val="22"/>
        </w:rPr>
      </w:pPr>
      <w:r>
        <w:rPr>
          <w:rFonts w:ascii="Book Antiqua" w:hAnsi="Book Antiqua"/>
          <w:b/>
          <w:sz w:val="22"/>
          <w:szCs w:val="22"/>
        </w:rPr>
        <w:t xml:space="preserve">TUXTLA GUTIERREZ </w:t>
      </w:r>
      <w:r w:rsidR="00273694" w:rsidRPr="004D0B4A">
        <w:rPr>
          <w:rFonts w:ascii="Segoe UI Symbol" w:hAnsi="Segoe UI Symbol" w:cs="Segoe UI Symbol"/>
          <w:b/>
          <w:noProof/>
          <w:kern w:val="28"/>
          <w:sz w:val="22"/>
          <w:lang w:val="es-ES"/>
        </w:rPr>
        <w:t>🚌</w:t>
      </w:r>
      <w:r w:rsidR="00834054">
        <w:rPr>
          <w:rFonts w:ascii="Book Antiqua" w:hAnsi="Book Antiqua"/>
          <w:b/>
          <w:sz w:val="22"/>
          <w:szCs w:val="22"/>
        </w:rPr>
        <w:t xml:space="preserve"> </w:t>
      </w:r>
      <w:r>
        <w:rPr>
          <w:rFonts w:ascii="Book Antiqua" w:hAnsi="Book Antiqua"/>
          <w:b/>
          <w:sz w:val="22"/>
          <w:szCs w:val="22"/>
        </w:rPr>
        <w:t>MIRADORES DEL CAÑON DEL SUMIDERO</w:t>
      </w:r>
      <w:r w:rsidR="002D4E06">
        <w:rPr>
          <w:rFonts w:ascii="Book Antiqua" w:hAnsi="Book Antiqua"/>
          <w:b/>
          <w:sz w:val="22"/>
          <w:szCs w:val="22"/>
        </w:rPr>
        <w:t xml:space="preserve"> </w:t>
      </w:r>
      <w:r w:rsidR="004F6F24" w:rsidRPr="004D0B4A">
        <w:rPr>
          <w:rFonts w:ascii="Segoe UI Symbol" w:hAnsi="Segoe UI Symbol" w:cs="Segoe UI Symbol"/>
          <w:b/>
          <w:noProof/>
          <w:kern w:val="28"/>
          <w:sz w:val="22"/>
          <w:lang w:val="es-ES"/>
        </w:rPr>
        <w:t>🚌</w:t>
      </w:r>
      <w:r w:rsidR="004F6F24">
        <w:rPr>
          <w:rFonts w:ascii="Book Antiqua" w:hAnsi="Book Antiqua"/>
          <w:b/>
          <w:sz w:val="22"/>
          <w:szCs w:val="22"/>
        </w:rPr>
        <w:t xml:space="preserve"> </w:t>
      </w:r>
      <w:r>
        <w:rPr>
          <w:rFonts w:ascii="Book Antiqua" w:hAnsi="Book Antiqua"/>
          <w:b/>
          <w:sz w:val="22"/>
          <w:szCs w:val="22"/>
        </w:rPr>
        <w:t>CHIAPA DE CORZO</w:t>
      </w:r>
      <w:r w:rsidR="004F6F24">
        <w:rPr>
          <w:rFonts w:ascii="Book Antiqua" w:hAnsi="Book Antiqua"/>
          <w:b/>
          <w:sz w:val="22"/>
          <w:szCs w:val="22"/>
        </w:rPr>
        <w:t xml:space="preserve"> </w:t>
      </w:r>
      <w:r w:rsidR="00BE108F">
        <w:rPr>
          <w:rFonts w:ascii="Segoe UI Symbol" w:hAnsi="Segoe UI Symbol"/>
          <w:b/>
          <w:sz w:val="22"/>
          <w:szCs w:val="22"/>
        </w:rPr>
        <w:t>🚢</w:t>
      </w:r>
      <w:r w:rsidR="00BE108F">
        <w:rPr>
          <w:rFonts w:ascii="Book Antiqua" w:hAnsi="Book Antiqua"/>
          <w:b/>
          <w:sz w:val="22"/>
          <w:szCs w:val="22"/>
        </w:rPr>
        <w:t>/</w:t>
      </w:r>
      <w:r w:rsidR="004F6F24" w:rsidRPr="004D0B4A">
        <w:rPr>
          <w:rFonts w:ascii="Segoe UI Symbol" w:hAnsi="Segoe UI Symbol" w:cs="Segoe UI Symbol"/>
          <w:b/>
          <w:noProof/>
          <w:kern w:val="28"/>
          <w:sz w:val="22"/>
          <w:lang w:val="es-ES"/>
        </w:rPr>
        <w:t>🚌</w:t>
      </w:r>
      <w:r w:rsidR="004F6F24">
        <w:rPr>
          <w:rFonts w:ascii="Book Antiqua" w:hAnsi="Book Antiqua"/>
          <w:b/>
          <w:sz w:val="22"/>
          <w:szCs w:val="22"/>
        </w:rPr>
        <w:t xml:space="preserve"> </w:t>
      </w:r>
      <w:r w:rsidR="00BE108F">
        <w:rPr>
          <w:rFonts w:ascii="Book Antiqua" w:hAnsi="Book Antiqua"/>
          <w:b/>
          <w:sz w:val="22"/>
          <w:szCs w:val="22"/>
        </w:rPr>
        <w:t>SAN CRISTOBAL DE LAS CASAS</w:t>
      </w:r>
      <w:r w:rsidR="00C1306C">
        <w:rPr>
          <w:rFonts w:ascii="Book Antiqua" w:hAnsi="Book Antiqua"/>
          <w:b/>
          <w:sz w:val="22"/>
          <w:szCs w:val="22"/>
        </w:rPr>
        <w:t xml:space="preserve"> </w:t>
      </w:r>
      <w:r w:rsidR="002D4E06">
        <w:rPr>
          <w:rFonts w:ascii="Book Antiqua" w:hAnsi="Book Antiqua"/>
          <w:b/>
          <w:sz w:val="22"/>
          <w:szCs w:val="22"/>
        </w:rPr>
        <w:t>(</w:t>
      </w:r>
      <w:r w:rsidR="00667840">
        <w:rPr>
          <w:rFonts w:ascii="Book Antiqua" w:hAnsi="Book Antiqua"/>
          <w:b/>
          <w:sz w:val="22"/>
          <w:szCs w:val="22"/>
        </w:rPr>
        <w:t>Martes</w:t>
      </w:r>
      <w:r w:rsidR="002D4E06">
        <w:rPr>
          <w:rFonts w:ascii="Book Antiqua" w:hAnsi="Book Antiqua"/>
          <w:b/>
          <w:sz w:val="22"/>
          <w:szCs w:val="22"/>
        </w:rPr>
        <w:t>)</w:t>
      </w:r>
    </w:p>
    <w:p w:rsidR="00667840" w:rsidRPr="00324521" w:rsidRDefault="00324521" w:rsidP="00324521">
      <w:pPr>
        <w:jc w:val="both"/>
        <w:rPr>
          <w:rFonts w:ascii="Book Antiqua" w:hAnsi="Book Antiqua"/>
          <w:b/>
          <w:szCs w:val="22"/>
        </w:rPr>
      </w:pPr>
      <w:r w:rsidRPr="00324521">
        <w:rPr>
          <w:rFonts w:ascii="Book Antiqua" w:hAnsi="Book Antiqua" w:cs="Calibri"/>
          <w:color w:val="000000"/>
          <w:sz w:val="22"/>
          <w:szCs w:val="24"/>
          <w:bdr w:val="none" w:sz="0" w:space="0" w:color="auto" w:frame="1"/>
          <w:lang w:val="es-ES" w:eastAsia="es-MX"/>
        </w:rPr>
        <w:t>Por la mañana llegada a </w:t>
      </w:r>
      <w:r w:rsidRPr="00324521">
        <w:rPr>
          <w:rFonts w:ascii="Book Antiqua" w:hAnsi="Book Antiqua" w:cs="Calibri"/>
          <w:b/>
          <w:bCs/>
          <w:color w:val="000000"/>
          <w:sz w:val="22"/>
          <w:szCs w:val="24"/>
          <w:bdr w:val="none" w:sz="0" w:space="0" w:color="auto" w:frame="1"/>
          <w:lang w:val="es-ES" w:eastAsia="es-MX"/>
        </w:rPr>
        <w:t>Tuxtla Gutiérrez.</w:t>
      </w:r>
      <w:r w:rsidRPr="00324521">
        <w:rPr>
          <w:rFonts w:ascii="Book Antiqua" w:hAnsi="Book Antiqua" w:cs="Calibri"/>
          <w:color w:val="000000"/>
          <w:sz w:val="22"/>
          <w:szCs w:val="24"/>
          <w:bdr w:val="none" w:sz="0" w:space="0" w:color="auto" w:frame="1"/>
          <w:lang w:val="es-ES" w:eastAsia="es-MX"/>
        </w:rPr>
        <w:t> </w:t>
      </w:r>
      <w:r w:rsidRPr="00324521">
        <w:rPr>
          <w:rFonts w:ascii="Book Antiqua" w:hAnsi="Book Antiqua" w:cs="Calibri"/>
          <w:b/>
          <w:color w:val="000000"/>
          <w:sz w:val="22"/>
          <w:szCs w:val="24"/>
          <w:bdr w:val="none" w:sz="0" w:space="0" w:color="auto" w:frame="1"/>
          <w:lang w:val="es-ES" w:eastAsia="es-MX"/>
        </w:rPr>
        <w:t>Desayuno</w:t>
      </w:r>
      <w:r w:rsidRPr="00324521">
        <w:rPr>
          <w:rFonts w:ascii="Book Antiqua" w:hAnsi="Book Antiqua" w:cs="Calibri"/>
          <w:color w:val="000000"/>
          <w:sz w:val="22"/>
          <w:szCs w:val="24"/>
          <w:bdr w:val="none" w:sz="0" w:space="0" w:color="auto" w:frame="1"/>
          <w:lang w:val="es-ES" w:eastAsia="es-MX"/>
        </w:rPr>
        <w:t> y al terminar nos dirigimos a los </w:t>
      </w:r>
      <w:r w:rsidRPr="00324521">
        <w:rPr>
          <w:rFonts w:ascii="Book Antiqua" w:hAnsi="Book Antiqua" w:cs="Calibri"/>
          <w:b/>
          <w:bCs/>
          <w:color w:val="000000"/>
          <w:sz w:val="22"/>
          <w:szCs w:val="24"/>
          <w:bdr w:val="none" w:sz="0" w:space="0" w:color="auto" w:frame="1"/>
          <w:lang w:val="es-ES" w:eastAsia="es-MX"/>
        </w:rPr>
        <w:t>Miradores del Cañón del Sumidero</w:t>
      </w:r>
      <w:r w:rsidRPr="00324521">
        <w:rPr>
          <w:rFonts w:ascii="Book Antiqua" w:hAnsi="Book Antiqua" w:cs="Calibri"/>
          <w:color w:val="000000"/>
          <w:sz w:val="22"/>
          <w:szCs w:val="24"/>
          <w:bdr w:val="none" w:sz="0" w:space="0" w:color="auto" w:frame="1"/>
          <w:lang w:val="es-ES" w:eastAsia="es-MX"/>
        </w:rPr>
        <w:t> para apreciar y disfrutar desde las alturas a esta maravilla geológica. Después de esta grata e inolvidable experiencia continuaremos a </w:t>
      </w:r>
      <w:r w:rsidRPr="00324521">
        <w:rPr>
          <w:rFonts w:ascii="Book Antiqua" w:hAnsi="Book Antiqua" w:cs="Calibri"/>
          <w:b/>
          <w:bCs/>
          <w:color w:val="000000"/>
          <w:sz w:val="22"/>
          <w:szCs w:val="24"/>
          <w:bdr w:val="none" w:sz="0" w:space="0" w:color="auto" w:frame="1"/>
          <w:lang w:val="es-ES" w:eastAsia="es-MX"/>
        </w:rPr>
        <w:t>Chiapa de Corzo</w:t>
      </w:r>
      <w:r w:rsidRPr="00324521">
        <w:rPr>
          <w:rFonts w:ascii="Book Antiqua" w:hAnsi="Book Antiqua" w:cs="Calibri"/>
          <w:color w:val="000000"/>
          <w:sz w:val="22"/>
          <w:szCs w:val="24"/>
          <w:bdr w:val="none" w:sz="0" w:space="0" w:color="auto" w:frame="1"/>
          <w:lang w:val="es-ES" w:eastAsia="es-MX"/>
        </w:rPr>
        <w:t> para visitar este sitio colonial y posteriormente abordar una lancha y realizar un recorrido por el majestuoso </w:t>
      </w:r>
      <w:r w:rsidRPr="00324521">
        <w:rPr>
          <w:rFonts w:ascii="Book Antiqua" w:hAnsi="Book Antiqua" w:cs="Calibri"/>
          <w:b/>
          <w:bCs/>
          <w:color w:val="000000"/>
          <w:sz w:val="22"/>
          <w:szCs w:val="24"/>
          <w:bdr w:val="none" w:sz="0" w:space="0" w:color="auto" w:frame="1"/>
          <w:lang w:val="es-ES" w:eastAsia="es-MX"/>
        </w:rPr>
        <w:t>Cañón del Sumidero</w:t>
      </w:r>
      <w:r w:rsidRPr="00324521">
        <w:rPr>
          <w:rFonts w:ascii="Book Antiqua" w:hAnsi="Book Antiqua" w:cs="Calibri"/>
          <w:color w:val="000000"/>
          <w:sz w:val="22"/>
          <w:szCs w:val="24"/>
          <w:bdr w:val="none" w:sz="0" w:space="0" w:color="auto" w:frame="1"/>
          <w:lang w:val="es-ES" w:eastAsia="es-MX"/>
        </w:rPr>
        <w:t> formado por el </w:t>
      </w:r>
      <w:r w:rsidRPr="00324521">
        <w:rPr>
          <w:rFonts w:ascii="Book Antiqua" w:hAnsi="Book Antiqua" w:cs="Calibri"/>
          <w:b/>
          <w:bCs/>
          <w:color w:val="000000"/>
          <w:sz w:val="22"/>
          <w:szCs w:val="24"/>
          <w:bdr w:val="none" w:sz="0" w:space="0" w:color="auto" w:frame="1"/>
          <w:lang w:val="es-ES" w:eastAsia="es-MX"/>
        </w:rPr>
        <w:t>Río Grijalva</w:t>
      </w:r>
      <w:r w:rsidRPr="00324521">
        <w:rPr>
          <w:rFonts w:ascii="Book Antiqua" w:hAnsi="Book Antiqua" w:cs="Calibri"/>
          <w:color w:val="000000"/>
          <w:sz w:val="22"/>
          <w:szCs w:val="24"/>
          <w:bdr w:val="none" w:sz="0" w:space="0" w:color="auto" w:frame="1"/>
          <w:lang w:val="es-ES" w:eastAsia="es-MX"/>
        </w:rPr>
        <w:t>. Más tarde traslado a </w:t>
      </w:r>
      <w:r w:rsidRPr="00324521">
        <w:rPr>
          <w:rFonts w:ascii="Book Antiqua" w:hAnsi="Book Antiqua" w:cs="Calibri"/>
          <w:b/>
          <w:bCs/>
          <w:color w:val="000000"/>
          <w:sz w:val="22"/>
          <w:szCs w:val="24"/>
          <w:bdr w:val="none" w:sz="0" w:space="0" w:color="auto" w:frame="1"/>
          <w:lang w:val="es-ES" w:eastAsia="es-MX"/>
        </w:rPr>
        <w:t>San Cristóbal de las Casas</w:t>
      </w:r>
      <w:r w:rsidRPr="00324521">
        <w:rPr>
          <w:rFonts w:ascii="Book Antiqua" w:hAnsi="Book Antiqua" w:cs="Calibri"/>
          <w:color w:val="000000"/>
          <w:sz w:val="22"/>
          <w:szCs w:val="24"/>
          <w:bdr w:val="none" w:sz="0" w:space="0" w:color="auto" w:frame="1"/>
          <w:lang w:val="es-ES" w:eastAsia="es-MX"/>
        </w:rPr>
        <w:t>. </w:t>
      </w:r>
      <w:r>
        <w:rPr>
          <w:rFonts w:ascii="Book Antiqua" w:hAnsi="Book Antiqua" w:cs="Calibri"/>
          <w:color w:val="000000"/>
          <w:sz w:val="22"/>
          <w:szCs w:val="24"/>
          <w:bdr w:val="none" w:sz="0" w:space="0" w:color="auto" w:frame="1"/>
          <w:lang w:val="es-ES" w:eastAsia="es-MX"/>
        </w:rPr>
        <w:t xml:space="preserve">Llegada y traslado al hotel. </w:t>
      </w:r>
      <w:r>
        <w:rPr>
          <w:rFonts w:ascii="Book Antiqua" w:hAnsi="Book Antiqua" w:cs="Calibri"/>
          <w:b/>
          <w:color w:val="000000"/>
          <w:sz w:val="22"/>
          <w:szCs w:val="24"/>
          <w:bdr w:val="none" w:sz="0" w:space="0" w:color="auto" w:frame="1"/>
          <w:lang w:val="es-ES" w:eastAsia="es-MX"/>
        </w:rPr>
        <w:t>Alojamiento.</w:t>
      </w:r>
    </w:p>
    <w:p w:rsidR="00BE108F" w:rsidRDefault="00BE108F" w:rsidP="00475C9B">
      <w:pPr>
        <w:jc w:val="center"/>
        <w:rPr>
          <w:rFonts w:ascii="Book Antiqua" w:hAnsi="Book Antiqua"/>
          <w:b/>
          <w:sz w:val="22"/>
          <w:szCs w:val="22"/>
        </w:rPr>
      </w:pPr>
    </w:p>
    <w:p w:rsidR="00475C9B" w:rsidRPr="000F1643" w:rsidRDefault="00FA4782" w:rsidP="00475C9B">
      <w:pPr>
        <w:jc w:val="center"/>
        <w:rPr>
          <w:rFonts w:ascii="Book Antiqua" w:hAnsi="Book Antiqua"/>
          <w:b/>
          <w:sz w:val="22"/>
          <w:szCs w:val="22"/>
          <w:lang w:val="es-PE"/>
        </w:rPr>
      </w:pPr>
      <w:r>
        <w:rPr>
          <w:rFonts w:ascii="Book Antiqua" w:hAnsi="Book Antiqua"/>
          <w:b/>
          <w:sz w:val="22"/>
          <w:szCs w:val="22"/>
          <w:lang w:val="es-PE"/>
        </w:rPr>
        <w:t>28 DIC</w:t>
      </w:r>
    </w:p>
    <w:p w:rsidR="00475C9B" w:rsidRDefault="00FA4782" w:rsidP="00475C9B">
      <w:pPr>
        <w:jc w:val="center"/>
        <w:rPr>
          <w:rFonts w:ascii="Book Antiqua" w:hAnsi="Book Antiqua"/>
          <w:b/>
          <w:sz w:val="22"/>
          <w:szCs w:val="22"/>
        </w:rPr>
      </w:pPr>
      <w:r>
        <w:rPr>
          <w:rFonts w:ascii="Book Antiqua" w:hAnsi="Book Antiqua"/>
          <w:b/>
          <w:sz w:val="22"/>
          <w:szCs w:val="22"/>
        </w:rPr>
        <w:t xml:space="preserve">SAN CRISTOBAL DE LAS CASAS </w:t>
      </w:r>
      <w:r w:rsidRPr="004D0B4A">
        <w:rPr>
          <w:rFonts w:ascii="Segoe UI Symbol" w:hAnsi="Segoe UI Symbol" w:cs="Segoe UI Symbol"/>
          <w:b/>
          <w:noProof/>
          <w:kern w:val="28"/>
          <w:sz w:val="22"/>
          <w:lang w:val="es-ES"/>
        </w:rPr>
        <w:t>🚌</w:t>
      </w:r>
      <w:r>
        <w:rPr>
          <w:rFonts w:ascii="Book Antiqua" w:hAnsi="Book Antiqua"/>
          <w:b/>
          <w:sz w:val="22"/>
          <w:szCs w:val="22"/>
        </w:rPr>
        <w:t xml:space="preserve"> LAGUNAS DE MONTEBELLO </w:t>
      </w:r>
      <w:r w:rsidRPr="004D0B4A">
        <w:rPr>
          <w:rFonts w:ascii="Segoe UI Symbol" w:hAnsi="Segoe UI Symbol" w:cs="Segoe UI Symbol"/>
          <w:b/>
          <w:noProof/>
          <w:kern w:val="28"/>
          <w:sz w:val="22"/>
          <w:lang w:val="es-ES"/>
        </w:rPr>
        <w:t>🚌</w:t>
      </w:r>
      <w:r>
        <w:rPr>
          <w:rFonts w:ascii="Book Antiqua" w:hAnsi="Book Antiqua"/>
          <w:b/>
          <w:sz w:val="22"/>
          <w:szCs w:val="22"/>
        </w:rPr>
        <w:t xml:space="preserve"> CASCADAS DEL CHIFLON</w:t>
      </w:r>
      <w:r w:rsidR="004E0B22">
        <w:rPr>
          <w:rFonts w:ascii="Book Antiqua" w:hAnsi="Book Antiqua"/>
          <w:b/>
          <w:sz w:val="22"/>
          <w:szCs w:val="22"/>
        </w:rPr>
        <w:t xml:space="preserve"> </w:t>
      </w:r>
      <w:r w:rsidR="00262C0B" w:rsidRPr="004D0B4A">
        <w:rPr>
          <w:rFonts w:ascii="Segoe UI Symbol" w:hAnsi="Segoe UI Symbol" w:cs="Segoe UI Symbol"/>
          <w:b/>
          <w:noProof/>
          <w:kern w:val="28"/>
          <w:sz w:val="22"/>
          <w:lang w:val="es-ES"/>
        </w:rPr>
        <w:t>🚌</w:t>
      </w:r>
      <w:r w:rsidR="00262C0B">
        <w:rPr>
          <w:rFonts w:ascii="Book Antiqua" w:hAnsi="Book Antiqua"/>
          <w:b/>
          <w:sz w:val="22"/>
          <w:szCs w:val="22"/>
        </w:rPr>
        <w:t xml:space="preserve"> SAN CRISTOBAL DE LAS CASAS </w:t>
      </w:r>
      <w:r w:rsidR="00FA49BF">
        <w:rPr>
          <w:rFonts w:ascii="Book Antiqua" w:hAnsi="Book Antiqua"/>
          <w:b/>
          <w:sz w:val="22"/>
          <w:szCs w:val="22"/>
        </w:rPr>
        <w:t>(</w:t>
      </w:r>
      <w:r w:rsidR="00A44A6C">
        <w:rPr>
          <w:rFonts w:ascii="Book Antiqua" w:hAnsi="Book Antiqua"/>
          <w:b/>
          <w:sz w:val="22"/>
          <w:szCs w:val="22"/>
        </w:rPr>
        <w:t>Miércoles</w:t>
      </w:r>
      <w:r w:rsidR="00FA49BF">
        <w:rPr>
          <w:rFonts w:ascii="Book Antiqua" w:hAnsi="Book Antiqua"/>
          <w:b/>
          <w:sz w:val="22"/>
          <w:szCs w:val="22"/>
        </w:rPr>
        <w:t>)</w:t>
      </w:r>
    </w:p>
    <w:p w:rsidR="00262C0B" w:rsidRPr="00E72BF1" w:rsidRDefault="00E72BF1" w:rsidP="00E72BF1">
      <w:pPr>
        <w:jc w:val="both"/>
        <w:rPr>
          <w:rFonts w:ascii="Book Antiqua" w:hAnsi="Book Antiqua"/>
          <w:b/>
          <w:sz w:val="22"/>
          <w:szCs w:val="22"/>
        </w:rPr>
      </w:pPr>
      <w:r w:rsidRPr="00E72BF1">
        <w:rPr>
          <w:rFonts w:ascii="Book Antiqua" w:hAnsi="Book Antiqua" w:cs="Calibri"/>
          <w:b/>
          <w:color w:val="000000"/>
          <w:sz w:val="22"/>
          <w:szCs w:val="24"/>
          <w:bdr w:val="none" w:sz="0" w:space="0" w:color="auto" w:frame="1"/>
          <w:lang w:val="es-ES" w:eastAsia="es-MX"/>
        </w:rPr>
        <w:t>Desayuno.</w:t>
      </w:r>
      <w:r w:rsidRPr="00E72BF1">
        <w:rPr>
          <w:rFonts w:ascii="Book Antiqua" w:hAnsi="Book Antiqua" w:cs="Calibri"/>
          <w:color w:val="000000"/>
          <w:sz w:val="22"/>
          <w:szCs w:val="24"/>
          <w:bdr w:val="none" w:sz="0" w:space="0" w:color="auto" w:frame="1"/>
          <w:lang w:val="es-ES" w:eastAsia="es-MX"/>
        </w:rPr>
        <w:t xml:space="preserve"> Salida a las hermosas </w:t>
      </w:r>
      <w:r w:rsidRPr="00E72BF1">
        <w:rPr>
          <w:rFonts w:ascii="Book Antiqua" w:hAnsi="Book Antiqua" w:cs="Calibri"/>
          <w:b/>
          <w:bCs/>
          <w:color w:val="000000"/>
          <w:sz w:val="22"/>
          <w:szCs w:val="24"/>
          <w:bdr w:val="none" w:sz="0" w:space="0" w:color="auto" w:frame="1"/>
          <w:lang w:val="es-ES" w:eastAsia="es-MX"/>
        </w:rPr>
        <w:t>Lagunas de Montebello</w:t>
      </w:r>
      <w:r w:rsidRPr="00E72BF1">
        <w:rPr>
          <w:rFonts w:ascii="Book Antiqua" w:hAnsi="Book Antiqua" w:cs="Calibri"/>
          <w:color w:val="000000"/>
          <w:sz w:val="22"/>
          <w:szCs w:val="24"/>
          <w:bdr w:val="none" w:sz="0" w:space="0" w:color="auto" w:frame="1"/>
          <w:lang w:val="es-ES" w:eastAsia="es-MX"/>
        </w:rPr>
        <w:t> localizadas en los límites con Guatemala y que conforman la zona lacustre más bella de México. Tiempo para admirar sus diferentes tonalidades y disfrutar de la naturaleza. Después traslado al centro ecoturístico de </w:t>
      </w:r>
      <w:r w:rsidRPr="00E72BF1">
        <w:rPr>
          <w:rFonts w:ascii="Book Antiqua" w:hAnsi="Book Antiqua" w:cs="Calibri"/>
          <w:b/>
          <w:bCs/>
          <w:color w:val="000000"/>
          <w:sz w:val="22"/>
          <w:szCs w:val="24"/>
          <w:bdr w:val="none" w:sz="0" w:space="0" w:color="auto" w:frame="1"/>
          <w:lang w:val="es-ES" w:eastAsia="es-MX"/>
        </w:rPr>
        <w:t>El Chiflón </w:t>
      </w:r>
      <w:r w:rsidRPr="00E72BF1">
        <w:rPr>
          <w:rFonts w:ascii="Book Antiqua" w:hAnsi="Book Antiqua" w:cs="Calibri"/>
          <w:color w:val="000000"/>
          <w:sz w:val="22"/>
          <w:szCs w:val="24"/>
          <w:bdr w:val="none" w:sz="0" w:space="0" w:color="auto" w:frame="1"/>
          <w:lang w:val="es-ES" w:eastAsia="es-MX"/>
        </w:rPr>
        <w:t>formado por una cadena de cascadas rodeadas de abundante vegetación. Aquí</w:t>
      </w:r>
      <w:r>
        <w:rPr>
          <w:rFonts w:ascii="Book Antiqua" w:hAnsi="Book Antiqua" w:cs="Calibri"/>
          <w:color w:val="000000"/>
          <w:sz w:val="22"/>
          <w:szCs w:val="24"/>
          <w:bdr w:val="none" w:sz="0" w:space="0" w:color="auto" w:frame="1"/>
          <w:lang w:val="es-ES" w:eastAsia="es-MX"/>
        </w:rPr>
        <w:t xml:space="preserve"> </w:t>
      </w:r>
      <w:r w:rsidRPr="00E72BF1">
        <w:rPr>
          <w:rFonts w:ascii="Book Antiqua" w:hAnsi="Book Antiqua" w:cs="Calibri"/>
          <w:color w:val="000000"/>
          <w:sz w:val="22"/>
          <w:szCs w:val="24"/>
          <w:bdr w:val="none" w:sz="0" w:space="0" w:color="auto" w:frame="1"/>
          <w:lang w:val="es-ES" w:eastAsia="es-MX"/>
        </w:rPr>
        <w:t>apreciaremos la </w:t>
      </w:r>
      <w:r w:rsidRPr="00E72BF1">
        <w:rPr>
          <w:rFonts w:ascii="Book Antiqua" w:hAnsi="Book Antiqua" w:cs="Calibri"/>
          <w:b/>
          <w:bCs/>
          <w:color w:val="000000"/>
          <w:sz w:val="22"/>
          <w:szCs w:val="24"/>
          <w:bdr w:val="none" w:sz="0" w:space="0" w:color="auto" w:frame="1"/>
          <w:lang w:val="es-ES" w:eastAsia="es-MX"/>
        </w:rPr>
        <w:t>Cascada Velo de</w:t>
      </w:r>
      <w:r w:rsidRPr="00E72BF1">
        <w:rPr>
          <w:rFonts w:ascii="Book Antiqua" w:hAnsi="Book Antiqua" w:cs="Calibri"/>
          <w:color w:val="000000"/>
          <w:sz w:val="22"/>
          <w:szCs w:val="24"/>
          <w:bdr w:val="none" w:sz="0" w:space="0" w:color="auto" w:frame="1"/>
          <w:lang w:val="es-ES" w:eastAsia="es-MX"/>
        </w:rPr>
        <w:t> </w:t>
      </w:r>
      <w:r w:rsidRPr="00E72BF1">
        <w:rPr>
          <w:rFonts w:ascii="Book Antiqua" w:hAnsi="Book Antiqua" w:cs="Calibri"/>
          <w:b/>
          <w:bCs/>
          <w:color w:val="000000"/>
          <w:sz w:val="22"/>
          <w:szCs w:val="24"/>
          <w:bdr w:val="none" w:sz="0" w:space="0" w:color="auto" w:frame="1"/>
          <w:lang w:val="es-ES" w:eastAsia="es-MX"/>
        </w:rPr>
        <w:t>Novia</w:t>
      </w:r>
      <w:r w:rsidRPr="00E72BF1">
        <w:rPr>
          <w:rFonts w:ascii="Book Antiqua" w:hAnsi="Book Antiqua" w:cs="Calibri"/>
          <w:color w:val="000000"/>
          <w:sz w:val="22"/>
          <w:szCs w:val="24"/>
          <w:bdr w:val="none" w:sz="0" w:space="0" w:color="auto" w:frame="1"/>
          <w:lang w:val="es-ES" w:eastAsia="es-MX"/>
        </w:rPr>
        <w:t> con una caída de agua de 120 m de altura.</w:t>
      </w:r>
      <w:r>
        <w:rPr>
          <w:rFonts w:ascii="Book Antiqua" w:hAnsi="Book Antiqua" w:cs="Calibri"/>
          <w:color w:val="000000"/>
          <w:sz w:val="22"/>
          <w:szCs w:val="24"/>
          <w:bdr w:val="none" w:sz="0" w:space="0" w:color="auto" w:frame="1"/>
          <w:lang w:val="es-ES" w:eastAsia="es-MX"/>
        </w:rPr>
        <w:t xml:space="preserve"> Regreso a San Cristóbal. </w:t>
      </w:r>
      <w:r>
        <w:rPr>
          <w:rFonts w:ascii="Book Antiqua" w:hAnsi="Book Antiqua" w:cs="Calibri"/>
          <w:b/>
          <w:color w:val="000000"/>
          <w:sz w:val="22"/>
          <w:szCs w:val="24"/>
          <w:bdr w:val="none" w:sz="0" w:space="0" w:color="auto" w:frame="1"/>
          <w:lang w:val="es-ES" w:eastAsia="es-MX"/>
        </w:rPr>
        <w:t>Alojamiento.</w:t>
      </w:r>
    </w:p>
    <w:p w:rsidR="00381F53" w:rsidRDefault="00381F53" w:rsidP="00017D4F">
      <w:pPr>
        <w:jc w:val="both"/>
        <w:rPr>
          <w:rFonts w:ascii="Book Antiqua" w:hAnsi="Book Antiqua"/>
          <w:sz w:val="22"/>
        </w:rPr>
      </w:pPr>
    </w:p>
    <w:p w:rsidR="00381F53" w:rsidRDefault="00381F53" w:rsidP="00017D4F">
      <w:pPr>
        <w:jc w:val="both"/>
        <w:rPr>
          <w:rFonts w:ascii="Book Antiqua" w:hAnsi="Book Antiqua"/>
          <w:sz w:val="22"/>
        </w:rPr>
      </w:pPr>
    </w:p>
    <w:p w:rsidR="00E72BF1" w:rsidRDefault="00E72BF1" w:rsidP="00017D4F">
      <w:pPr>
        <w:jc w:val="both"/>
        <w:rPr>
          <w:rFonts w:ascii="Book Antiqua" w:hAnsi="Book Antiqua"/>
          <w:sz w:val="22"/>
        </w:rPr>
      </w:pPr>
    </w:p>
    <w:p w:rsidR="00E72BF1" w:rsidRDefault="00E72BF1" w:rsidP="00017D4F">
      <w:pPr>
        <w:jc w:val="both"/>
        <w:rPr>
          <w:rFonts w:ascii="Book Antiqua" w:hAnsi="Book Antiqua"/>
          <w:sz w:val="22"/>
        </w:rPr>
      </w:pPr>
    </w:p>
    <w:p w:rsidR="00E72BF1" w:rsidRDefault="00E72BF1" w:rsidP="00017D4F">
      <w:pPr>
        <w:jc w:val="both"/>
        <w:rPr>
          <w:rFonts w:ascii="Book Antiqua" w:hAnsi="Book Antiqua"/>
          <w:sz w:val="22"/>
        </w:rPr>
      </w:pPr>
    </w:p>
    <w:p w:rsidR="00E72BF1" w:rsidRDefault="00E72BF1" w:rsidP="00017D4F">
      <w:pPr>
        <w:jc w:val="both"/>
        <w:rPr>
          <w:rFonts w:ascii="Book Antiqua" w:hAnsi="Book Antiqua"/>
          <w:sz w:val="22"/>
        </w:rPr>
      </w:pPr>
    </w:p>
    <w:p w:rsidR="00E72BF1" w:rsidRDefault="00E72BF1" w:rsidP="00017D4F">
      <w:pPr>
        <w:jc w:val="both"/>
        <w:rPr>
          <w:rFonts w:ascii="Book Antiqua" w:hAnsi="Book Antiqua"/>
          <w:sz w:val="22"/>
        </w:rPr>
      </w:pPr>
    </w:p>
    <w:p w:rsidR="000E2E02" w:rsidRDefault="000E2E02" w:rsidP="00475C9B">
      <w:pPr>
        <w:jc w:val="center"/>
        <w:rPr>
          <w:rFonts w:ascii="Book Antiqua" w:hAnsi="Book Antiqua"/>
          <w:b/>
          <w:sz w:val="22"/>
          <w:szCs w:val="22"/>
        </w:rPr>
      </w:pPr>
    </w:p>
    <w:p w:rsidR="0041104E" w:rsidRPr="000F1643" w:rsidRDefault="00E72BF1" w:rsidP="00DE1F45">
      <w:pPr>
        <w:pStyle w:val="Default"/>
        <w:jc w:val="center"/>
        <w:rPr>
          <w:rFonts w:ascii="Book Antiqua" w:hAnsi="Book Antiqua"/>
          <w:b/>
          <w:sz w:val="22"/>
          <w:szCs w:val="22"/>
          <w:lang w:val="es-PE"/>
        </w:rPr>
      </w:pPr>
      <w:r>
        <w:rPr>
          <w:rFonts w:ascii="Book Antiqua" w:hAnsi="Book Antiqua"/>
          <w:b/>
          <w:sz w:val="22"/>
          <w:szCs w:val="22"/>
          <w:lang w:val="es-PE"/>
        </w:rPr>
        <w:t>29 DIC</w:t>
      </w:r>
    </w:p>
    <w:p w:rsidR="0041104E" w:rsidRDefault="000015D2" w:rsidP="0041104E">
      <w:pPr>
        <w:jc w:val="center"/>
        <w:rPr>
          <w:rFonts w:ascii="Book Antiqua" w:hAnsi="Book Antiqua"/>
          <w:b/>
          <w:sz w:val="22"/>
          <w:szCs w:val="22"/>
          <w:lang w:val="es-PE"/>
        </w:rPr>
      </w:pPr>
      <w:r>
        <w:rPr>
          <w:rFonts w:ascii="Book Antiqua" w:hAnsi="Book Antiqua"/>
          <w:b/>
          <w:sz w:val="22"/>
          <w:szCs w:val="22"/>
          <w:lang w:val="es-PE"/>
        </w:rPr>
        <w:t>SAN CRISTOBAL DE LAS CASAS</w:t>
      </w:r>
      <w:r w:rsidR="00DE1F45">
        <w:rPr>
          <w:rFonts w:ascii="Book Antiqua" w:hAnsi="Book Antiqua"/>
          <w:b/>
          <w:sz w:val="22"/>
          <w:szCs w:val="22"/>
          <w:lang w:val="es-PE"/>
        </w:rPr>
        <w:t xml:space="preserve"> </w:t>
      </w:r>
      <w:r w:rsidR="004A687A" w:rsidRPr="004D0B4A">
        <w:rPr>
          <w:rFonts w:ascii="Segoe UI Symbol" w:hAnsi="Segoe UI Symbol" w:cs="Segoe UI Symbol"/>
          <w:b/>
          <w:noProof/>
          <w:kern w:val="28"/>
          <w:sz w:val="22"/>
          <w:lang w:val="es-ES"/>
        </w:rPr>
        <w:t>🚌</w:t>
      </w:r>
      <w:r w:rsidR="004A687A">
        <w:rPr>
          <w:rFonts w:ascii="Segoe UI Symbol" w:hAnsi="Segoe UI Symbol" w:cs="MV Boli"/>
          <w:b/>
          <w:sz w:val="22"/>
          <w:szCs w:val="22"/>
        </w:rPr>
        <w:t xml:space="preserve"> </w:t>
      </w:r>
      <w:r>
        <w:rPr>
          <w:rFonts w:ascii="Book Antiqua" w:hAnsi="Book Antiqua"/>
          <w:b/>
          <w:sz w:val="22"/>
          <w:szCs w:val="22"/>
          <w:lang w:val="es-PE"/>
        </w:rPr>
        <w:t>COMUNIDADES</w:t>
      </w:r>
      <w:r w:rsidR="00FA49BF">
        <w:rPr>
          <w:rFonts w:ascii="Book Antiqua" w:hAnsi="Book Antiqua"/>
          <w:b/>
          <w:sz w:val="22"/>
          <w:szCs w:val="22"/>
          <w:lang w:val="es-PE"/>
        </w:rPr>
        <w:t xml:space="preserve"> </w:t>
      </w:r>
      <w:r w:rsidR="009A0C17" w:rsidRPr="004D0B4A">
        <w:rPr>
          <w:rFonts w:ascii="Segoe UI Symbol" w:hAnsi="Segoe UI Symbol" w:cs="Segoe UI Symbol"/>
          <w:b/>
          <w:noProof/>
          <w:kern w:val="28"/>
          <w:sz w:val="22"/>
          <w:lang w:val="es-ES"/>
        </w:rPr>
        <w:t>🚌</w:t>
      </w:r>
      <w:r w:rsidR="009A0C17">
        <w:rPr>
          <w:rFonts w:ascii="Book Antiqua" w:hAnsi="Book Antiqua"/>
          <w:b/>
          <w:sz w:val="22"/>
          <w:szCs w:val="22"/>
          <w:lang w:val="es-PE"/>
        </w:rPr>
        <w:t xml:space="preserve"> </w:t>
      </w:r>
      <w:r w:rsidR="00012423">
        <w:rPr>
          <w:rFonts w:ascii="Book Antiqua" w:hAnsi="Book Antiqua"/>
          <w:b/>
          <w:sz w:val="22"/>
          <w:szCs w:val="22"/>
          <w:lang w:val="es-PE"/>
        </w:rPr>
        <w:t>TUXTLA GUTIERREZ</w:t>
      </w:r>
      <w:r w:rsidR="005F0047">
        <w:rPr>
          <w:rFonts w:ascii="Book Antiqua" w:hAnsi="Book Antiqua"/>
          <w:b/>
          <w:sz w:val="22"/>
          <w:szCs w:val="22"/>
          <w:lang w:val="es-PE"/>
        </w:rPr>
        <w:t xml:space="preserve"> </w:t>
      </w:r>
      <w:r w:rsidR="00FA49BF">
        <w:rPr>
          <w:rFonts w:ascii="Book Antiqua" w:hAnsi="Book Antiqua"/>
          <w:b/>
          <w:sz w:val="22"/>
          <w:szCs w:val="22"/>
          <w:lang w:val="es-PE"/>
        </w:rPr>
        <w:t>(</w:t>
      </w:r>
      <w:r w:rsidR="00A44A6C">
        <w:rPr>
          <w:rFonts w:ascii="Book Antiqua" w:hAnsi="Book Antiqua"/>
          <w:b/>
          <w:sz w:val="22"/>
          <w:szCs w:val="22"/>
          <w:lang w:val="es-PE"/>
        </w:rPr>
        <w:t>Jueves</w:t>
      </w:r>
      <w:r w:rsidR="00FA49BF">
        <w:rPr>
          <w:rFonts w:ascii="Book Antiqua" w:hAnsi="Book Antiqua"/>
          <w:b/>
          <w:sz w:val="22"/>
          <w:szCs w:val="22"/>
          <w:lang w:val="es-PE"/>
        </w:rPr>
        <w:t>)</w:t>
      </w:r>
    </w:p>
    <w:p w:rsidR="00CE16CF" w:rsidRPr="00031A5F" w:rsidRDefault="00031A5F" w:rsidP="00031A5F">
      <w:pPr>
        <w:jc w:val="both"/>
        <w:rPr>
          <w:rFonts w:ascii="Book Antiqua" w:hAnsi="Book Antiqua"/>
          <w:b/>
          <w:sz w:val="22"/>
          <w:szCs w:val="22"/>
          <w:lang w:val="es-PE"/>
        </w:rPr>
      </w:pPr>
      <w:r w:rsidRPr="00031A5F">
        <w:rPr>
          <w:rFonts w:ascii="Book Antiqua" w:hAnsi="Book Antiqua" w:cs="Calibri"/>
          <w:b/>
          <w:color w:val="000000"/>
          <w:sz w:val="22"/>
          <w:szCs w:val="24"/>
          <w:bdr w:val="none" w:sz="0" w:space="0" w:color="auto" w:frame="1"/>
          <w:lang w:eastAsia="es-MX"/>
        </w:rPr>
        <w:t xml:space="preserve">Desayuno. </w:t>
      </w:r>
      <w:r w:rsidRPr="00031A5F">
        <w:rPr>
          <w:rFonts w:ascii="Book Antiqua" w:hAnsi="Book Antiqua" w:cs="Calibri"/>
          <w:color w:val="000000"/>
          <w:sz w:val="22"/>
          <w:szCs w:val="24"/>
          <w:bdr w:val="none" w:sz="0" w:space="0" w:color="auto" w:frame="1"/>
          <w:lang w:eastAsia="es-MX"/>
        </w:rPr>
        <w:t>Por la mañana recorrida a pie por las calles empedradas de esta hermosa ciudad colonial de San Cristóbal de las Casas. Nuestro Guía nos ofrecerá una amplia información sobre esta ciudad llena de historia. Después traslado a San Juan Chamula y Zinacantán. Comunidades indígenas pertenecientes a la etnia tzotzil descendiente de los mayas. De esta forma conoceremos de cerca sus costumbres, sus ritos ancestrales que acompañados con el aroma del incienso nos envolverán en su magia. Más tarde llegada a Tuxtla Gutiérrez. </w:t>
      </w:r>
      <w:r w:rsidRPr="00031A5F">
        <w:rPr>
          <w:rFonts w:ascii="Book Antiqua" w:hAnsi="Book Antiqua" w:cs="Calibri"/>
          <w:b/>
          <w:color w:val="000000"/>
          <w:sz w:val="22"/>
          <w:szCs w:val="24"/>
          <w:bdr w:val="none" w:sz="0" w:space="0" w:color="auto" w:frame="1"/>
          <w:lang w:eastAsia="es-MX"/>
        </w:rPr>
        <w:t>Alojamiento</w:t>
      </w:r>
      <w:r w:rsidRPr="00031A5F">
        <w:rPr>
          <w:rFonts w:ascii="Book Antiqua" w:hAnsi="Book Antiqua" w:cs="Calibri"/>
          <w:color w:val="000000"/>
          <w:sz w:val="22"/>
          <w:szCs w:val="24"/>
          <w:bdr w:val="none" w:sz="0" w:space="0" w:color="auto" w:frame="1"/>
          <w:lang w:eastAsia="es-MX"/>
        </w:rPr>
        <w:t>.</w:t>
      </w:r>
    </w:p>
    <w:p w:rsidR="005F0047" w:rsidRPr="00896250" w:rsidRDefault="005F0047" w:rsidP="00896250">
      <w:pPr>
        <w:jc w:val="both"/>
        <w:rPr>
          <w:rFonts w:ascii="Book Antiqua" w:hAnsi="Book Antiqua"/>
          <w:b/>
          <w:sz w:val="22"/>
          <w:szCs w:val="22"/>
          <w:lang w:val="es-PE"/>
        </w:rPr>
      </w:pPr>
    </w:p>
    <w:p w:rsidR="00483E61" w:rsidRPr="000E6686" w:rsidRDefault="0088191B" w:rsidP="00483E61">
      <w:pPr>
        <w:jc w:val="center"/>
        <w:rPr>
          <w:rFonts w:ascii="Book Antiqua" w:hAnsi="Book Antiqua"/>
          <w:b/>
          <w:sz w:val="22"/>
          <w:szCs w:val="22"/>
          <w:lang w:val="es-PE"/>
        </w:rPr>
      </w:pPr>
      <w:r>
        <w:rPr>
          <w:rFonts w:ascii="Book Antiqua" w:hAnsi="Book Antiqua"/>
          <w:b/>
          <w:sz w:val="22"/>
          <w:szCs w:val="22"/>
          <w:lang w:val="es-PE"/>
        </w:rPr>
        <w:t>30 DIC</w:t>
      </w:r>
    </w:p>
    <w:p w:rsidR="00483E61" w:rsidRDefault="0088191B" w:rsidP="00483E61">
      <w:pPr>
        <w:jc w:val="center"/>
        <w:rPr>
          <w:rFonts w:ascii="Book Antiqua" w:hAnsi="Book Antiqua"/>
          <w:b/>
          <w:sz w:val="22"/>
          <w:szCs w:val="22"/>
          <w:lang w:val="es-PE"/>
        </w:rPr>
      </w:pPr>
      <w:r>
        <w:rPr>
          <w:rFonts w:ascii="Book Antiqua" w:hAnsi="Book Antiqua"/>
          <w:b/>
          <w:sz w:val="22"/>
          <w:szCs w:val="22"/>
          <w:lang w:val="es-PE"/>
        </w:rPr>
        <w:t>TUXTLA GUTIERREZ</w:t>
      </w:r>
      <w:r w:rsidR="00043824">
        <w:rPr>
          <w:rFonts w:ascii="Book Antiqua" w:hAnsi="Book Antiqua"/>
          <w:b/>
          <w:sz w:val="22"/>
          <w:szCs w:val="22"/>
          <w:lang w:val="es-PE"/>
        </w:rPr>
        <w:t xml:space="preserve"> </w:t>
      </w:r>
      <w:r w:rsidR="003828F6" w:rsidRPr="004D0B4A">
        <w:rPr>
          <w:rFonts w:ascii="Segoe UI Symbol" w:hAnsi="Segoe UI Symbol" w:cs="Segoe UI Symbol"/>
          <w:b/>
          <w:noProof/>
          <w:kern w:val="28"/>
          <w:sz w:val="22"/>
          <w:lang w:val="es-ES"/>
        </w:rPr>
        <w:t>🚌</w:t>
      </w:r>
      <w:r w:rsidR="003828F6">
        <w:rPr>
          <w:rFonts w:ascii="Book Antiqua" w:hAnsi="Book Antiqua"/>
          <w:b/>
          <w:sz w:val="22"/>
          <w:szCs w:val="22"/>
          <w:lang w:val="es-PE"/>
        </w:rPr>
        <w:t xml:space="preserve"> </w:t>
      </w:r>
      <w:r>
        <w:rPr>
          <w:rFonts w:ascii="Book Antiqua" w:hAnsi="Book Antiqua"/>
          <w:b/>
          <w:sz w:val="22"/>
          <w:szCs w:val="22"/>
          <w:lang w:val="es-PE"/>
        </w:rPr>
        <w:t>PUERTO ARISTA</w:t>
      </w:r>
      <w:r w:rsidR="005976A4">
        <w:rPr>
          <w:rFonts w:ascii="Book Antiqua" w:hAnsi="Book Antiqua"/>
          <w:b/>
          <w:sz w:val="22"/>
          <w:szCs w:val="22"/>
          <w:lang w:val="es-PE"/>
        </w:rPr>
        <w:t xml:space="preserve"> </w:t>
      </w:r>
      <w:r w:rsidRPr="004D0B4A">
        <w:rPr>
          <w:rFonts w:ascii="Segoe UI Symbol" w:hAnsi="Segoe UI Symbol" w:cs="Segoe UI Symbol"/>
          <w:b/>
          <w:noProof/>
          <w:kern w:val="28"/>
          <w:sz w:val="22"/>
          <w:lang w:val="es-ES"/>
        </w:rPr>
        <w:t>🚌</w:t>
      </w:r>
      <w:r>
        <w:rPr>
          <w:rFonts w:ascii="Book Antiqua" w:hAnsi="Book Antiqua"/>
          <w:b/>
          <w:sz w:val="22"/>
          <w:szCs w:val="22"/>
          <w:lang w:val="es-PE"/>
        </w:rPr>
        <w:t xml:space="preserve"> BOCA DEL CIELO </w:t>
      </w:r>
      <w:r w:rsidR="000B09A5" w:rsidRPr="004D0B4A">
        <w:rPr>
          <w:rFonts w:ascii="Segoe UI Symbol" w:hAnsi="Segoe UI Symbol" w:cs="Segoe UI Symbol"/>
          <w:b/>
          <w:noProof/>
          <w:kern w:val="28"/>
          <w:sz w:val="22"/>
          <w:lang w:val="es-ES"/>
        </w:rPr>
        <w:t>🚌</w:t>
      </w:r>
      <w:r w:rsidR="000B09A5">
        <w:rPr>
          <w:rFonts w:ascii="Book Antiqua" w:hAnsi="Book Antiqua"/>
          <w:b/>
          <w:sz w:val="22"/>
          <w:szCs w:val="22"/>
          <w:lang w:val="es-PE"/>
        </w:rPr>
        <w:t xml:space="preserve"> </w:t>
      </w:r>
      <w:r w:rsidR="008D158F">
        <w:rPr>
          <w:rFonts w:ascii="Book Antiqua" w:hAnsi="Book Antiqua"/>
          <w:b/>
          <w:sz w:val="22"/>
          <w:szCs w:val="22"/>
          <w:lang w:val="es-PE"/>
        </w:rPr>
        <w:t>TUXTLA GUTIERREZ</w:t>
      </w:r>
      <w:r w:rsidR="000E53D2">
        <w:rPr>
          <w:rFonts w:ascii="Book Antiqua" w:hAnsi="Book Antiqua"/>
          <w:b/>
          <w:sz w:val="22"/>
          <w:szCs w:val="22"/>
          <w:lang w:val="es-PE"/>
        </w:rPr>
        <w:t xml:space="preserve"> (</w:t>
      </w:r>
      <w:r w:rsidR="00A44A6C">
        <w:rPr>
          <w:rFonts w:ascii="Book Antiqua" w:hAnsi="Book Antiqua"/>
          <w:b/>
          <w:sz w:val="22"/>
          <w:szCs w:val="22"/>
          <w:lang w:val="es-PE"/>
        </w:rPr>
        <w:t>Viernes</w:t>
      </w:r>
      <w:r w:rsidR="000E53D2">
        <w:rPr>
          <w:rFonts w:ascii="Book Antiqua" w:hAnsi="Book Antiqua"/>
          <w:b/>
          <w:sz w:val="22"/>
          <w:szCs w:val="22"/>
          <w:lang w:val="es-PE"/>
        </w:rPr>
        <w:t>)</w:t>
      </w:r>
    </w:p>
    <w:p w:rsidR="000B09A5" w:rsidRPr="008530A7" w:rsidRDefault="008530A7" w:rsidP="008530A7">
      <w:pPr>
        <w:jc w:val="both"/>
        <w:rPr>
          <w:rFonts w:ascii="Book Antiqua" w:hAnsi="Book Antiqua"/>
          <w:b/>
          <w:sz w:val="22"/>
          <w:szCs w:val="22"/>
          <w:lang w:val="es-PE"/>
        </w:rPr>
      </w:pPr>
      <w:r w:rsidRPr="008530A7">
        <w:rPr>
          <w:rFonts w:ascii="Book Antiqua" w:hAnsi="Book Antiqua" w:cs="Calibri"/>
          <w:color w:val="000000"/>
          <w:sz w:val="22"/>
          <w:szCs w:val="24"/>
          <w:bdr w:val="none" w:sz="0" w:space="0" w:color="auto" w:frame="1"/>
          <w:lang w:val="es-ES" w:eastAsia="es-MX"/>
        </w:rPr>
        <w:t xml:space="preserve">A las 06:00 de la mañana salida con </w:t>
      </w:r>
      <w:r w:rsidRPr="008530A7">
        <w:rPr>
          <w:rFonts w:ascii="Book Antiqua" w:hAnsi="Book Antiqua" w:cs="Calibri"/>
          <w:b/>
          <w:color w:val="000000"/>
          <w:sz w:val="22"/>
          <w:szCs w:val="24"/>
          <w:bdr w:val="none" w:sz="0" w:space="0" w:color="auto" w:frame="1"/>
          <w:lang w:val="es-ES" w:eastAsia="es-MX"/>
        </w:rPr>
        <w:t>box lunch</w:t>
      </w:r>
      <w:r w:rsidRPr="008530A7">
        <w:rPr>
          <w:rFonts w:ascii="Book Antiqua" w:hAnsi="Book Antiqua" w:cs="Calibri"/>
          <w:color w:val="000000"/>
          <w:sz w:val="22"/>
          <w:szCs w:val="24"/>
          <w:bdr w:val="none" w:sz="0" w:space="0" w:color="auto" w:frame="1"/>
          <w:lang w:val="es-ES" w:eastAsia="es-MX"/>
        </w:rPr>
        <w:t xml:space="preserve"> hacia </w:t>
      </w:r>
      <w:r w:rsidRPr="008530A7">
        <w:rPr>
          <w:rFonts w:ascii="Book Antiqua" w:hAnsi="Book Antiqua" w:cs="Calibri"/>
          <w:b/>
          <w:bCs/>
          <w:color w:val="000000"/>
          <w:sz w:val="22"/>
          <w:szCs w:val="24"/>
          <w:bdr w:val="none" w:sz="0" w:space="0" w:color="auto" w:frame="1"/>
          <w:lang w:val="es-ES" w:eastAsia="es-MX"/>
        </w:rPr>
        <w:t>Puerto Arista y Boca del Cielo</w:t>
      </w:r>
      <w:r w:rsidRPr="008530A7">
        <w:rPr>
          <w:rFonts w:ascii="Book Antiqua" w:hAnsi="Book Antiqua" w:cs="Calibri"/>
          <w:color w:val="000000"/>
          <w:sz w:val="22"/>
          <w:szCs w:val="24"/>
          <w:bdr w:val="none" w:sz="0" w:space="0" w:color="auto" w:frame="1"/>
          <w:lang w:val="es-ES" w:eastAsia="es-MX"/>
        </w:rPr>
        <w:t> en la costa chiapaneca. Tendremos un día lleno de sol en la playa del </w:t>
      </w:r>
      <w:r w:rsidRPr="008530A7">
        <w:rPr>
          <w:rFonts w:ascii="Book Antiqua" w:hAnsi="Book Antiqua" w:cs="Calibri"/>
          <w:b/>
          <w:bCs/>
          <w:color w:val="000000"/>
          <w:sz w:val="22"/>
          <w:szCs w:val="24"/>
          <w:bdr w:val="none" w:sz="0" w:space="0" w:color="auto" w:frame="1"/>
          <w:lang w:val="es-ES" w:eastAsia="es-MX"/>
        </w:rPr>
        <w:t>Océano Pacifico.</w:t>
      </w:r>
      <w:r w:rsidRPr="008530A7">
        <w:rPr>
          <w:rFonts w:ascii="Book Antiqua" w:hAnsi="Book Antiqua" w:cs="Calibri"/>
          <w:color w:val="000000"/>
          <w:sz w:val="22"/>
          <w:szCs w:val="24"/>
          <w:bdr w:val="none" w:sz="0" w:space="0" w:color="auto" w:frame="1"/>
          <w:lang w:val="es-ES" w:eastAsia="es-MX"/>
        </w:rPr>
        <w:t> Disfrútela. Sera una gran experiencia. Por la tarde regreso a </w:t>
      </w:r>
      <w:r w:rsidRPr="008530A7">
        <w:rPr>
          <w:rFonts w:ascii="Book Antiqua" w:hAnsi="Book Antiqua" w:cs="Calibri"/>
          <w:b/>
          <w:bCs/>
          <w:color w:val="000000"/>
          <w:sz w:val="22"/>
          <w:szCs w:val="24"/>
          <w:bdr w:val="none" w:sz="0" w:space="0" w:color="auto" w:frame="1"/>
          <w:lang w:val="es-ES" w:eastAsia="es-MX"/>
        </w:rPr>
        <w:t>Tuxtla Gutiérrez.</w:t>
      </w:r>
      <w:r>
        <w:rPr>
          <w:rFonts w:ascii="Book Antiqua" w:hAnsi="Book Antiqua" w:cs="Calibri"/>
          <w:b/>
          <w:bCs/>
          <w:color w:val="000000"/>
          <w:sz w:val="22"/>
          <w:szCs w:val="24"/>
          <w:bdr w:val="none" w:sz="0" w:space="0" w:color="auto" w:frame="1"/>
          <w:lang w:val="es-ES" w:eastAsia="es-MX"/>
        </w:rPr>
        <w:t xml:space="preserve"> Alojamiento.</w:t>
      </w:r>
      <w:r w:rsidRPr="008530A7">
        <w:rPr>
          <w:rFonts w:ascii="Book Antiqua" w:hAnsi="Book Antiqua" w:cs="Calibri"/>
          <w:b/>
          <w:bCs/>
          <w:color w:val="000000"/>
          <w:sz w:val="22"/>
          <w:szCs w:val="24"/>
          <w:bdr w:val="none" w:sz="0" w:space="0" w:color="auto" w:frame="1"/>
          <w:lang w:val="es-ES" w:eastAsia="es-MX"/>
        </w:rPr>
        <w:t> </w:t>
      </w:r>
      <w:r w:rsidRPr="008530A7">
        <w:rPr>
          <w:rFonts w:ascii="Book Antiqua" w:hAnsi="Book Antiqua"/>
          <w:color w:val="000000"/>
          <w:sz w:val="24"/>
          <w:szCs w:val="24"/>
          <w:bdr w:val="none" w:sz="0" w:space="0" w:color="auto" w:frame="1"/>
          <w:lang w:eastAsia="es-MX"/>
        </w:rPr>
        <w:t> </w:t>
      </w:r>
    </w:p>
    <w:p w:rsidR="00381F53" w:rsidRDefault="00381F53" w:rsidP="00FF1674">
      <w:pPr>
        <w:jc w:val="both"/>
        <w:rPr>
          <w:rFonts w:ascii="Book Antiqua" w:hAnsi="Book Antiqua"/>
          <w:sz w:val="22"/>
        </w:rPr>
      </w:pPr>
    </w:p>
    <w:p w:rsidR="00AD2B79" w:rsidRPr="000E6686" w:rsidRDefault="00935E08" w:rsidP="00AD2B79">
      <w:pPr>
        <w:jc w:val="center"/>
        <w:rPr>
          <w:rFonts w:ascii="Book Antiqua" w:hAnsi="Book Antiqua"/>
          <w:b/>
          <w:sz w:val="22"/>
          <w:szCs w:val="22"/>
          <w:lang w:val="es-PE"/>
        </w:rPr>
      </w:pPr>
      <w:r>
        <w:rPr>
          <w:rFonts w:ascii="Book Antiqua" w:hAnsi="Book Antiqua"/>
          <w:b/>
          <w:sz w:val="22"/>
          <w:szCs w:val="22"/>
          <w:lang w:val="es-PE"/>
        </w:rPr>
        <w:t>31 DIC</w:t>
      </w:r>
    </w:p>
    <w:p w:rsidR="00AD2B79" w:rsidRDefault="00935E08" w:rsidP="00AD2B79">
      <w:pPr>
        <w:jc w:val="center"/>
        <w:rPr>
          <w:rFonts w:ascii="Book Antiqua" w:hAnsi="Book Antiqua"/>
          <w:b/>
          <w:sz w:val="22"/>
          <w:szCs w:val="22"/>
          <w:lang w:val="es-PE"/>
        </w:rPr>
      </w:pPr>
      <w:r>
        <w:rPr>
          <w:rFonts w:ascii="Book Antiqua" w:hAnsi="Book Antiqua"/>
          <w:b/>
          <w:sz w:val="22"/>
          <w:szCs w:val="22"/>
          <w:lang w:val="es-PE"/>
        </w:rPr>
        <w:t xml:space="preserve">TUXTLA GUTIERREZ </w:t>
      </w:r>
      <w:r w:rsidRPr="004D0B4A">
        <w:rPr>
          <w:rFonts w:ascii="Segoe UI Symbol" w:hAnsi="Segoe UI Symbol" w:cs="Segoe UI Symbol"/>
          <w:b/>
          <w:noProof/>
          <w:kern w:val="28"/>
          <w:sz w:val="22"/>
          <w:lang w:val="es-ES"/>
        </w:rPr>
        <w:t>🚌</w:t>
      </w:r>
      <w:r>
        <w:rPr>
          <w:rFonts w:ascii="Book Antiqua" w:hAnsi="Book Antiqua"/>
          <w:b/>
          <w:sz w:val="22"/>
          <w:szCs w:val="22"/>
          <w:lang w:val="es-PE"/>
        </w:rPr>
        <w:t xml:space="preserve"> SIMA DE LAS COTORRAS </w:t>
      </w:r>
      <w:r w:rsidR="006723BA" w:rsidRPr="004D0B4A">
        <w:rPr>
          <w:rFonts w:ascii="Segoe UI Symbol" w:hAnsi="Segoe UI Symbol" w:cs="Segoe UI Symbol"/>
          <w:b/>
          <w:noProof/>
          <w:kern w:val="28"/>
          <w:sz w:val="22"/>
          <w:lang w:val="es-ES"/>
        </w:rPr>
        <w:t>🚌</w:t>
      </w:r>
      <w:r w:rsidR="006723BA">
        <w:rPr>
          <w:rFonts w:ascii="Book Antiqua" w:hAnsi="Book Antiqua"/>
          <w:b/>
          <w:sz w:val="22"/>
          <w:szCs w:val="22"/>
          <w:lang w:val="es-PE"/>
        </w:rPr>
        <w:t xml:space="preserve"> </w:t>
      </w:r>
      <w:r>
        <w:rPr>
          <w:rFonts w:ascii="Book Antiqua" w:hAnsi="Book Antiqua"/>
          <w:b/>
          <w:sz w:val="22"/>
          <w:szCs w:val="22"/>
          <w:lang w:val="es-PE"/>
        </w:rPr>
        <w:t>TUXTLA GUTIERREZ</w:t>
      </w:r>
      <w:r w:rsidR="006723BA">
        <w:rPr>
          <w:rFonts w:ascii="Book Antiqua" w:hAnsi="Book Antiqua"/>
          <w:b/>
          <w:sz w:val="22"/>
          <w:szCs w:val="22"/>
          <w:lang w:val="es-PE"/>
        </w:rPr>
        <w:t xml:space="preserve"> </w:t>
      </w:r>
      <w:r w:rsidR="00AD2B79">
        <w:rPr>
          <w:rFonts w:ascii="Book Antiqua" w:hAnsi="Book Antiqua"/>
          <w:b/>
          <w:sz w:val="22"/>
          <w:szCs w:val="22"/>
          <w:lang w:val="es-PE"/>
        </w:rPr>
        <w:t>(</w:t>
      </w:r>
      <w:r w:rsidR="00A44A6C">
        <w:rPr>
          <w:rFonts w:ascii="Book Antiqua" w:hAnsi="Book Antiqua"/>
          <w:b/>
          <w:sz w:val="22"/>
          <w:szCs w:val="22"/>
          <w:lang w:val="es-PE"/>
        </w:rPr>
        <w:t>Sábados</w:t>
      </w:r>
      <w:r w:rsidR="00AD2B79">
        <w:rPr>
          <w:rFonts w:ascii="Book Antiqua" w:hAnsi="Book Antiqua"/>
          <w:b/>
          <w:sz w:val="22"/>
          <w:szCs w:val="22"/>
          <w:lang w:val="es-PE"/>
        </w:rPr>
        <w:t>)</w:t>
      </w:r>
    </w:p>
    <w:p w:rsidR="00BE62B4" w:rsidRPr="00D872E6" w:rsidRDefault="00D872E6" w:rsidP="00D872E6">
      <w:pPr>
        <w:jc w:val="both"/>
        <w:rPr>
          <w:rFonts w:ascii="Book Antiqua" w:hAnsi="Book Antiqua"/>
          <w:b/>
          <w:sz w:val="22"/>
          <w:szCs w:val="22"/>
          <w:lang w:val="es-PE"/>
        </w:rPr>
      </w:pPr>
      <w:r w:rsidRPr="00D872E6">
        <w:rPr>
          <w:rFonts w:ascii="Book Antiqua" w:hAnsi="Book Antiqua" w:cs="Calibri"/>
          <w:color w:val="000000"/>
          <w:sz w:val="22"/>
          <w:szCs w:val="24"/>
          <w:bdr w:val="none" w:sz="0" w:space="0" w:color="auto" w:frame="1"/>
          <w:lang w:val="es-ES" w:eastAsia="es-MX"/>
        </w:rPr>
        <w:t xml:space="preserve">A las 04:30 de la mañana salida con </w:t>
      </w:r>
      <w:r w:rsidRPr="00D872E6">
        <w:rPr>
          <w:rFonts w:ascii="Book Antiqua" w:hAnsi="Book Antiqua" w:cs="Calibri"/>
          <w:b/>
          <w:color w:val="000000"/>
          <w:sz w:val="22"/>
          <w:szCs w:val="24"/>
          <w:bdr w:val="none" w:sz="0" w:space="0" w:color="auto" w:frame="1"/>
          <w:lang w:val="es-ES" w:eastAsia="es-MX"/>
        </w:rPr>
        <w:t>box lunch</w:t>
      </w:r>
      <w:r w:rsidRPr="00D872E6">
        <w:rPr>
          <w:rFonts w:ascii="Book Antiqua" w:hAnsi="Book Antiqua" w:cs="Calibri"/>
          <w:color w:val="000000"/>
          <w:sz w:val="22"/>
          <w:szCs w:val="24"/>
          <w:bdr w:val="none" w:sz="0" w:space="0" w:color="auto" w:frame="1"/>
          <w:lang w:val="es-ES" w:eastAsia="es-MX"/>
        </w:rPr>
        <w:t xml:space="preserve"> a la</w:t>
      </w:r>
      <w:r w:rsidRPr="00D872E6">
        <w:rPr>
          <w:rFonts w:ascii="Book Antiqua" w:hAnsi="Book Antiqua" w:cs="Calibri"/>
          <w:b/>
          <w:bCs/>
          <w:color w:val="000000"/>
          <w:sz w:val="22"/>
          <w:szCs w:val="24"/>
          <w:bdr w:val="none" w:sz="0" w:space="0" w:color="auto" w:frame="1"/>
          <w:lang w:val="es-ES" w:eastAsia="es-MX"/>
        </w:rPr>
        <w:t> Sima de las Cotorras.</w:t>
      </w:r>
      <w:r w:rsidRPr="00D872E6">
        <w:rPr>
          <w:rFonts w:ascii="Book Antiqua" w:hAnsi="Book Antiqua" w:cs="Calibri"/>
          <w:color w:val="000000"/>
          <w:sz w:val="22"/>
          <w:szCs w:val="24"/>
          <w:bdr w:val="none" w:sz="0" w:space="0" w:color="auto" w:frame="1"/>
          <w:lang w:val="es-ES" w:eastAsia="es-MX"/>
        </w:rPr>
        <w:t xml:space="preserve"> En este lugar al amanecer admiraremos la salida de cientos de cotorras que habitan en una fosa de 140 m de profundidad y un diámetro de 160 m. ¡A disfrutar lo que nos ofrece la naturaleza!!! Si le gustan los deportes extremos, podrá realizar de forma </w:t>
      </w:r>
      <w:r w:rsidRPr="00D872E6">
        <w:rPr>
          <w:rFonts w:ascii="Book Antiqua" w:hAnsi="Book Antiqua" w:cs="Calibri"/>
          <w:b/>
          <w:color w:val="000000"/>
          <w:sz w:val="22"/>
          <w:szCs w:val="24"/>
          <w:bdr w:val="none" w:sz="0" w:space="0" w:color="auto" w:frame="1"/>
          <w:lang w:val="es-ES" w:eastAsia="es-MX"/>
        </w:rPr>
        <w:t>opcional:</w:t>
      </w:r>
      <w:r w:rsidRPr="00D872E6">
        <w:rPr>
          <w:rFonts w:ascii="Book Antiqua" w:hAnsi="Book Antiqua" w:cs="Calibri"/>
          <w:b/>
          <w:bCs/>
          <w:color w:val="000000"/>
          <w:sz w:val="22"/>
          <w:szCs w:val="24"/>
          <w:bdr w:val="none" w:sz="0" w:space="0" w:color="auto" w:frame="1"/>
          <w:lang w:val="es-ES" w:eastAsia="es-MX"/>
        </w:rPr>
        <w:t> Senderismo, Escalada en Roca, Rappel </w:t>
      </w:r>
      <w:r w:rsidRPr="00D872E6">
        <w:rPr>
          <w:rFonts w:ascii="Book Antiqua" w:hAnsi="Book Antiqua" w:cs="Calibri"/>
          <w:color w:val="000000"/>
          <w:sz w:val="22"/>
          <w:szCs w:val="24"/>
          <w:bdr w:val="none" w:sz="0" w:space="0" w:color="auto" w:frame="1"/>
          <w:lang w:val="es-ES" w:eastAsia="es-MX"/>
        </w:rPr>
        <w:t>y otras actividades. </w:t>
      </w:r>
      <w:r w:rsidRPr="00D872E6">
        <w:rPr>
          <w:rFonts w:ascii="Book Antiqua" w:hAnsi="Book Antiqua" w:cs="Calibri"/>
          <w:sz w:val="22"/>
          <w:szCs w:val="24"/>
          <w:bdr w:val="none" w:sz="0" w:space="0" w:color="auto" w:frame="1"/>
          <w:lang w:val="es-ES" w:eastAsia="es-MX"/>
        </w:rPr>
        <w:t> Más tarde regreso a </w:t>
      </w:r>
      <w:r w:rsidRPr="00D872E6">
        <w:rPr>
          <w:rFonts w:ascii="Book Antiqua" w:hAnsi="Book Antiqua" w:cs="Calibri"/>
          <w:b/>
          <w:bCs/>
          <w:sz w:val="22"/>
          <w:szCs w:val="24"/>
          <w:bdr w:val="none" w:sz="0" w:space="0" w:color="auto" w:frame="1"/>
          <w:lang w:val="es-ES" w:eastAsia="es-MX"/>
        </w:rPr>
        <w:t>Tuxtla Gutiérrez. </w:t>
      </w:r>
      <w:r w:rsidRPr="00D872E6">
        <w:rPr>
          <w:rFonts w:ascii="Book Antiqua" w:hAnsi="Book Antiqua" w:cs="Calibri"/>
          <w:color w:val="000000"/>
          <w:sz w:val="22"/>
          <w:szCs w:val="24"/>
          <w:bdr w:val="none" w:sz="0" w:space="0" w:color="auto" w:frame="1"/>
          <w:lang w:val="es-ES" w:eastAsia="es-MX"/>
        </w:rPr>
        <w:t>Resto de la tarde libre.</w:t>
      </w:r>
      <w:r>
        <w:rPr>
          <w:rFonts w:ascii="Book Antiqua" w:hAnsi="Book Antiqua" w:cs="Calibri"/>
          <w:color w:val="000000"/>
          <w:sz w:val="22"/>
          <w:szCs w:val="24"/>
          <w:bdr w:val="none" w:sz="0" w:space="0" w:color="auto" w:frame="1"/>
          <w:lang w:val="es-ES" w:eastAsia="es-MX"/>
        </w:rPr>
        <w:t xml:space="preserve"> </w:t>
      </w:r>
      <w:r>
        <w:rPr>
          <w:rFonts w:ascii="Book Antiqua" w:hAnsi="Book Antiqua" w:cs="Calibri"/>
          <w:b/>
          <w:color w:val="000000"/>
          <w:sz w:val="22"/>
          <w:szCs w:val="24"/>
          <w:bdr w:val="none" w:sz="0" w:space="0" w:color="auto" w:frame="1"/>
          <w:lang w:val="es-ES" w:eastAsia="es-MX"/>
        </w:rPr>
        <w:t>Alojamiento.</w:t>
      </w:r>
    </w:p>
    <w:p w:rsidR="007A288F" w:rsidRDefault="007A288F" w:rsidP="00AD2B79">
      <w:pPr>
        <w:jc w:val="center"/>
        <w:rPr>
          <w:rFonts w:ascii="Book Antiqua" w:hAnsi="Book Antiqua"/>
          <w:b/>
          <w:sz w:val="22"/>
          <w:szCs w:val="22"/>
          <w:lang w:val="es-PE"/>
        </w:rPr>
      </w:pPr>
    </w:p>
    <w:p w:rsidR="00C80A27" w:rsidRDefault="009C4F7A" w:rsidP="00C80A27">
      <w:pPr>
        <w:jc w:val="center"/>
        <w:rPr>
          <w:rFonts w:ascii="Book Antiqua" w:hAnsi="Book Antiqua"/>
          <w:b/>
          <w:sz w:val="22"/>
        </w:rPr>
      </w:pPr>
      <w:r>
        <w:rPr>
          <w:rFonts w:ascii="Book Antiqua" w:hAnsi="Book Antiqua"/>
          <w:b/>
          <w:sz w:val="22"/>
        </w:rPr>
        <w:t>01 ENE 2023</w:t>
      </w:r>
    </w:p>
    <w:p w:rsidR="00C80A27" w:rsidRDefault="009C4F7A" w:rsidP="00C80A27">
      <w:pPr>
        <w:jc w:val="center"/>
        <w:rPr>
          <w:rFonts w:ascii="Book Antiqua" w:hAnsi="Book Antiqua"/>
          <w:b/>
          <w:sz w:val="22"/>
        </w:rPr>
      </w:pPr>
      <w:r>
        <w:rPr>
          <w:rFonts w:ascii="Book Antiqua" w:hAnsi="Book Antiqua"/>
          <w:b/>
          <w:sz w:val="22"/>
        </w:rPr>
        <w:t>TUXTLA GUTIERREZ</w:t>
      </w:r>
      <w:r w:rsidR="00C80A27">
        <w:rPr>
          <w:rFonts w:ascii="Book Antiqua" w:hAnsi="Book Antiqua"/>
          <w:b/>
          <w:sz w:val="22"/>
        </w:rPr>
        <w:t xml:space="preserve"> </w:t>
      </w:r>
      <w:r w:rsidR="00EA4A57" w:rsidRPr="004D0B4A">
        <w:rPr>
          <w:rFonts w:ascii="Segoe UI Symbol" w:hAnsi="Segoe UI Symbol" w:cs="Segoe UI Symbol"/>
          <w:b/>
          <w:noProof/>
          <w:kern w:val="28"/>
          <w:sz w:val="22"/>
          <w:lang w:val="es-ES"/>
        </w:rPr>
        <w:t>🚌</w:t>
      </w:r>
      <w:r w:rsidR="00EA4A57">
        <w:rPr>
          <w:rFonts w:ascii="Book Antiqua" w:hAnsi="Book Antiqua"/>
          <w:b/>
          <w:sz w:val="22"/>
        </w:rPr>
        <w:t xml:space="preserve"> CIUDAD DE MEXICO</w:t>
      </w:r>
      <w:r w:rsidR="001536B6">
        <w:rPr>
          <w:rFonts w:ascii="Book Antiqua" w:hAnsi="Book Antiqua"/>
          <w:b/>
          <w:sz w:val="22"/>
        </w:rPr>
        <w:t xml:space="preserve"> </w:t>
      </w:r>
      <w:r w:rsidR="00C80A27">
        <w:rPr>
          <w:rFonts w:ascii="Book Antiqua" w:hAnsi="Book Antiqua"/>
          <w:b/>
          <w:sz w:val="22"/>
        </w:rPr>
        <w:t>(</w:t>
      </w:r>
      <w:r w:rsidR="00A44A6C">
        <w:rPr>
          <w:rFonts w:ascii="Book Antiqua" w:hAnsi="Book Antiqua"/>
          <w:b/>
          <w:sz w:val="22"/>
        </w:rPr>
        <w:t>Domingos</w:t>
      </w:r>
      <w:r w:rsidR="00C80A27">
        <w:rPr>
          <w:rFonts w:ascii="Book Antiqua" w:hAnsi="Book Antiqua"/>
          <w:b/>
          <w:sz w:val="22"/>
        </w:rPr>
        <w:t>)</w:t>
      </w:r>
    </w:p>
    <w:p w:rsidR="00B37B5F" w:rsidRPr="00B37B5F" w:rsidRDefault="00B37B5F" w:rsidP="00B37B5F">
      <w:pPr>
        <w:jc w:val="both"/>
        <w:rPr>
          <w:rFonts w:ascii="Book Antiqua" w:hAnsi="Book Antiqua"/>
          <w:b/>
        </w:rPr>
      </w:pPr>
      <w:r w:rsidRPr="00B37B5F">
        <w:rPr>
          <w:rFonts w:ascii="Book Antiqua" w:hAnsi="Book Antiqua" w:cs="Calibri"/>
          <w:b/>
          <w:color w:val="000000"/>
          <w:sz w:val="22"/>
          <w:szCs w:val="24"/>
          <w:bdr w:val="none" w:sz="0" w:space="0" w:color="auto" w:frame="1"/>
          <w:lang w:val="es-ES" w:eastAsia="es-MX"/>
        </w:rPr>
        <w:t>Desayuno.</w:t>
      </w:r>
      <w:r w:rsidRPr="00B37B5F">
        <w:rPr>
          <w:rFonts w:ascii="Book Antiqua" w:hAnsi="Book Antiqua" w:cs="Calibri"/>
          <w:color w:val="000000"/>
          <w:sz w:val="22"/>
          <w:szCs w:val="24"/>
          <w:bdr w:val="none" w:sz="0" w:space="0" w:color="auto" w:frame="1"/>
          <w:lang w:val="es-ES" w:eastAsia="es-MX"/>
        </w:rPr>
        <w:t xml:space="preserve"> A las 09:00 de la mañana salida con destino a la </w:t>
      </w:r>
      <w:r w:rsidRPr="00B37B5F">
        <w:rPr>
          <w:rFonts w:ascii="Book Antiqua" w:hAnsi="Book Antiqua" w:cs="Calibri"/>
          <w:b/>
          <w:bCs/>
          <w:color w:val="000000"/>
          <w:sz w:val="22"/>
          <w:szCs w:val="24"/>
          <w:bdr w:val="none" w:sz="0" w:space="0" w:color="auto" w:frame="1"/>
          <w:lang w:val="es-ES" w:eastAsia="es-MX"/>
        </w:rPr>
        <w:t>Ciudad de México.</w:t>
      </w:r>
    </w:p>
    <w:p w:rsidR="00C75769" w:rsidRPr="00C75769" w:rsidRDefault="00C75769" w:rsidP="00C75769">
      <w:pPr>
        <w:jc w:val="center"/>
        <w:rPr>
          <w:rFonts w:ascii="Book Antiqua" w:hAnsi="Book Antiqua"/>
          <w:b/>
          <w:sz w:val="22"/>
          <w:szCs w:val="22"/>
          <w:lang w:val="es-PE"/>
        </w:rPr>
      </w:pPr>
    </w:p>
    <w:p w:rsidR="00723DBC" w:rsidRPr="000E6686" w:rsidRDefault="00723DBC" w:rsidP="00480AE9">
      <w:pPr>
        <w:autoSpaceDE w:val="0"/>
        <w:autoSpaceDN w:val="0"/>
        <w:adjustRightInd w:val="0"/>
        <w:jc w:val="both"/>
        <w:rPr>
          <w:rFonts w:ascii="Book Antiqua" w:eastAsia="PMingLiU-ExtB" w:hAnsi="Book Antiqua"/>
          <w:b/>
          <w:noProof/>
          <w:color w:val="FF0000"/>
          <w:sz w:val="22"/>
          <w:szCs w:val="22"/>
          <w:lang w:val="es-ES"/>
        </w:rPr>
      </w:pPr>
      <w:r w:rsidRPr="000E6686">
        <w:rPr>
          <w:rFonts w:ascii="Book Antiqua" w:eastAsia="PMingLiU-ExtB" w:hAnsi="Book Antiqua"/>
          <w:b/>
          <w:noProof/>
          <w:color w:val="FF0000"/>
          <w:sz w:val="22"/>
          <w:szCs w:val="22"/>
          <w:lang w:val="es-ES"/>
        </w:rPr>
        <w:t>……………………………………………………………………………………Fin de nuestros servicios</w:t>
      </w:r>
    </w:p>
    <w:p w:rsidR="002B43A3" w:rsidRDefault="002B43A3" w:rsidP="00B669BD">
      <w:pPr>
        <w:jc w:val="both"/>
        <w:rPr>
          <w:rFonts w:ascii="Book Antiqua" w:eastAsia="PMingLiU-ExtB" w:hAnsi="Book Antiqua"/>
          <w:b/>
          <w:sz w:val="22"/>
          <w:szCs w:val="22"/>
        </w:rPr>
      </w:pPr>
    </w:p>
    <w:p w:rsidR="00B669BD" w:rsidRDefault="00495C77" w:rsidP="00B669BD">
      <w:pPr>
        <w:jc w:val="both"/>
        <w:rPr>
          <w:rFonts w:ascii="Book Antiqua" w:eastAsia="PMingLiU-ExtB" w:hAnsi="Book Antiqua"/>
          <w:b/>
          <w:sz w:val="22"/>
          <w:szCs w:val="22"/>
        </w:rPr>
      </w:pPr>
      <w:r w:rsidRPr="00060AED">
        <w:rPr>
          <w:rFonts w:ascii="Book Antiqua" w:eastAsia="PMingLiU-ExtB" w:hAnsi="Book Antiqua"/>
          <w:b/>
          <w:sz w:val="22"/>
          <w:szCs w:val="22"/>
        </w:rPr>
        <w:t>PRECIOS P</w:t>
      </w:r>
      <w:r w:rsidR="00EF098B">
        <w:rPr>
          <w:rFonts w:ascii="Book Antiqua" w:eastAsia="PMingLiU-ExtB" w:hAnsi="Book Antiqua"/>
          <w:b/>
          <w:sz w:val="22"/>
          <w:szCs w:val="22"/>
        </w:rPr>
        <w:t xml:space="preserve">OR </w:t>
      </w:r>
      <w:r w:rsidRPr="00060AED">
        <w:rPr>
          <w:rFonts w:ascii="Book Antiqua" w:eastAsia="PMingLiU-ExtB" w:hAnsi="Book Antiqua"/>
          <w:b/>
          <w:sz w:val="22"/>
          <w:szCs w:val="22"/>
        </w:rPr>
        <w:t xml:space="preserve">PERSONA en </w:t>
      </w:r>
      <w:r w:rsidR="00221244">
        <w:rPr>
          <w:rFonts w:ascii="Book Antiqua" w:eastAsia="PMingLiU-ExtB" w:hAnsi="Book Antiqua"/>
          <w:b/>
          <w:sz w:val="22"/>
          <w:szCs w:val="22"/>
        </w:rPr>
        <w:t>MXN</w:t>
      </w:r>
      <w:r w:rsidR="00331A86" w:rsidRPr="00060AED">
        <w:rPr>
          <w:rFonts w:ascii="Book Antiqua" w:eastAsia="PMingLiU-ExtB" w:hAnsi="Book Antiqua"/>
          <w:b/>
          <w:sz w:val="22"/>
          <w:szCs w:val="22"/>
        </w:rPr>
        <w:t>:</w:t>
      </w:r>
    </w:p>
    <w:p w:rsidR="00F10905" w:rsidRPr="00060AED" w:rsidRDefault="00F10905" w:rsidP="009634E4">
      <w:pPr>
        <w:jc w:val="center"/>
        <w:rPr>
          <w:rFonts w:ascii="Book Antiqua" w:hAnsi="Book Antiqua" w:cs="Calibri"/>
          <w:b/>
          <w:sz w:val="22"/>
          <w:szCs w:val="22"/>
        </w:rPr>
      </w:pPr>
    </w:p>
    <w:tbl>
      <w:tblPr>
        <w:tblpPr w:leftFromText="141" w:rightFromText="141" w:vertAnchor="text" w:horzAnchor="margin" w:tblpXSpec="center" w:tblpY="106"/>
        <w:tblW w:w="6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134"/>
        <w:gridCol w:w="1384"/>
        <w:gridCol w:w="1384"/>
        <w:gridCol w:w="1418"/>
      </w:tblGrid>
      <w:tr w:rsidR="009F2473" w:rsidRPr="002B43A3" w:rsidTr="009F2473">
        <w:tc>
          <w:tcPr>
            <w:tcW w:w="1134" w:type="dxa"/>
            <w:shd w:val="clear" w:color="auto" w:fill="0070C0"/>
          </w:tcPr>
          <w:p w:rsidR="009F2473" w:rsidRPr="002B43A3" w:rsidRDefault="009F2473" w:rsidP="005C0927">
            <w:pPr>
              <w:jc w:val="center"/>
              <w:rPr>
                <w:rFonts w:ascii="Book Antiqua" w:hAnsi="Book Antiqua" w:cs="Calibri"/>
                <w:b/>
                <w:color w:val="FFFFFF" w:themeColor="background1"/>
                <w:sz w:val="22"/>
                <w:szCs w:val="22"/>
              </w:rPr>
            </w:pPr>
            <w:r w:rsidRPr="002B43A3">
              <w:rPr>
                <w:rFonts w:ascii="Book Antiqua" w:hAnsi="Book Antiqua" w:cs="Calibri"/>
                <w:b/>
                <w:color w:val="FFFFFF" w:themeColor="background1"/>
                <w:sz w:val="22"/>
                <w:szCs w:val="22"/>
              </w:rPr>
              <w:t>Doble</w:t>
            </w:r>
          </w:p>
        </w:tc>
        <w:tc>
          <w:tcPr>
            <w:tcW w:w="1134" w:type="dxa"/>
            <w:shd w:val="clear" w:color="auto" w:fill="0070C0"/>
          </w:tcPr>
          <w:p w:rsidR="009F2473" w:rsidRPr="002B43A3" w:rsidRDefault="009F2473" w:rsidP="005C0927">
            <w:pPr>
              <w:jc w:val="center"/>
              <w:rPr>
                <w:rFonts w:ascii="Book Antiqua" w:hAnsi="Book Antiqua" w:cs="Calibri"/>
                <w:b/>
                <w:color w:val="FFFFFF" w:themeColor="background1"/>
                <w:sz w:val="22"/>
                <w:szCs w:val="22"/>
              </w:rPr>
            </w:pPr>
            <w:r w:rsidRPr="002B43A3">
              <w:rPr>
                <w:rFonts w:ascii="Book Antiqua" w:hAnsi="Book Antiqua" w:cs="Calibri"/>
                <w:b/>
                <w:color w:val="FFFFFF" w:themeColor="background1"/>
                <w:sz w:val="22"/>
                <w:szCs w:val="22"/>
              </w:rPr>
              <w:t>Triple</w:t>
            </w:r>
          </w:p>
        </w:tc>
        <w:tc>
          <w:tcPr>
            <w:tcW w:w="1384" w:type="dxa"/>
            <w:shd w:val="clear" w:color="auto" w:fill="0070C0"/>
          </w:tcPr>
          <w:p w:rsidR="009F2473" w:rsidRPr="002B43A3" w:rsidRDefault="009F2473" w:rsidP="005C0927">
            <w:pPr>
              <w:jc w:val="center"/>
              <w:rPr>
                <w:rFonts w:ascii="Book Antiqua" w:hAnsi="Book Antiqua" w:cs="Calibri"/>
                <w:b/>
                <w:color w:val="FFFFFF" w:themeColor="background1"/>
                <w:sz w:val="22"/>
                <w:szCs w:val="22"/>
              </w:rPr>
            </w:pPr>
            <w:r>
              <w:rPr>
                <w:rFonts w:ascii="Book Antiqua" w:hAnsi="Book Antiqua" w:cs="Calibri"/>
                <w:b/>
                <w:color w:val="FFFFFF" w:themeColor="background1"/>
                <w:sz w:val="22"/>
                <w:szCs w:val="22"/>
              </w:rPr>
              <w:t>Cuádruple</w:t>
            </w:r>
          </w:p>
        </w:tc>
        <w:tc>
          <w:tcPr>
            <w:tcW w:w="1384" w:type="dxa"/>
            <w:shd w:val="clear" w:color="auto" w:fill="0070C0"/>
          </w:tcPr>
          <w:p w:rsidR="009F2473" w:rsidRPr="002B43A3" w:rsidRDefault="009F2473" w:rsidP="005C0927">
            <w:pPr>
              <w:jc w:val="center"/>
              <w:rPr>
                <w:rFonts w:ascii="Book Antiqua" w:hAnsi="Book Antiqua" w:cs="Calibri"/>
                <w:b/>
                <w:color w:val="FFFFFF" w:themeColor="background1"/>
                <w:sz w:val="22"/>
                <w:szCs w:val="22"/>
              </w:rPr>
            </w:pPr>
            <w:r>
              <w:rPr>
                <w:rFonts w:ascii="Book Antiqua" w:hAnsi="Book Antiqua" w:cs="Calibri"/>
                <w:b/>
                <w:color w:val="FFFFFF" w:themeColor="background1"/>
                <w:sz w:val="22"/>
                <w:szCs w:val="22"/>
              </w:rPr>
              <w:t>Sencilla</w:t>
            </w:r>
          </w:p>
        </w:tc>
        <w:tc>
          <w:tcPr>
            <w:tcW w:w="1418" w:type="dxa"/>
            <w:shd w:val="clear" w:color="auto" w:fill="0070C0"/>
          </w:tcPr>
          <w:p w:rsidR="009F2473" w:rsidRPr="002B43A3" w:rsidRDefault="009F2473" w:rsidP="005C0927">
            <w:pPr>
              <w:jc w:val="center"/>
              <w:rPr>
                <w:rFonts w:ascii="Book Antiqua" w:hAnsi="Book Antiqua" w:cs="Calibri"/>
                <w:b/>
                <w:color w:val="FFFFFF" w:themeColor="background1"/>
                <w:sz w:val="22"/>
                <w:szCs w:val="22"/>
              </w:rPr>
            </w:pPr>
            <w:r w:rsidRPr="002B43A3">
              <w:rPr>
                <w:rFonts w:ascii="Book Antiqua" w:hAnsi="Book Antiqua" w:cs="Calibri"/>
                <w:b/>
                <w:color w:val="FFFFFF" w:themeColor="background1"/>
                <w:sz w:val="22"/>
                <w:szCs w:val="22"/>
              </w:rPr>
              <w:t xml:space="preserve">Menor </w:t>
            </w:r>
            <w:r>
              <w:rPr>
                <w:rFonts w:ascii="Book Antiqua" w:hAnsi="Book Antiqua" w:cs="Calibri"/>
                <w:b/>
                <w:color w:val="FFFFFF" w:themeColor="background1"/>
                <w:sz w:val="22"/>
                <w:szCs w:val="22"/>
              </w:rPr>
              <w:t>3</w:t>
            </w:r>
            <w:r w:rsidRPr="002B43A3">
              <w:rPr>
                <w:rFonts w:ascii="Book Antiqua" w:hAnsi="Book Antiqua" w:cs="Calibri"/>
                <w:b/>
                <w:color w:val="FFFFFF" w:themeColor="background1"/>
                <w:sz w:val="22"/>
                <w:szCs w:val="22"/>
              </w:rPr>
              <w:t>-1</w:t>
            </w:r>
            <w:r>
              <w:rPr>
                <w:rFonts w:ascii="Book Antiqua" w:hAnsi="Book Antiqua" w:cs="Calibri"/>
                <w:b/>
                <w:color w:val="FFFFFF" w:themeColor="background1"/>
                <w:sz w:val="22"/>
                <w:szCs w:val="22"/>
              </w:rPr>
              <w:t>0</w:t>
            </w:r>
          </w:p>
        </w:tc>
      </w:tr>
      <w:tr w:rsidR="009F2473" w:rsidRPr="00060AED" w:rsidTr="009F2473">
        <w:tc>
          <w:tcPr>
            <w:tcW w:w="1134" w:type="dxa"/>
          </w:tcPr>
          <w:p w:rsidR="009F2473" w:rsidRPr="00060AED" w:rsidRDefault="009F2473" w:rsidP="005C0927">
            <w:pPr>
              <w:jc w:val="center"/>
              <w:rPr>
                <w:rFonts w:ascii="Book Antiqua" w:hAnsi="Book Antiqua" w:cs="Calibri"/>
                <w:b/>
                <w:sz w:val="22"/>
                <w:szCs w:val="22"/>
              </w:rPr>
            </w:pPr>
            <w:r>
              <w:rPr>
                <w:rFonts w:ascii="Book Antiqua" w:hAnsi="Book Antiqua" w:cs="Calibri"/>
                <w:b/>
                <w:sz w:val="22"/>
                <w:szCs w:val="22"/>
              </w:rPr>
              <w:t>8,999</w:t>
            </w:r>
            <w:r w:rsidRPr="00060AED">
              <w:rPr>
                <w:rFonts w:ascii="Book Antiqua" w:hAnsi="Book Antiqua" w:cs="Calibri"/>
                <w:b/>
                <w:sz w:val="22"/>
                <w:szCs w:val="22"/>
              </w:rPr>
              <w:t>.00</w:t>
            </w:r>
          </w:p>
        </w:tc>
        <w:tc>
          <w:tcPr>
            <w:tcW w:w="1134" w:type="dxa"/>
          </w:tcPr>
          <w:p w:rsidR="009F2473" w:rsidRPr="00060AED" w:rsidRDefault="009F2473" w:rsidP="005C0927">
            <w:pPr>
              <w:jc w:val="center"/>
              <w:rPr>
                <w:rFonts w:ascii="Book Antiqua" w:hAnsi="Book Antiqua" w:cs="Calibri"/>
                <w:b/>
                <w:sz w:val="22"/>
                <w:szCs w:val="22"/>
              </w:rPr>
            </w:pPr>
            <w:r>
              <w:rPr>
                <w:rFonts w:ascii="Book Antiqua" w:hAnsi="Book Antiqua" w:cs="Calibri"/>
                <w:b/>
                <w:sz w:val="22"/>
                <w:szCs w:val="22"/>
              </w:rPr>
              <w:t>8,496</w:t>
            </w:r>
            <w:r w:rsidRPr="00060AED">
              <w:rPr>
                <w:rFonts w:ascii="Book Antiqua" w:hAnsi="Book Antiqua" w:cs="Calibri"/>
                <w:b/>
                <w:sz w:val="22"/>
                <w:szCs w:val="22"/>
              </w:rPr>
              <w:t>.00</w:t>
            </w:r>
          </w:p>
        </w:tc>
        <w:tc>
          <w:tcPr>
            <w:tcW w:w="1384" w:type="dxa"/>
          </w:tcPr>
          <w:p w:rsidR="009F2473" w:rsidRPr="00060AED" w:rsidRDefault="009F2473" w:rsidP="005C0927">
            <w:pPr>
              <w:jc w:val="center"/>
              <w:rPr>
                <w:rFonts w:ascii="Book Antiqua" w:hAnsi="Book Antiqua" w:cs="Calibri"/>
                <w:b/>
                <w:sz w:val="22"/>
                <w:szCs w:val="22"/>
              </w:rPr>
            </w:pPr>
            <w:r>
              <w:rPr>
                <w:rFonts w:ascii="Book Antiqua" w:hAnsi="Book Antiqua" w:cs="Calibri"/>
                <w:b/>
                <w:sz w:val="22"/>
                <w:szCs w:val="22"/>
              </w:rPr>
              <w:t>8,275</w:t>
            </w:r>
            <w:r w:rsidRPr="00060AED">
              <w:rPr>
                <w:rFonts w:ascii="Book Antiqua" w:hAnsi="Book Antiqua" w:cs="Calibri"/>
                <w:b/>
                <w:sz w:val="22"/>
                <w:szCs w:val="22"/>
              </w:rPr>
              <w:t>.00</w:t>
            </w:r>
          </w:p>
        </w:tc>
        <w:tc>
          <w:tcPr>
            <w:tcW w:w="1384" w:type="dxa"/>
          </w:tcPr>
          <w:p w:rsidR="009F2473" w:rsidRPr="00060AED" w:rsidRDefault="009F2473" w:rsidP="00A70ACC">
            <w:pPr>
              <w:jc w:val="center"/>
              <w:rPr>
                <w:rFonts w:ascii="Book Antiqua" w:hAnsi="Book Antiqua" w:cs="Calibri"/>
                <w:b/>
                <w:sz w:val="22"/>
                <w:szCs w:val="22"/>
              </w:rPr>
            </w:pPr>
            <w:r>
              <w:rPr>
                <w:rFonts w:ascii="Book Antiqua" w:hAnsi="Book Antiqua" w:cs="Calibri"/>
                <w:b/>
                <w:sz w:val="22"/>
                <w:szCs w:val="22"/>
              </w:rPr>
              <w:t>11,275</w:t>
            </w:r>
            <w:r w:rsidRPr="00060AED">
              <w:rPr>
                <w:rFonts w:ascii="Book Antiqua" w:hAnsi="Book Antiqua" w:cs="Calibri"/>
                <w:b/>
                <w:sz w:val="22"/>
                <w:szCs w:val="22"/>
              </w:rPr>
              <w:t>.00</w:t>
            </w:r>
          </w:p>
        </w:tc>
        <w:tc>
          <w:tcPr>
            <w:tcW w:w="1418" w:type="dxa"/>
          </w:tcPr>
          <w:p w:rsidR="009F2473" w:rsidRPr="00060AED" w:rsidRDefault="009F2473" w:rsidP="005C0927">
            <w:pPr>
              <w:jc w:val="center"/>
              <w:rPr>
                <w:rFonts w:ascii="Book Antiqua" w:hAnsi="Book Antiqua" w:cs="Calibri"/>
                <w:b/>
                <w:sz w:val="22"/>
                <w:szCs w:val="22"/>
              </w:rPr>
            </w:pPr>
            <w:r>
              <w:rPr>
                <w:rFonts w:ascii="Book Antiqua" w:hAnsi="Book Antiqua" w:cs="Calibri"/>
                <w:b/>
                <w:sz w:val="22"/>
                <w:szCs w:val="22"/>
              </w:rPr>
              <w:t>6,554</w:t>
            </w:r>
            <w:r w:rsidRPr="00060AED">
              <w:rPr>
                <w:rFonts w:ascii="Book Antiqua" w:hAnsi="Book Antiqua" w:cs="Calibri"/>
                <w:b/>
                <w:sz w:val="22"/>
                <w:szCs w:val="22"/>
              </w:rPr>
              <w:t>.00</w:t>
            </w:r>
          </w:p>
        </w:tc>
      </w:tr>
    </w:tbl>
    <w:p w:rsidR="00B669BD" w:rsidRPr="00060AED" w:rsidRDefault="00B669BD" w:rsidP="004B06F5">
      <w:pPr>
        <w:jc w:val="right"/>
        <w:rPr>
          <w:rFonts w:ascii="Book Antiqua" w:hAnsi="Book Antiqua" w:cs="Tahoma"/>
          <w:b/>
          <w:sz w:val="22"/>
          <w:szCs w:val="22"/>
        </w:rPr>
      </w:pPr>
    </w:p>
    <w:p w:rsidR="00E54BA9" w:rsidRPr="00060AED" w:rsidRDefault="00E54BA9" w:rsidP="00480025">
      <w:pPr>
        <w:jc w:val="center"/>
        <w:rPr>
          <w:rFonts w:ascii="Book Antiqua" w:eastAsia="PMingLiU-ExtB" w:hAnsi="Book Antiqua"/>
          <w:b/>
          <w:color w:val="FF0000"/>
          <w:sz w:val="22"/>
          <w:szCs w:val="22"/>
        </w:rPr>
      </w:pPr>
    </w:p>
    <w:p w:rsidR="00E54BA9" w:rsidRPr="00060AED" w:rsidRDefault="00E54BA9" w:rsidP="00480025">
      <w:pPr>
        <w:jc w:val="center"/>
        <w:rPr>
          <w:rFonts w:ascii="Book Antiqua" w:eastAsia="PMingLiU-ExtB" w:hAnsi="Book Antiqua"/>
          <w:b/>
          <w:color w:val="FF0000"/>
          <w:sz w:val="22"/>
          <w:szCs w:val="22"/>
        </w:rPr>
      </w:pPr>
    </w:p>
    <w:p w:rsidR="00D37BB5" w:rsidRPr="002A7929" w:rsidRDefault="00D37BB5" w:rsidP="00D37BB5">
      <w:pPr>
        <w:pStyle w:val="Encabezado"/>
        <w:spacing w:line="360" w:lineRule="auto"/>
        <w:jc w:val="center"/>
        <w:rPr>
          <w:rFonts w:cs="Arial"/>
          <w:b/>
          <w:i/>
        </w:rPr>
      </w:pPr>
      <w:r w:rsidRPr="002A7929">
        <w:rPr>
          <w:rFonts w:cs="Arial"/>
          <w:b/>
        </w:rPr>
        <w:t>Hoteles previstos</w:t>
      </w:r>
      <w:r>
        <w:rPr>
          <w:rFonts w:cs="Arial"/>
          <w:b/>
        </w:rPr>
        <w:t xml:space="preserve"> o similares </w:t>
      </w:r>
    </w:p>
    <w:tbl>
      <w:tblPr>
        <w:tblW w:w="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556"/>
      </w:tblGrid>
      <w:tr w:rsidR="00D37BB5" w:rsidRPr="002A7929" w:rsidTr="00A313CD">
        <w:trPr>
          <w:jc w:val="center"/>
        </w:trPr>
        <w:tc>
          <w:tcPr>
            <w:tcW w:w="1748" w:type="dxa"/>
            <w:shd w:val="clear" w:color="auto" w:fill="0070C0"/>
          </w:tcPr>
          <w:p w:rsidR="00D37BB5" w:rsidRPr="002A7929" w:rsidRDefault="00D37BB5" w:rsidP="00860513">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3556" w:type="dxa"/>
            <w:shd w:val="clear" w:color="auto" w:fill="0070C0"/>
          </w:tcPr>
          <w:p w:rsidR="00D37BB5" w:rsidRPr="002A7929" w:rsidRDefault="00D37BB5" w:rsidP="00860513">
            <w:pPr>
              <w:pStyle w:val="Encabezado"/>
              <w:spacing w:line="360" w:lineRule="auto"/>
              <w:jc w:val="center"/>
              <w:rPr>
                <w:rFonts w:cs="Arial"/>
                <w:b/>
                <w:bCs/>
                <w:i/>
                <w:color w:val="FFFFFF" w:themeColor="background1"/>
              </w:rPr>
            </w:pPr>
            <w:r>
              <w:rPr>
                <w:rFonts w:cs="Arial"/>
                <w:b/>
                <w:bCs/>
                <w:color w:val="FFFFFF" w:themeColor="background1"/>
              </w:rPr>
              <w:t>Hoteles</w:t>
            </w:r>
          </w:p>
        </w:tc>
      </w:tr>
      <w:tr w:rsidR="00D37BB5" w:rsidRPr="002A7929" w:rsidTr="00A313CD">
        <w:trPr>
          <w:trHeight w:val="305"/>
          <w:jc w:val="center"/>
        </w:trPr>
        <w:tc>
          <w:tcPr>
            <w:tcW w:w="1748" w:type="dxa"/>
          </w:tcPr>
          <w:p w:rsidR="00D37BB5" w:rsidRPr="00DC0E8D" w:rsidRDefault="00DC0E8D" w:rsidP="0041493A">
            <w:pPr>
              <w:pStyle w:val="Encabezado"/>
              <w:spacing w:line="360" w:lineRule="auto"/>
              <w:jc w:val="center"/>
              <w:rPr>
                <w:rFonts w:cs="Arial"/>
                <w:b/>
                <w:bCs/>
              </w:rPr>
            </w:pPr>
            <w:r>
              <w:rPr>
                <w:rFonts w:cs="Arial"/>
                <w:b/>
                <w:bCs/>
              </w:rPr>
              <w:t xml:space="preserve">San Cristóbal </w:t>
            </w:r>
          </w:p>
        </w:tc>
        <w:tc>
          <w:tcPr>
            <w:tcW w:w="3556" w:type="dxa"/>
          </w:tcPr>
          <w:p w:rsidR="00D37BB5" w:rsidRPr="00120010" w:rsidRDefault="00DC0E8D" w:rsidP="00DC0E8D">
            <w:pPr>
              <w:pStyle w:val="Encabezado"/>
              <w:spacing w:line="360" w:lineRule="auto"/>
              <w:jc w:val="center"/>
              <w:rPr>
                <w:rFonts w:cs="Arial"/>
                <w:b/>
              </w:rPr>
            </w:pPr>
            <w:r>
              <w:rPr>
                <w:rFonts w:cs="Arial"/>
                <w:b/>
              </w:rPr>
              <w:t xml:space="preserve">D´ </w:t>
            </w:r>
            <w:r w:rsidR="00B67113">
              <w:rPr>
                <w:rFonts w:cs="Arial"/>
                <w:b/>
              </w:rPr>
              <w:t>Mónica</w:t>
            </w:r>
          </w:p>
        </w:tc>
      </w:tr>
      <w:tr w:rsidR="00D37BB5" w:rsidRPr="002A7929" w:rsidTr="00A313CD">
        <w:trPr>
          <w:jc w:val="center"/>
        </w:trPr>
        <w:tc>
          <w:tcPr>
            <w:tcW w:w="1748" w:type="dxa"/>
          </w:tcPr>
          <w:p w:rsidR="00D37BB5" w:rsidRPr="002A7929" w:rsidRDefault="00DC0E8D" w:rsidP="00DC0E8D">
            <w:pPr>
              <w:pStyle w:val="Encabezado"/>
              <w:spacing w:line="360" w:lineRule="auto"/>
              <w:jc w:val="center"/>
              <w:rPr>
                <w:rFonts w:cs="Arial"/>
                <w:b/>
                <w:bCs/>
                <w:i/>
              </w:rPr>
            </w:pPr>
            <w:r>
              <w:rPr>
                <w:rFonts w:cs="Arial"/>
                <w:b/>
                <w:bCs/>
              </w:rPr>
              <w:t xml:space="preserve">Tuxtla </w:t>
            </w:r>
            <w:r w:rsidR="00B67113">
              <w:rPr>
                <w:rFonts w:cs="Arial"/>
                <w:b/>
                <w:bCs/>
              </w:rPr>
              <w:t>Gutiérrez</w:t>
            </w:r>
          </w:p>
        </w:tc>
        <w:tc>
          <w:tcPr>
            <w:tcW w:w="3556" w:type="dxa"/>
          </w:tcPr>
          <w:p w:rsidR="00D37BB5" w:rsidRPr="002A7929" w:rsidRDefault="00B67113" w:rsidP="00B67113">
            <w:pPr>
              <w:pStyle w:val="Encabezado"/>
              <w:spacing w:line="360" w:lineRule="auto"/>
              <w:jc w:val="center"/>
              <w:rPr>
                <w:rFonts w:cs="Arial"/>
                <w:b/>
                <w:i/>
              </w:rPr>
            </w:pPr>
            <w:r>
              <w:rPr>
                <w:rFonts w:cs="Arial"/>
                <w:b/>
              </w:rPr>
              <w:t>Quality Inn</w:t>
            </w:r>
          </w:p>
        </w:tc>
      </w:tr>
    </w:tbl>
    <w:p w:rsidR="006F44BB" w:rsidRDefault="006F44BB" w:rsidP="00480025">
      <w:pPr>
        <w:jc w:val="center"/>
        <w:rPr>
          <w:rFonts w:ascii="Book Antiqua" w:eastAsia="PMingLiU-ExtB" w:hAnsi="Book Antiqua"/>
          <w:b/>
          <w:color w:val="FF0000"/>
          <w:sz w:val="22"/>
          <w:szCs w:val="22"/>
        </w:rPr>
      </w:pPr>
    </w:p>
    <w:p w:rsidR="00720681" w:rsidRPr="00060AED" w:rsidRDefault="00887D16" w:rsidP="00480AE9">
      <w:pPr>
        <w:rPr>
          <w:rFonts w:ascii="Book Antiqua" w:eastAsia="PMingLiU-ExtB" w:hAnsi="Book Antiqua"/>
          <w:b/>
          <w:sz w:val="22"/>
          <w:szCs w:val="22"/>
        </w:rPr>
      </w:pPr>
      <w:r>
        <w:rPr>
          <w:rFonts w:ascii="Book Antiqua" w:eastAsia="PMingLiU-ExtB" w:hAnsi="Book Antiqua"/>
          <w:b/>
          <w:noProof/>
          <w:sz w:val="22"/>
          <w:szCs w:val="22"/>
          <w:lang w:val="es-ES"/>
        </w:rPr>
        <w:pict>
          <v:group id="_x0000_s1188" editas="canvas" style="position:absolute;margin-left:0;margin-top:3.35pt;width:90.65pt;height:28.9pt;z-index:251658240" coordorigin="1080,2264" coordsize="1813,57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7" type="#_x0000_t75" style="position:absolute;left:1080;top:2264;width:1813;height:578" o:preferrelative="f">
              <v:fill o:detectmouseclick="t"/>
              <v:path o:extrusionok="t" o:connecttype="none"/>
              <o:lock v:ext="edit" text="t"/>
            </v:shape>
            <v:shape id="_x0000_s1184" type="#_x0000_t75" alt="World map centered on Africa" style="position:absolute;left:1080;top:2264;width:1700;height:570" fillcolor="red">
              <v:fill opacity="38666f"/>
              <v:imagedata r:id="rId11" o:title="400_F_6870252_8a0G7KHL03YLbt0gn7VVWJ9ae3z14VK3" chromakey="white" gain="45875f" blacklevel="5898f"/>
            </v:shape>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185" type="#_x0000_t170" style="position:absolute;left:1418;top:2339;width:567;height:380" fillcolor="#936" strokecolor="#b2b2b2" strokeweight="1pt">
              <v:fill opacity="38666f" color2="#fc0"/>
              <v:shadow on="t" type="perspective" color="#875b0d" opacity="45875f" origin=",.5" matrix=",,,.5,,-4768371582e-16"/>
              <v:textpath style="font-family:&quot;Arial Black&quot;;v-text-kern:t" trim="t" fitpath="t" string="2"/>
            </v:shape>
            <v:rect id="_x0000_s1186" style="position:absolute;left:1190;top:2267;width:1703;height:575" filled="f" fillcolor="#fbdf53" stroked="f">
              <v:fill opacity="38666f"/>
              <v:shadow color="#969696"/>
              <v:textbox style="mso-next-textbox:#_x0000_s1186">
                <w:txbxContent>
                  <w:p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v:group>
        </w:pict>
      </w:r>
    </w:p>
    <w:p w:rsidR="00EB3685" w:rsidRPr="00060AED" w:rsidRDefault="00EB3685" w:rsidP="00480AE9">
      <w:pPr>
        <w:rPr>
          <w:rFonts w:ascii="Book Antiqua" w:eastAsia="PMingLiU-ExtB" w:hAnsi="Book Antiqua"/>
          <w:b/>
          <w:sz w:val="22"/>
          <w:szCs w:val="22"/>
        </w:rPr>
      </w:pPr>
    </w:p>
    <w:p w:rsidR="00EB3685" w:rsidRPr="00060AED" w:rsidRDefault="00EB3685" w:rsidP="00480AE9">
      <w:pPr>
        <w:rPr>
          <w:rFonts w:ascii="Book Antiqua" w:eastAsia="PMingLiU-ExtB" w:hAnsi="Book Antiqua"/>
          <w:b/>
          <w:sz w:val="22"/>
          <w:szCs w:val="22"/>
        </w:rPr>
      </w:pPr>
    </w:p>
    <w:p w:rsidR="003A7736" w:rsidRDefault="00B67113"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Transportación Terrestre en unidad turística de acuerdo al número de participantes</w:t>
      </w:r>
    </w:p>
    <w:p w:rsidR="00B67113" w:rsidRDefault="00B67113" w:rsidP="00B67113">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07 días / 0</w:t>
      </w:r>
      <w:r w:rsidR="00510804">
        <w:rPr>
          <w:rFonts w:ascii="Book Antiqua" w:eastAsia="PMingLiU-ExtB" w:hAnsi="Book Antiqua"/>
          <w:sz w:val="22"/>
          <w:szCs w:val="22"/>
          <w:lang w:val="es-ES"/>
        </w:rPr>
        <w:t>6</w:t>
      </w:r>
      <w:r>
        <w:rPr>
          <w:rFonts w:ascii="Book Antiqua" w:eastAsia="PMingLiU-ExtB" w:hAnsi="Book Antiqua"/>
          <w:sz w:val="22"/>
          <w:szCs w:val="22"/>
          <w:lang w:val="es-ES"/>
        </w:rPr>
        <w:t xml:space="preserve"> noches</w:t>
      </w:r>
    </w:p>
    <w:p w:rsidR="00510804" w:rsidRDefault="00510804"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01 noche en carretera</w:t>
      </w:r>
    </w:p>
    <w:p w:rsidR="00693E27" w:rsidRDefault="00693E27" w:rsidP="00693E27">
      <w:pPr>
        <w:jc w:val="both"/>
        <w:rPr>
          <w:rFonts w:ascii="Book Antiqua" w:eastAsia="PMingLiU-ExtB" w:hAnsi="Book Antiqua"/>
          <w:sz w:val="22"/>
          <w:szCs w:val="22"/>
          <w:lang w:val="es-ES"/>
        </w:rPr>
      </w:pPr>
    </w:p>
    <w:p w:rsidR="00693E27" w:rsidRDefault="00693E27" w:rsidP="00693E27">
      <w:pPr>
        <w:jc w:val="both"/>
        <w:rPr>
          <w:rFonts w:ascii="Book Antiqua" w:eastAsia="PMingLiU-ExtB" w:hAnsi="Book Antiqua"/>
          <w:sz w:val="22"/>
          <w:szCs w:val="22"/>
          <w:lang w:val="es-ES"/>
        </w:rPr>
      </w:pPr>
    </w:p>
    <w:p w:rsidR="00B67113" w:rsidRDefault="00B67113"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02 noches de alojamiento en San Cristóbal de las Casas</w:t>
      </w:r>
    </w:p>
    <w:p w:rsidR="00B67113" w:rsidRDefault="00B67113"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03 noches de alojamiento en Tuxtla Gutiérrez</w:t>
      </w:r>
    </w:p>
    <w:p w:rsidR="00B67113" w:rsidRDefault="00B67113"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04 desayunos americanos</w:t>
      </w:r>
    </w:p>
    <w:p w:rsidR="00B67113" w:rsidRPr="003A7736" w:rsidRDefault="00B8406D"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02 box lunch</w:t>
      </w:r>
    </w:p>
    <w:p w:rsidR="00B8406D" w:rsidRDefault="00B8406D"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Visitas ind</w:t>
      </w:r>
      <w:r w:rsidR="00611601">
        <w:rPr>
          <w:rFonts w:ascii="Book Antiqua" w:eastAsia="PMingLiU-ExtB" w:hAnsi="Book Antiqua"/>
          <w:sz w:val="22"/>
          <w:szCs w:val="22"/>
          <w:lang w:val="es-ES"/>
        </w:rPr>
        <w:t xml:space="preserve">icadas en el itinerario </w:t>
      </w:r>
    </w:p>
    <w:p w:rsidR="00611601" w:rsidRDefault="00611601"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 xml:space="preserve">Guía </w:t>
      </w:r>
      <w:r w:rsidR="003A1C1C">
        <w:rPr>
          <w:rFonts w:ascii="Book Antiqua" w:eastAsia="PMingLiU-ExtB" w:hAnsi="Book Antiqua"/>
          <w:sz w:val="22"/>
          <w:szCs w:val="22"/>
          <w:lang w:val="es-ES"/>
        </w:rPr>
        <w:t xml:space="preserve">de Turistas </w:t>
      </w:r>
      <w:r>
        <w:rPr>
          <w:rFonts w:ascii="Book Antiqua" w:eastAsia="PMingLiU-ExtB" w:hAnsi="Book Antiqua"/>
          <w:sz w:val="22"/>
          <w:szCs w:val="22"/>
          <w:lang w:val="es-ES"/>
        </w:rPr>
        <w:t xml:space="preserve">Certificado </w:t>
      </w:r>
      <w:r w:rsidR="003A1C1C">
        <w:rPr>
          <w:rFonts w:ascii="Book Antiqua" w:eastAsia="PMingLiU-ExtB" w:hAnsi="Book Antiqua"/>
          <w:sz w:val="22"/>
          <w:szCs w:val="22"/>
          <w:lang w:val="es-ES"/>
        </w:rPr>
        <w:t>por Sectur en idioma español durante todo el recorrido</w:t>
      </w:r>
    </w:p>
    <w:p w:rsidR="0059456E" w:rsidRDefault="0059456E"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Admisión a parques y Museos</w:t>
      </w:r>
    </w:p>
    <w:p w:rsidR="002545DC" w:rsidRDefault="002545DC"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 xml:space="preserve">Recorrido en </w:t>
      </w:r>
      <w:r w:rsidR="00EA2268">
        <w:rPr>
          <w:rFonts w:ascii="Book Antiqua" w:eastAsia="PMingLiU-ExtB" w:hAnsi="Book Antiqua"/>
          <w:sz w:val="22"/>
          <w:szCs w:val="22"/>
          <w:lang w:val="es-ES"/>
        </w:rPr>
        <w:t>L</w:t>
      </w:r>
      <w:r>
        <w:rPr>
          <w:rFonts w:ascii="Book Antiqua" w:eastAsia="PMingLiU-ExtB" w:hAnsi="Book Antiqua"/>
          <w:sz w:val="22"/>
          <w:szCs w:val="22"/>
          <w:lang w:val="es-ES"/>
        </w:rPr>
        <w:t xml:space="preserve">ancha por el </w:t>
      </w:r>
      <w:r w:rsidR="00EA2268">
        <w:rPr>
          <w:rFonts w:ascii="Book Antiqua" w:eastAsia="PMingLiU-ExtB" w:hAnsi="Book Antiqua"/>
          <w:sz w:val="22"/>
          <w:szCs w:val="22"/>
          <w:lang w:val="es-ES"/>
        </w:rPr>
        <w:t>Cañón</w:t>
      </w:r>
      <w:r>
        <w:rPr>
          <w:rFonts w:ascii="Book Antiqua" w:eastAsia="PMingLiU-ExtB" w:hAnsi="Book Antiqua"/>
          <w:sz w:val="22"/>
          <w:szCs w:val="22"/>
          <w:lang w:val="es-ES"/>
        </w:rPr>
        <w:t xml:space="preserve"> del Sumidero</w:t>
      </w:r>
    </w:p>
    <w:p w:rsidR="005B136F" w:rsidRPr="0059456E" w:rsidRDefault="005B136F" w:rsidP="00480AE9">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Propinas a meseros en los desayunos</w:t>
      </w:r>
    </w:p>
    <w:p w:rsidR="006562C2" w:rsidRDefault="006562C2" w:rsidP="00480AE9">
      <w:pPr>
        <w:numPr>
          <w:ilvl w:val="0"/>
          <w:numId w:val="1"/>
        </w:numPr>
        <w:jc w:val="both"/>
        <w:rPr>
          <w:rFonts w:ascii="Book Antiqua" w:eastAsia="PMingLiU-ExtB" w:hAnsi="Book Antiqua"/>
          <w:sz w:val="22"/>
          <w:szCs w:val="22"/>
          <w:lang w:val="es-ES"/>
        </w:rPr>
      </w:pPr>
      <w:proofErr w:type="spellStart"/>
      <w:r w:rsidRPr="006562C2">
        <w:rPr>
          <w:rFonts w:ascii="Book Antiqua" w:eastAsia="Calibri" w:hAnsi="Book Antiqua" w:cs="Calibri"/>
          <w:color w:val="000000"/>
          <w:kern w:val="0"/>
          <w:sz w:val="22"/>
          <w:szCs w:val="22"/>
          <w:lang w:eastAsia="es-MX"/>
        </w:rPr>
        <w:t>Backpack</w:t>
      </w:r>
      <w:proofErr w:type="spellEnd"/>
      <w:r w:rsidRPr="006562C2">
        <w:rPr>
          <w:rFonts w:ascii="Book Antiqua" w:eastAsia="Calibri" w:hAnsi="Book Antiqua" w:cs="Calibri"/>
          <w:color w:val="000000"/>
          <w:kern w:val="0"/>
          <w:sz w:val="22"/>
          <w:szCs w:val="22"/>
          <w:lang w:eastAsia="es-MX"/>
        </w:rPr>
        <w:t xml:space="preserve"> de viaje</w:t>
      </w:r>
    </w:p>
    <w:p w:rsidR="0013070C" w:rsidRDefault="0013070C" w:rsidP="0013070C">
      <w:pPr>
        <w:jc w:val="both"/>
        <w:rPr>
          <w:rFonts w:ascii="Book Antiqua" w:eastAsia="PMingLiU-ExtB" w:hAnsi="Book Antiqua"/>
          <w:b/>
          <w:sz w:val="22"/>
          <w:szCs w:val="22"/>
          <w:lang w:val="es-ES"/>
        </w:rPr>
      </w:pPr>
    </w:p>
    <w:p w:rsidR="00495C77" w:rsidRPr="00060AED" w:rsidRDefault="00495C77" w:rsidP="00480AE9">
      <w:pPr>
        <w:rPr>
          <w:rFonts w:ascii="Book Antiqua" w:eastAsia="PMingLiU-ExtB" w:hAnsi="Book Antiqua"/>
          <w:b/>
          <w:color w:val="0000FF"/>
          <w:sz w:val="22"/>
          <w:szCs w:val="22"/>
          <w:u w:val="single"/>
          <w:lang w:val="es-ES"/>
        </w:rPr>
      </w:pPr>
      <w:r w:rsidRPr="00060AED">
        <w:rPr>
          <w:rFonts w:ascii="Book Antiqua" w:eastAsia="PMingLiU-ExtB" w:hAnsi="Book Antiqua"/>
          <w:b/>
          <w:color w:val="0000FF"/>
          <w:sz w:val="22"/>
          <w:szCs w:val="22"/>
          <w:u w:val="single"/>
          <w:lang w:val="es-ES"/>
        </w:rPr>
        <w:t>No Incluye</w:t>
      </w:r>
    </w:p>
    <w:p w:rsidR="003A0E61" w:rsidRPr="00060AED" w:rsidRDefault="003A0E61" w:rsidP="00480AE9">
      <w:pPr>
        <w:rPr>
          <w:rFonts w:ascii="Book Antiqua" w:eastAsia="PMingLiU-ExtB" w:hAnsi="Book Antiqua"/>
          <w:b/>
          <w:color w:val="17365D"/>
          <w:sz w:val="22"/>
          <w:szCs w:val="22"/>
          <w:lang w:val="es-ES"/>
        </w:rPr>
      </w:pPr>
    </w:p>
    <w:p w:rsidR="00D47EF4" w:rsidRDefault="00D47EF4" w:rsidP="00D47EF4">
      <w:pPr>
        <w:numPr>
          <w:ilvl w:val="0"/>
          <w:numId w:val="2"/>
        </w:numPr>
        <w:rPr>
          <w:rFonts w:ascii="Book Antiqua" w:eastAsia="PMingLiU-ExtB" w:hAnsi="Book Antiqua"/>
          <w:sz w:val="22"/>
          <w:szCs w:val="22"/>
        </w:rPr>
      </w:pPr>
      <w:r w:rsidRPr="006768C6">
        <w:rPr>
          <w:rFonts w:ascii="Book Antiqua" w:eastAsia="PMingLiU-ExtB" w:hAnsi="Book Antiqua"/>
          <w:sz w:val="22"/>
          <w:szCs w:val="22"/>
        </w:rPr>
        <w:t xml:space="preserve">Gastos personales (Llamadas </w:t>
      </w:r>
      <w:r w:rsidR="007F146F" w:rsidRPr="006768C6">
        <w:rPr>
          <w:rFonts w:ascii="Book Antiqua" w:eastAsia="PMingLiU-ExtB" w:hAnsi="Book Antiqua"/>
          <w:sz w:val="22"/>
          <w:szCs w:val="22"/>
        </w:rPr>
        <w:t>telefónicas</w:t>
      </w:r>
      <w:r w:rsidRPr="006768C6">
        <w:rPr>
          <w:rFonts w:ascii="Book Antiqua" w:eastAsia="PMingLiU-ExtB" w:hAnsi="Book Antiqua"/>
          <w:sz w:val="22"/>
          <w:szCs w:val="22"/>
        </w:rPr>
        <w:t xml:space="preserve">, </w:t>
      </w:r>
      <w:r w:rsidR="007F146F" w:rsidRPr="006768C6">
        <w:rPr>
          <w:rFonts w:ascii="Book Antiqua" w:eastAsia="PMingLiU-ExtB" w:hAnsi="Book Antiqua"/>
          <w:sz w:val="22"/>
          <w:szCs w:val="22"/>
        </w:rPr>
        <w:t>lavandería</w:t>
      </w:r>
      <w:r w:rsidRPr="006768C6">
        <w:rPr>
          <w:rFonts w:ascii="Book Antiqua" w:eastAsia="PMingLiU-ExtB" w:hAnsi="Book Antiqua"/>
          <w:sz w:val="22"/>
          <w:szCs w:val="22"/>
        </w:rPr>
        <w:t>, Bebidas, Propinas)</w:t>
      </w:r>
    </w:p>
    <w:p w:rsidR="00D47EF4" w:rsidRDefault="00D47EF4" w:rsidP="00480AE9">
      <w:pPr>
        <w:numPr>
          <w:ilvl w:val="0"/>
          <w:numId w:val="2"/>
        </w:numPr>
        <w:rPr>
          <w:rFonts w:ascii="Book Antiqua" w:eastAsia="PMingLiU-ExtB" w:hAnsi="Book Antiqua"/>
          <w:sz w:val="22"/>
          <w:szCs w:val="22"/>
          <w:lang w:val="en-US"/>
        </w:rPr>
      </w:pPr>
      <w:r w:rsidRPr="006768C6">
        <w:rPr>
          <w:rFonts w:ascii="Book Antiqua" w:eastAsia="PMingLiU-ExtB" w:hAnsi="Book Antiqua"/>
          <w:sz w:val="22"/>
          <w:szCs w:val="22"/>
          <w:lang w:val="en-US"/>
        </w:rPr>
        <w:t>Ningun servicio no especificado</w:t>
      </w:r>
    </w:p>
    <w:p w:rsidR="00D602AD" w:rsidRDefault="00D602AD" w:rsidP="00480AE9">
      <w:pPr>
        <w:numPr>
          <w:ilvl w:val="0"/>
          <w:numId w:val="2"/>
        </w:numPr>
        <w:rPr>
          <w:rFonts w:ascii="Book Antiqua" w:eastAsia="PMingLiU-ExtB" w:hAnsi="Book Antiqua"/>
          <w:sz w:val="22"/>
          <w:szCs w:val="22"/>
          <w:lang w:val="en-US"/>
        </w:rPr>
      </w:pPr>
      <w:r>
        <w:rPr>
          <w:rFonts w:ascii="Book Antiqua" w:eastAsia="PMingLiU-ExtB" w:hAnsi="Book Antiqua"/>
          <w:sz w:val="22"/>
          <w:szCs w:val="22"/>
          <w:lang w:val="en-US"/>
        </w:rPr>
        <w:t>Ningun recorrido fuera de nuestro itinerario</w:t>
      </w:r>
    </w:p>
    <w:p w:rsidR="009079E8" w:rsidRDefault="009079E8" w:rsidP="00DE7B04">
      <w:pPr>
        <w:rPr>
          <w:rFonts w:ascii="Book Antiqua" w:eastAsia="PMingLiU-ExtB" w:hAnsi="Book Antiqua"/>
          <w:sz w:val="22"/>
          <w:szCs w:val="22"/>
          <w:lang w:val="en-US"/>
        </w:rPr>
      </w:pPr>
    </w:p>
    <w:p w:rsidR="00DE7B04" w:rsidRPr="00EB5712" w:rsidRDefault="00DE7B04" w:rsidP="00DE7B04">
      <w:pPr>
        <w:jc w:val="both"/>
        <w:rPr>
          <w:rFonts w:ascii="Book Antiqua" w:eastAsia="PMingLiU-ExtB" w:hAnsi="Book Antiqua"/>
          <w:b/>
          <w:color w:val="0000FF"/>
          <w:sz w:val="22"/>
          <w:szCs w:val="22"/>
          <w:u w:val="single"/>
          <w:lang w:val="es-CR"/>
        </w:rPr>
      </w:pPr>
      <w:r w:rsidRPr="00EB5712">
        <w:rPr>
          <w:rFonts w:ascii="Book Antiqua" w:eastAsia="PMingLiU-ExtB" w:hAnsi="Book Antiqua"/>
          <w:b/>
          <w:color w:val="0000FF"/>
          <w:sz w:val="22"/>
          <w:szCs w:val="22"/>
          <w:u w:val="single"/>
          <w:lang w:val="es-CR"/>
        </w:rPr>
        <w:t>Notas importantes</w:t>
      </w:r>
    </w:p>
    <w:p w:rsidR="00DE7B04" w:rsidRPr="00480AE9" w:rsidRDefault="00DE7B04" w:rsidP="00DE7B04">
      <w:pPr>
        <w:jc w:val="both"/>
        <w:rPr>
          <w:rFonts w:ascii="Calibri" w:eastAsia="PMingLiU-ExtB" w:hAnsi="Calibri"/>
          <w:b/>
          <w:color w:val="17365D"/>
          <w:sz w:val="22"/>
          <w:szCs w:val="22"/>
          <w:lang w:val="es-CR"/>
        </w:rPr>
      </w:pPr>
    </w:p>
    <w:p w:rsidR="00DE7B04" w:rsidRPr="00EB5712" w:rsidRDefault="00DE7B04" w:rsidP="00DE7B04">
      <w:pPr>
        <w:pStyle w:val="Prrafodelista"/>
        <w:numPr>
          <w:ilvl w:val="0"/>
          <w:numId w:val="2"/>
        </w:numPr>
        <w:jc w:val="both"/>
        <w:rPr>
          <w:rFonts w:ascii="Book Antiqua" w:eastAsia="PMingLiU-ExtB" w:hAnsi="Book Antiqua"/>
          <w:sz w:val="22"/>
          <w:szCs w:val="22"/>
          <w:lang w:val="es-CR"/>
        </w:rPr>
      </w:pPr>
      <w:r w:rsidRPr="00EB5712">
        <w:rPr>
          <w:rFonts w:ascii="Book Antiqua" w:hAnsi="Book Antiqua"/>
          <w:sz w:val="22"/>
          <w:szCs w:val="22"/>
        </w:rPr>
        <w:t>Cotización válida para el periodo indicado.</w:t>
      </w:r>
      <w:r w:rsidRPr="00EB5712">
        <w:rPr>
          <w:rFonts w:ascii="Book Antiqua" w:eastAsia="PMingLiU-ExtB" w:hAnsi="Book Antiqua"/>
          <w:sz w:val="22"/>
          <w:szCs w:val="22"/>
          <w:lang w:val="es-CR"/>
        </w:rPr>
        <w:t xml:space="preserve"> </w:t>
      </w:r>
    </w:p>
    <w:p w:rsidR="00DE7B04" w:rsidRPr="00E96338" w:rsidRDefault="00DE7B04" w:rsidP="00DE7B04">
      <w:pPr>
        <w:pStyle w:val="Prrafodelista"/>
        <w:numPr>
          <w:ilvl w:val="0"/>
          <w:numId w:val="2"/>
        </w:numPr>
        <w:jc w:val="both"/>
        <w:rPr>
          <w:rFonts w:ascii="Book Antiqua" w:eastAsia="PMingLiU-ExtB" w:hAnsi="Book Antiqua"/>
          <w:sz w:val="22"/>
          <w:szCs w:val="22"/>
          <w:lang w:val="es-CR"/>
        </w:rPr>
      </w:pPr>
      <w:r w:rsidRPr="00EB5712">
        <w:rPr>
          <w:rFonts w:ascii="Book Antiqua" w:hAnsi="Book Antiqua"/>
          <w:sz w:val="22"/>
          <w:szCs w:val="22"/>
        </w:rPr>
        <w:t>Sujeto a disponibilidad de espacios en hoteles y otros medios de transporte</w:t>
      </w:r>
    </w:p>
    <w:p w:rsidR="00DE7B04" w:rsidRPr="00EB5712" w:rsidRDefault="00DE7B04" w:rsidP="00DE7B04">
      <w:pPr>
        <w:pStyle w:val="Prrafodelista"/>
        <w:numPr>
          <w:ilvl w:val="0"/>
          <w:numId w:val="2"/>
        </w:numPr>
        <w:jc w:val="both"/>
        <w:rPr>
          <w:rFonts w:ascii="Book Antiqua" w:hAnsi="Book Antiqua" w:cs="Tahoma"/>
          <w:color w:val="000000"/>
          <w:sz w:val="22"/>
          <w:szCs w:val="22"/>
          <w:lang w:val="es-ES"/>
        </w:rPr>
      </w:pPr>
      <w:r w:rsidRPr="00EB5712">
        <w:rPr>
          <w:rFonts w:ascii="Book Antiqua" w:hAnsi="Book Antiqua"/>
          <w:sz w:val="22"/>
          <w:szCs w:val="22"/>
        </w:rPr>
        <w:t>Algunos hoteles forman habitaciones triples en base a una doble más cama adicional. Para mayor comodidad de sus pasajeros sugerimos reservar simples y dobles.</w:t>
      </w:r>
    </w:p>
    <w:p w:rsidR="00DE7B04" w:rsidRPr="00EB5712" w:rsidRDefault="00DE7B04" w:rsidP="00DE7B04">
      <w:pPr>
        <w:pStyle w:val="Prrafodelista"/>
        <w:numPr>
          <w:ilvl w:val="0"/>
          <w:numId w:val="2"/>
        </w:numPr>
        <w:jc w:val="both"/>
        <w:rPr>
          <w:rFonts w:ascii="Book Antiqua" w:hAnsi="Book Antiqua" w:cs="Tahoma"/>
          <w:color w:val="000000"/>
          <w:sz w:val="22"/>
          <w:szCs w:val="22"/>
          <w:lang w:val="es-ES"/>
        </w:rPr>
      </w:pPr>
      <w:r w:rsidRPr="00EB5712">
        <w:rPr>
          <w:rFonts w:ascii="Book Antiqua" w:hAnsi="Book Antiqua"/>
          <w:sz w:val="22"/>
          <w:szCs w:val="22"/>
        </w:rPr>
        <w:t xml:space="preserve">Programa sujeto a términos y condiciones generales de </w:t>
      </w:r>
      <w:r w:rsidRPr="00EB5712">
        <w:rPr>
          <w:rFonts w:ascii="Book Antiqua" w:hAnsi="Book Antiqua"/>
          <w:color w:val="FF0000"/>
          <w:sz w:val="22"/>
          <w:szCs w:val="22"/>
          <w:highlight w:val="yellow"/>
        </w:rPr>
        <w:t>Travel Art</w:t>
      </w:r>
      <w:r>
        <w:rPr>
          <w:rFonts w:ascii="Book Antiqua" w:hAnsi="Book Antiqua"/>
          <w:color w:val="FF0000"/>
          <w:sz w:val="22"/>
          <w:szCs w:val="22"/>
          <w:highlight w:val="yellow"/>
        </w:rPr>
        <w:t xml:space="preserve"> Mayorista</w:t>
      </w:r>
      <w:r w:rsidRPr="00EB5712">
        <w:rPr>
          <w:rFonts w:ascii="Book Antiqua" w:hAnsi="Book Antiqua"/>
          <w:color w:val="FF0000"/>
          <w:sz w:val="22"/>
          <w:szCs w:val="22"/>
          <w:highlight w:val="yellow"/>
        </w:rPr>
        <w:t>.</w:t>
      </w:r>
    </w:p>
    <w:p w:rsidR="00154558" w:rsidRPr="00693E27" w:rsidRDefault="00DE7B04" w:rsidP="00154558">
      <w:pPr>
        <w:pStyle w:val="Prrafodelista"/>
        <w:numPr>
          <w:ilvl w:val="0"/>
          <w:numId w:val="2"/>
        </w:numPr>
        <w:rPr>
          <w:rFonts w:ascii="Book Antiqua" w:eastAsia="PMingLiU-ExtB" w:hAnsi="Book Antiqua"/>
          <w:sz w:val="22"/>
          <w:szCs w:val="22"/>
          <w:lang w:val="en-US"/>
        </w:rPr>
      </w:pPr>
      <w:r w:rsidRPr="00154558">
        <w:rPr>
          <w:rFonts w:ascii="Book Antiqua" w:eastAsia="PMingLiU-ExtB" w:hAnsi="Book Antiqua"/>
          <w:color w:val="000000"/>
          <w:sz w:val="22"/>
          <w:szCs w:val="22"/>
          <w:lang w:val="es-CR"/>
        </w:rPr>
        <w:t xml:space="preserve">Cualquier servicio </w:t>
      </w:r>
      <w:r w:rsidRPr="00154558">
        <w:rPr>
          <w:rFonts w:ascii="Book Antiqua" w:eastAsia="PMingLiU-ExtB" w:hAnsi="Book Antiqua"/>
          <w:color w:val="FF0000"/>
          <w:sz w:val="22"/>
          <w:szCs w:val="22"/>
          <w:highlight w:val="yellow"/>
          <w:lang w:val="es-CR"/>
        </w:rPr>
        <w:t>NO UTILIZADO</w:t>
      </w:r>
      <w:r w:rsidRPr="00154558">
        <w:rPr>
          <w:rFonts w:ascii="Book Antiqua" w:eastAsia="PMingLiU-ExtB" w:hAnsi="Book Antiqua"/>
          <w:color w:val="000000"/>
          <w:sz w:val="22"/>
          <w:szCs w:val="22"/>
          <w:lang w:val="es-CR"/>
        </w:rPr>
        <w:t>, no aplica para reembolso</w:t>
      </w:r>
    </w:p>
    <w:p w:rsidR="00693E27" w:rsidRDefault="00693E27" w:rsidP="00693E27">
      <w:pPr>
        <w:rPr>
          <w:rFonts w:ascii="Book Antiqua" w:eastAsia="PMingLiU-ExtB" w:hAnsi="Book Antiqua"/>
          <w:sz w:val="22"/>
          <w:szCs w:val="22"/>
          <w:lang w:val="en-US"/>
        </w:rPr>
      </w:pPr>
    </w:p>
    <w:p w:rsidR="00693E27" w:rsidRDefault="00693E27" w:rsidP="00693E27">
      <w:pPr>
        <w:jc w:val="both"/>
        <w:rPr>
          <w:rFonts w:ascii="Book Antiqua" w:eastAsia="PMingLiU-ExtB" w:hAnsi="Book Antiqua"/>
          <w:b/>
          <w:color w:val="0000FF"/>
          <w:sz w:val="22"/>
          <w:szCs w:val="22"/>
          <w:u w:val="single"/>
          <w:lang w:val="es-CR"/>
        </w:rPr>
      </w:pPr>
      <w:r>
        <w:rPr>
          <w:rFonts w:ascii="Book Antiqua" w:eastAsia="PMingLiU-ExtB" w:hAnsi="Book Antiqua"/>
          <w:b/>
          <w:color w:val="0000FF"/>
          <w:sz w:val="22"/>
          <w:szCs w:val="22"/>
          <w:u w:val="single"/>
          <w:lang w:val="es-CR"/>
        </w:rPr>
        <w:t>Politicas de Operación:</w:t>
      </w:r>
    </w:p>
    <w:p w:rsidR="00693E27" w:rsidRDefault="00693E27" w:rsidP="00693E27">
      <w:pPr>
        <w:jc w:val="both"/>
        <w:rPr>
          <w:rFonts w:ascii="Book Antiqua" w:eastAsia="PMingLiU-ExtB" w:hAnsi="Book Antiqua"/>
          <w:b/>
          <w:color w:val="0000FF"/>
          <w:sz w:val="22"/>
          <w:szCs w:val="22"/>
          <w:u w:val="single"/>
          <w:lang w:val="es-CR"/>
        </w:rPr>
      </w:pPr>
    </w:p>
    <w:p w:rsidR="00693E27" w:rsidRPr="00450A8D" w:rsidRDefault="00693E27" w:rsidP="00693E27">
      <w:pPr>
        <w:pStyle w:val="Prrafodelista"/>
        <w:numPr>
          <w:ilvl w:val="0"/>
          <w:numId w:val="2"/>
        </w:numPr>
        <w:jc w:val="both"/>
        <w:rPr>
          <w:rFonts w:ascii="Book Antiqua" w:hAnsi="Book Antiqua"/>
          <w:sz w:val="22"/>
          <w:szCs w:val="22"/>
        </w:rPr>
      </w:pPr>
      <w:r w:rsidRPr="00450A8D">
        <w:rPr>
          <w:rFonts w:ascii="Book Antiqua" w:hAnsi="Book Antiqua" w:cs="Calibri"/>
          <w:color w:val="000000"/>
          <w:sz w:val="22"/>
          <w:bdr w:val="none" w:sz="0" w:space="0" w:color="auto" w:frame="1"/>
          <w:lang w:eastAsia="es-MX"/>
        </w:rPr>
        <w:t>De 20 pasajeros en adelante se utilizará autobús</w:t>
      </w:r>
    </w:p>
    <w:p w:rsidR="00693E27" w:rsidRPr="00450A8D" w:rsidRDefault="00693E27" w:rsidP="00693E27">
      <w:pPr>
        <w:pStyle w:val="Prrafodelista"/>
        <w:numPr>
          <w:ilvl w:val="0"/>
          <w:numId w:val="2"/>
        </w:numPr>
        <w:jc w:val="both"/>
        <w:rPr>
          <w:rFonts w:ascii="Book Antiqua" w:hAnsi="Book Antiqua"/>
          <w:sz w:val="22"/>
          <w:szCs w:val="22"/>
        </w:rPr>
      </w:pPr>
      <w:r w:rsidRPr="00450A8D">
        <w:rPr>
          <w:rFonts w:ascii="Book Antiqua" w:hAnsi="Book Antiqua" w:cs="Calibri"/>
          <w:color w:val="000000"/>
          <w:sz w:val="22"/>
          <w:bdr w:val="none" w:sz="0" w:space="0" w:color="auto" w:frame="1"/>
          <w:lang w:eastAsia="es-MX"/>
        </w:rPr>
        <w:t>De 7 a 19 pasajeros se utilizará camioneta</w:t>
      </w:r>
    </w:p>
    <w:p w:rsidR="00693E27" w:rsidRPr="00EC7EC7" w:rsidRDefault="00693E27" w:rsidP="00693E27">
      <w:pPr>
        <w:pStyle w:val="Prrafodelista"/>
        <w:numPr>
          <w:ilvl w:val="0"/>
          <w:numId w:val="2"/>
        </w:numPr>
        <w:jc w:val="both"/>
        <w:rPr>
          <w:rFonts w:ascii="Book Antiqua" w:hAnsi="Book Antiqua"/>
          <w:b/>
          <w:sz w:val="22"/>
          <w:szCs w:val="22"/>
        </w:rPr>
      </w:pPr>
      <w:r w:rsidRPr="00EC7EC7">
        <w:rPr>
          <w:rFonts w:ascii="Book Antiqua" w:hAnsi="Book Antiqua" w:cs="Calibri"/>
          <w:b/>
          <w:color w:val="000000"/>
          <w:sz w:val="22"/>
          <w:highlight w:val="yellow"/>
          <w:bdr w:val="none" w:sz="0" w:space="0" w:color="auto" w:frame="1"/>
          <w:lang w:eastAsia="es-MX"/>
        </w:rPr>
        <w:t xml:space="preserve">De 1 a 6 pasajeros, con 8 días de anticipación se dará fecha alterna o se anunciará su </w:t>
      </w:r>
      <w:r w:rsidRPr="00195C94">
        <w:rPr>
          <w:rFonts w:ascii="Book Antiqua" w:hAnsi="Book Antiqua" w:cs="Calibri"/>
          <w:b/>
          <w:color w:val="FF0000"/>
          <w:sz w:val="22"/>
          <w:highlight w:val="yellow"/>
          <w:bdr w:val="none" w:sz="0" w:space="0" w:color="auto" w:frame="1"/>
          <w:lang w:eastAsia="es-MX"/>
        </w:rPr>
        <w:t>cancelación</w:t>
      </w:r>
    </w:p>
    <w:p w:rsidR="00693E27" w:rsidRPr="00F3461B" w:rsidRDefault="00693E27" w:rsidP="00693E27">
      <w:pPr>
        <w:pStyle w:val="Prrafodelista"/>
        <w:numPr>
          <w:ilvl w:val="0"/>
          <w:numId w:val="2"/>
        </w:numPr>
        <w:jc w:val="both"/>
        <w:rPr>
          <w:rFonts w:ascii="Book Antiqua" w:hAnsi="Book Antiqua"/>
          <w:sz w:val="22"/>
          <w:szCs w:val="22"/>
        </w:rPr>
      </w:pPr>
      <w:r w:rsidRPr="00F3461B">
        <w:rPr>
          <w:rFonts w:ascii="Book Antiqua" w:hAnsi="Book Antiqua" w:cs="Calibri"/>
          <w:color w:val="000000"/>
          <w:sz w:val="22"/>
          <w:bdr w:val="none" w:sz="0" w:space="0" w:color="auto" w:frame="1"/>
          <w:lang w:eastAsia="es-MX"/>
        </w:rPr>
        <w:t>De acuerdo a la p</w:t>
      </w:r>
      <w:bookmarkStart w:id="0" w:name="_GoBack"/>
      <w:bookmarkEnd w:id="0"/>
      <w:r w:rsidRPr="00F3461B">
        <w:rPr>
          <w:rFonts w:ascii="Book Antiqua" w:hAnsi="Book Antiqua" w:cs="Calibri"/>
          <w:color w:val="000000"/>
          <w:sz w:val="22"/>
          <w:bdr w:val="none" w:sz="0" w:space="0" w:color="auto" w:frame="1"/>
          <w:lang w:eastAsia="es-MX"/>
        </w:rPr>
        <w:t>olítica de los hoteles, la hora de entrega de habitaciones es a las 15:00 horas y la hora de salida es a las 12:00 del día.</w:t>
      </w:r>
    </w:p>
    <w:p w:rsidR="00693E27" w:rsidRDefault="00693E27" w:rsidP="00693E27">
      <w:pPr>
        <w:jc w:val="both"/>
        <w:rPr>
          <w:rFonts w:ascii="Book Antiqua" w:eastAsia="PMingLiU-ExtB" w:hAnsi="Book Antiqua"/>
          <w:b/>
          <w:color w:val="0000FF"/>
          <w:sz w:val="22"/>
          <w:szCs w:val="22"/>
          <w:u w:val="single"/>
          <w:lang w:val="es-CR"/>
        </w:rPr>
      </w:pPr>
    </w:p>
    <w:p w:rsidR="00693E27" w:rsidRDefault="00693E27" w:rsidP="00693E27">
      <w:pPr>
        <w:jc w:val="both"/>
        <w:rPr>
          <w:rFonts w:ascii="Book Antiqua" w:eastAsia="PMingLiU-ExtB" w:hAnsi="Book Antiqua"/>
          <w:b/>
          <w:color w:val="0000FF"/>
          <w:sz w:val="22"/>
          <w:szCs w:val="22"/>
          <w:u w:val="single"/>
          <w:lang w:val="es-CR"/>
        </w:rPr>
      </w:pPr>
      <w:r>
        <w:rPr>
          <w:rFonts w:ascii="Book Antiqua" w:eastAsia="PMingLiU-ExtB" w:hAnsi="Book Antiqua"/>
          <w:b/>
          <w:color w:val="0000FF"/>
          <w:sz w:val="22"/>
          <w:szCs w:val="22"/>
          <w:u w:val="single"/>
          <w:lang w:val="es-CR"/>
        </w:rPr>
        <w:t>Recomendaciones:</w:t>
      </w:r>
    </w:p>
    <w:p w:rsidR="00693E27" w:rsidRDefault="00693E27" w:rsidP="00693E27">
      <w:pPr>
        <w:jc w:val="both"/>
        <w:rPr>
          <w:rFonts w:ascii="Book Antiqua" w:eastAsia="PMingLiU-ExtB" w:hAnsi="Book Antiqua"/>
          <w:b/>
          <w:color w:val="0000FF"/>
          <w:sz w:val="22"/>
          <w:szCs w:val="22"/>
          <w:u w:val="single"/>
          <w:lang w:val="es-CR"/>
        </w:rPr>
      </w:pPr>
    </w:p>
    <w:p w:rsidR="00693E27" w:rsidRPr="00FC4893" w:rsidRDefault="00693E27" w:rsidP="00693E27">
      <w:pPr>
        <w:shd w:val="clear" w:color="auto" w:fill="FFFFFF"/>
        <w:jc w:val="both"/>
        <w:rPr>
          <w:rFonts w:ascii="Book Antiqua" w:hAnsi="Book Antiqua" w:cs="Calibri"/>
          <w:color w:val="000000"/>
          <w:sz w:val="22"/>
          <w:lang w:eastAsia="es-MX"/>
        </w:rPr>
      </w:pPr>
      <w:r w:rsidRPr="00FC4893">
        <w:rPr>
          <w:rFonts w:ascii="Book Antiqua" w:hAnsi="Book Antiqua" w:cs="Calibri"/>
          <w:color w:val="000000"/>
          <w:sz w:val="22"/>
          <w:bdr w:val="none" w:sz="0" w:space="0" w:color="auto" w:frame="1"/>
          <w:lang w:eastAsia="es-MX"/>
        </w:rPr>
        <w:t xml:space="preserve">* Ropa cómoda: </w:t>
      </w:r>
      <w:proofErr w:type="spellStart"/>
      <w:r w:rsidRPr="00FC4893">
        <w:rPr>
          <w:rFonts w:ascii="Book Antiqua" w:hAnsi="Book Antiqua" w:cs="Calibri"/>
          <w:color w:val="000000"/>
          <w:sz w:val="22"/>
          <w:bdr w:val="none" w:sz="0" w:space="0" w:color="auto" w:frame="1"/>
          <w:lang w:eastAsia="es-MX"/>
        </w:rPr>
        <w:t>jeans</w:t>
      </w:r>
      <w:proofErr w:type="spellEnd"/>
      <w:r w:rsidRPr="00FC4893">
        <w:rPr>
          <w:rFonts w:ascii="Book Antiqua" w:hAnsi="Book Antiqua" w:cs="Calibri"/>
          <w:color w:val="000000"/>
          <w:sz w:val="22"/>
          <w:bdr w:val="none" w:sz="0" w:space="0" w:color="auto" w:frame="1"/>
          <w:lang w:eastAsia="es-MX"/>
        </w:rPr>
        <w:t xml:space="preserve"> o pantalón de gabardina.  </w:t>
      </w:r>
    </w:p>
    <w:p w:rsidR="00693E27" w:rsidRPr="00FC4893" w:rsidRDefault="00693E27" w:rsidP="00693E27">
      <w:pPr>
        <w:shd w:val="clear" w:color="auto" w:fill="FFFFFF"/>
        <w:jc w:val="both"/>
        <w:rPr>
          <w:rFonts w:ascii="Book Antiqua" w:hAnsi="Book Antiqua" w:cs="Calibri"/>
          <w:color w:val="000000"/>
          <w:sz w:val="22"/>
          <w:lang w:eastAsia="es-MX"/>
        </w:rPr>
      </w:pPr>
      <w:r w:rsidRPr="00FC4893">
        <w:rPr>
          <w:rFonts w:ascii="Book Antiqua" w:hAnsi="Book Antiqua" w:cs="Calibri"/>
          <w:color w:val="000000"/>
          <w:sz w:val="22"/>
          <w:bdr w:val="none" w:sz="0" w:space="0" w:color="auto" w:frame="1"/>
          <w:lang w:eastAsia="es-MX"/>
        </w:rPr>
        <w:t xml:space="preserve">* Tenis y/o zapatos cómodos con </w:t>
      </w:r>
      <w:proofErr w:type="spellStart"/>
      <w:r w:rsidRPr="00FC4893">
        <w:rPr>
          <w:rFonts w:ascii="Book Antiqua" w:hAnsi="Book Antiqua" w:cs="Calibri"/>
          <w:color w:val="000000"/>
          <w:sz w:val="22"/>
          <w:bdr w:val="none" w:sz="0" w:space="0" w:color="auto" w:frame="1"/>
          <w:lang w:eastAsia="es-MX"/>
        </w:rPr>
        <w:t>antiderrapante</w:t>
      </w:r>
      <w:proofErr w:type="spellEnd"/>
      <w:r w:rsidRPr="00FC4893">
        <w:rPr>
          <w:rFonts w:ascii="Book Antiqua" w:hAnsi="Book Antiqua" w:cs="Calibri"/>
          <w:color w:val="000000"/>
          <w:sz w:val="22"/>
          <w:bdr w:val="none" w:sz="0" w:space="0" w:color="auto" w:frame="1"/>
          <w:lang w:eastAsia="es-MX"/>
        </w:rPr>
        <w:t>.  </w:t>
      </w:r>
    </w:p>
    <w:p w:rsidR="00693E27" w:rsidRPr="00FC4893" w:rsidRDefault="00693E27" w:rsidP="00693E27">
      <w:pPr>
        <w:shd w:val="clear" w:color="auto" w:fill="FFFFFF"/>
        <w:jc w:val="both"/>
        <w:rPr>
          <w:rFonts w:ascii="Book Antiqua" w:hAnsi="Book Antiqua" w:cs="Calibri"/>
          <w:color w:val="000000"/>
          <w:sz w:val="22"/>
          <w:lang w:eastAsia="es-MX"/>
        </w:rPr>
      </w:pPr>
      <w:r w:rsidRPr="00FC4893">
        <w:rPr>
          <w:rFonts w:ascii="Book Antiqua" w:hAnsi="Book Antiqua" w:cs="Calibri"/>
          <w:color w:val="000000"/>
          <w:sz w:val="22"/>
          <w:bdr w:val="none" w:sz="0" w:space="0" w:color="auto" w:frame="1"/>
          <w:lang w:eastAsia="es-MX"/>
        </w:rPr>
        <w:t>* Toalla.  </w:t>
      </w:r>
    </w:p>
    <w:p w:rsidR="00693E27" w:rsidRPr="00FC4893" w:rsidRDefault="00693E27" w:rsidP="00693E27">
      <w:pPr>
        <w:shd w:val="clear" w:color="auto" w:fill="FFFFFF"/>
        <w:jc w:val="both"/>
        <w:rPr>
          <w:rFonts w:ascii="Book Antiqua" w:hAnsi="Book Antiqua" w:cs="Calibri"/>
          <w:color w:val="000000"/>
          <w:sz w:val="22"/>
          <w:lang w:eastAsia="es-MX"/>
        </w:rPr>
      </w:pPr>
      <w:r w:rsidRPr="00FC4893">
        <w:rPr>
          <w:rFonts w:ascii="Book Antiqua" w:hAnsi="Book Antiqua" w:cs="Calibri"/>
          <w:color w:val="000000"/>
          <w:sz w:val="22"/>
          <w:bdr w:val="none" w:sz="0" w:space="0" w:color="auto" w:frame="1"/>
          <w:lang w:eastAsia="es-MX"/>
        </w:rPr>
        <w:t>* Traje de baño.  </w:t>
      </w:r>
    </w:p>
    <w:p w:rsidR="00693E27" w:rsidRPr="00FC4893" w:rsidRDefault="00693E27" w:rsidP="00693E27">
      <w:pPr>
        <w:shd w:val="clear" w:color="auto" w:fill="FFFFFF"/>
        <w:jc w:val="both"/>
        <w:rPr>
          <w:rFonts w:ascii="Book Antiqua" w:hAnsi="Book Antiqua" w:cs="Calibri"/>
          <w:color w:val="000000"/>
          <w:sz w:val="22"/>
          <w:lang w:eastAsia="es-MX"/>
        </w:rPr>
      </w:pPr>
      <w:r w:rsidRPr="00FC4893">
        <w:rPr>
          <w:rFonts w:ascii="Book Antiqua" w:hAnsi="Book Antiqua" w:cs="Calibri"/>
          <w:color w:val="000000"/>
          <w:sz w:val="22"/>
          <w:bdr w:val="none" w:sz="0" w:space="0" w:color="auto" w:frame="1"/>
          <w:lang w:eastAsia="es-MX"/>
        </w:rPr>
        <w:t>* Bloqueador y repelente de insectos (de preferencia biodegradable).  </w:t>
      </w:r>
    </w:p>
    <w:p w:rsidR="00693E27" w:rsidRPr="00FC4893" w:rsidRDefault="00693E27" w:rsidP="00693E27">
      <w:pPr>
        <w:shd w:val="clear" w:color="auto" w:fill="FFFFFF"/>
        <w:jc w:val="both"/>
        <w:rPr>
          <w:rFonts w:ascii="Book Antiqua" w:hAnsi="Book Antiqua" w:cs="Calibri"/>
          <w:color w:val="000000"/>
          <w:sz w:val="22"/>
          <w:lang w:eastAsia="es-MX"/>
        </w:rPr>
      </w:pPr>
      <w:r w:rsidRPr="00FC4893">
        <w:rPr>
          <w:rFonts w:ascii="Book Antiqua" w:hAnsi="Book Antiqua" w:cs="Calibri"/>
          <w:color w:val="000000"/>
          <w:sz w:val="22"/>
          <w:bdr w:val="none" w:sz="0" w:space="0" w:color="auto" w:frame="1"/>
          <w:lang w:eastAsia="es-MX"/>
        </w:rPr>
        <w:t>* Gorra o sombrero.  </w:t>
      </w:r>
    </w:p>
    <w:p w:rsidR="00693E27" w:rsidRPr="00FC4893" w:rsidRDefault="00693E27" w:rsidP="00693E27">
      <w:pPr>
        <w:shd w:val="clear" w:color="auto" w:fill="FFFFFF"/>
        <w:jc w:val="both"/>
        <w:rPr>
          <w:rFonts w:ascii="Book Antiqua" w:hAnsi="Book Antiqua" w:cs="Calibri"/>
          <w:color w:val="000000"/>
          <w:sz w:val="22"/>
          <w:lang w:eastAsia="es-MX"/>
        </w:rPr>
      </w:pPr>
      <w:r w:rsidRPr="00FC4893">
        <w:rPr>
          <w:rFonts w:ascii="Book Antiqua" w:hAnsi="Book Antiqua" w:cs="Calibri"/>
          <w:color w:val="000000"/>
          <w:sz w:val="22"/>
          <w:bdr w:val="none" w:sz="0" w:space="0" w:color="auto" w:frame="1"/>
          <w:lang w:eastAsia="es-MX"/>
        </w:rPr>
        <w:t>* Lentes para sol.  </w:t>
      </w:r>
    </w:p>
    <w:p w:rsidR="00693E27" w:rsidRPr="00693E27" w:rsidRDefault="00693E27" w:rsidP="00693E27">
      <w:pPr>
        <w:rPr>
          <w:rFonts w:ascii="Book Antiqua" w:eastAsia="PMingLiU-ExtB" w:hAnsi="Book Antiqua"/>
          <w:sz w:val="22"/>
          <w:szCs w:val="22"/>
          <w:lang w:val="en-US"/>
        </w:rPr>
      </w:pPr>
      <w:r w:rsidRPr="00FC4893">
        <w:rPr>
          <w:rFonts w:ascii="Book Antiqua" w:hAnsi="Book Antiqua" w:cs="Calibri"/>
          <w:color w:val="000000"/>
          <w:sz w:val="22"/>
          <w:bdr w:val="none" w:sz="0" w:space="0" w:color="auto" w:frame="1"/>
          <w:lang w:eastAsia="es-MX"/>
        </w:rPr>
        <w:t>* Cámara fotográfica.</w:t>
      </w:r>
    </w:p>
    <w:sectPr w:rsidR="00693E27" w:rsidRPr="00693E27" w:rsidSect="00480AE9">
      <w:headerReference w:type="even" r:id="rId12"/>
      <w:headerReference w:type="default" r:id="rId13"/>
      <w:footerReference w:type="default" r:id="rId14"/>
      <w:headerReference w:type="first" r:id="rId15"/>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D16" w:rsidRDefault="00887D16">
      <w:r>
        <w:separator/>
      </w:r>
    </w:p>
  </w:endnote>
  <w:endnote w:type="continuationSeparator" w:id="0">
    <w:p w:rsidR="00887D16" w:rsidRDefault="00887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Cooper Black">
    <w:panose1 w:val="0208090404030B0204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Symbol">
    <w:panose1 w:val="020B0502040204020203"/>
    <w:charset w:val="00"/>
    <w:family w:val="swiss"/>
    <w:pitch w:val="variable"/>
    <w:sig w:usb0="800001E3" w:usb1="1200FFEF" w:usb2="00040000" w:usb3="00000000" w:csb0="00000001" w:csb1="00000000"/>
  </w:font>
  <w:font w:name="Magneto">
    <w:panose1 w:val="04030805050802020D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78421A" w:rsidRDefault="009A7DFF"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D16" w:rsidRDefault="00887D16">
      <w:r>
        <w:separator/>
      </w:r>
    </w:p>
  </w:footnote>
  <w:footnote w:type="continuationSeparator" w:id="0">
    <w:p w:rsidR="00887D16" w:rsidRDefault="00887D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887D1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887D16" w:rsidP="00470189">
    <w:pPr>
      <w:pStyle w:val="Encabezado"/>
      <w:ind w:left="-200" w:hanging="600"/>
      <w:rPr>
        <w:rFonts w:ascii="Calibri" w:hAnsi="Calibri" w:cs="Calibri"/>
        <w:b/>
        <w:i/>
      </w:rPr>
    </w:pPr>
    <w:r>
      <w:rPr>
        <w:b/>
        <w:i/>
        <w:noProof/>
        <w:sz w:val="10"/>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8" o:spid="_x0000_s2139" type="#_x0000_t75" style="position:absolute;left:0;text-align:left;margin-left:0;margin-top:0;width:486.55pt;height:174.9pt;z-index:-251652608;mso-position-horizontal:center;mso-position-horizontal-relative:margin;mso-position-vertical:center;mso-position-vertical-relative:margin" o:allowincell="f">
          <v:imagedata r:id="rId1" o:title="travel art (1)" gain="19661f" blacklevel="22938f"/>
          <w10:wrap anchorx="margin" anchory="margin"/>
        </v:shape>
      </w:pict>
    </w:r>
    <w:r w:rsidR="00156A24" w:rsidRPr="00B2434D">
      <w:rPr>
        <w:b/>
        <w:i/>
        <w:noProof/>
        <w:sz w:val="10"/>
        <w:lang w:eastAsia="es-MX"/>
      </w:rPr>
      <mc:AlternateContent>
        <mc:Choice Requires="wps">
          <w:drawing>
            <wp:anchor distT="0" distB="0" distL="114300" distR="114300" simplePos="0" relativeHeight="251658752" behindDoc="0" locked="0" layoutInCell="1" allowOverlap="1" wp14:anchorId="3C913C13" wp14:editId="2ABA83C3">
              <wp:simplePos x="0" y="0"/>
              <wp:positionH relativeFrom="column">
                <wp:posOffset>6350000</wp:posOffset>
              </wp:positionH>
              <wp:positionV relativeFrom="paragraph">
                <wp:posOffset>162560</wp:posOffset>
              </wp:positionV>
              <wp:extent cx="127000" cy="10172700"/>
              <wp:effectExtent l="0" t="635" r="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8A6A18"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" fillcolor="#969696" stroked="f"/>
          </w:pict>
        </mc:Fallback>
      </mc:AlternateContent>
    </w:r>
  </w:p>
  <w:p w:rsidR="009A7DFF" w:rsidRPr="006D3A85" w:rsidRDefault="0027481F" w:rsidP="005B5483">
    <w:pPr>
      <w:pStyle w:val="Encabezado"/>
      <w:tabs>
        <w:tab w:val="left" w:pos="4536"/>
        <w:tab w:val="left" w:pos="4820"/>
      </w:tabs>
    </w:pPr>
    <w:r w:rsidRPr="00B2434D">
      <w:rPr>
        <w:b/>
        <w:i/>
        <w:noProof/>
        <w:sz w:val="10"/>
        <w:lang w:eastAsia="es-MX"/>
      </w:rPr>
      <mc:AlternateContent>
        <mc:Choice Requires="wps">
          <w:drawing>
            <wp:anchor distT="0" distB="0" distL="114300" distR="114300" simplePos="0" relativeHeight="251657728" behindDoc="1" locked="0" layoutInCell="1" allowOverlap="1" wp14:anchorId="505DA808" wp14:editId="34040CBB">
              <wp:simplePos x="0" y="0"/>
              <wp:positionH relativeFrom="column">
                <wp:posOffset>-581025</wp:posOffset>
              </wp:positionH>
              <wp:positionV relativeFrom="paragraph">
                <wp:posOffset>419735</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33.05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887D1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1F47A2E"/>
    <w:multiLevelType w:val="hybridMultilevel"/>
    <w:tmpl w:val="E0060B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270D67AB"/>
    <w:multiLevelType w:val="hybridMultilevel"/>
    <w:tmpl w:val="8F28771C"/>
    <w:lvl w:ilvl="0" w:tplc="554A8C4A">
      <w:start w:val="1"/>
      <w:numFmt w:val="bullet"/>
      <w:lvlText w:val=""/>
      <w:lvlJc w:val="left"/>
      <w:pPr>
        <w:ind w:left="720" w:hanging="360"/>
      </w:pPr>
      <w:rPr>
        <w:rFonts w:ascii="Wingdings" w:hAnsi="Wingdings" w:hint="default"/>
        <w:color w:val="17365D" w:themeColor="text2" w:themeShade="BF"/>
      </w:rPr>
    </w:lvl>
    <w:lvl w:ilvl="1" w:tplc="080A0001">
      <w:start w:val="1"/>
      <w:numFmt w:val="bullet"/>
      <w:lvlText w:val=""/>
      <w:lvlJc w:val="left"/>
      <w:pPr>
        <w:ind w:left="1440" w:hanging="360"/>
      </w:pPr>
      <w:rPr>
        <w:rFonts w:ascii="Symbol" w:hAnsi="Symbol" w:hint="default"/>
        <w:color w:val="17365D" w:themeColor="text2" w:themeShade="BF"/>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34CE014B"/>
    <w:multiLevelType w:val="hybridMultilevel"/>
    <w:tmpl w:val="870A24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AA27EDC"/>
    <w:multiLevelType w:val="hybridMultilevel"/>
    <w:tmpl w:val="1FE4BB3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57B206BF"/>
    <w:multiLevelType w:val="multilevel"/>
    <w:tmpl w:val="0BF40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A91796D"/>
    <w:multiLevelType w:val="hybridMultilevel"/>
    <w:tmpl w:val="55308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793A67B4"/>
    <w:multiLevelType w:val="hybridMultilevel"/>
    <w:tmpl w:val="87C639FE"/>
    <w:lvl w:ilvl="0" w:tplc="554A8C4A">
      <w:start w:val="1"/>
      <w:numFmt w:val="bullet"/>
      <w:lvlText w:val=""/>
      <w:lvlJc w:val="left"/>
      <w:pPr>
        <w:ind w:left="727" w:hanging="360"/>
      </w:pPr>
      <w:rPr>
        <w:rFonts w:ascii="Wingdings" w:hAnsi="Wingdings" w:hint="default"/>
        <w:color w:val="17365D" w:themeColor="text2" w:themeShade="BF"/>
      </w:rPr>
    </w:lvl>
    <w:lvl w:ilvl="1" w:tplc="080A0003">
      <w:start w:val="1"/>
      <w:numFmt w:val="bullet"/>
      <w:lvlText w:val="o"/>
      <w:lvlJc w:val="left"/>
      <w:pPr>
        <w:ind w:left="1447" w:hanging="360"/>
      </w:pPr>
      <w:rPr>
        <w:rFonts w:ascii="Courier New" w:hAnsi="Courier New" w:cs="Courier New" w:hint="default"/>
      </w:rPr>
    </w:lvl>
    <w:lvl w:ilvl="2" w:tplc="080A0005">
      <w:start w:val="1"/>
      <w:numFmt w:val="bullet"/>
      <w:lvlText w:val=""/>
      <w:lvlJc w:val="left"/>
      <w:pPr>
        <w:ind w:left="2167" w:hanging="360"/>
      </w:pPr>
      <w:rPr>
        <w:rFonts w:ascii="Wingdings" w:hAnsi="Wingdings" w:hint="default"/>
      </w:rPr>
    </w:lvl>
    <w:lvl w:ilvl="3" w:tplc="080A0001">
      <w:start w:val="1"/>
      <w:numFmt w:val="bullet"/>
      <w:lvlText w:val=""/>
      <w:lvlJc w:val="left"/>
      <w:pPr>
        <w:ind w:left="2887" w:hanging="360"/>
      </w:pPr>
      <w:rPr>
        <w:rFonts w:ascii="Symbol" w:hAnsi="Symbol" w:hint="default"/>
      </w:rPr>
    </w:lvl>
    <w:lvl w:ilvl="4" w:tplc="080A0003">
      <w:start w:val="1"/>
      <w:numFmt w:val="bullet"/>
      <w:lvlText w:val="o"/>
      <w:lvlJc w:val="left"/>
      <w:pPr>
        <w:ind w:left="3607" w:hanging="360"/>
      </w:pPr>
      <w:rPr>
        <w:rFonts w:ascii="Courier New" w:hAnsi="Courier New" w:cs="Courier New" w:hint="default"/>
      </w:rPr>
    </w:lvl>
    <w:lvl w:ilvl="5" w:tplc="080A0005">
      <w:start w:val="1"/>
      <w:numFmt w:val="bullet"/>
      <w:lvlText w:val=""/>
      <w:lvlJc w:val="left"/>
      <w:pPr>
        <w:ind w:left="4327" w:hanging="360"/>
      </w:pPr>
      <w:rPr>
        <w:rFonts w:ascii="Wingdings" w:hAnsi="Wingdings" w:hint="default"/>
      </w:rPr>
    </w:lvl>
    <w:lvl w:ilvl="6" w:tplc="080A0001">
      <w:start w:val="1"/>
      <w:numFmt w:val="bullet"/>
      <w:lvlText w:val=""/>
      <w:lvlJc w:val="left"/>
      <w:pPr>
        <w:ind w:left="5047" w:hanging="360"/>
      </w:pPr>
      <w:rPr>
        <w:rFonts w:ascii="Symbol" w:hAnsi="Symbol" w:hint="default"/>
      </w:rPr>
    </w:lvl>
    <w:lvl w:ilvl="7" w:tplc="080A0003">
      <w:start w:val="1"/>
      <w:numFmt w:val="bullet"/>
      <w:lvlText w:val="o"/>
      <w:lvlJc w:val="left"/>
      <w:pPr>
        <w:ind w:left="5767" w:hanging="360"/>
      </w:pPr>
      <w:rPr>
        <w:rFonts w:ascii="Courier New" w:hAnsi="Courier New" w:cs="Courier New" w:hint="default"/>
      </w:rPr>
    </w:lvl>
    <w:lvl w:ilvl="8" w:tplc="080A0005">
      <w:start w:val="1"/>
      <w:numFmt w:val="bullet"/>
      <w:lvlText w:val=""/>
      <w:lvlJc w:val="left"/>
      <w:pPr>
        <w:ind w:left="6487" w:hanging="360"/>
      </w:pPr>
      <w:rPr>
        <w:rFonts w:ascii="Wingdings" w:hAnsi="Wingdings" w:hint="default"/>
      </w:rPr>
    </w:lvl>
  </w:abstractNum>
  <w:num w:numId="1">
    <w:abstractNumId w:val="9"/>
  </w:num>
  <w:num w:numId="2">
    <w:abstractNumId w:val="6"/>
  </w:num>
  <w:num w:numId="3">
    <w:abstractNumId w:val="2"/>
  </w:num>
  <w:num w:numId="4">
    <w:abstractNumId w:val="0"/>
  </w:num>
  <w:num w:numId="5">
    <w:abstractNumId w:val="5"/>
  </w:num>
  <w:num w:numId="6">
    <w:abstractNumId w:val="10"/>
  </w:num>
  <w:num w:numId="7">
    <w:abstractNumId w:val="3"/>
  </w:num>
  <w:num w:numId="8">
    <w:abstractNumId w:val="4"/>
  </w:num>
  <w:num w:numId="9">
    <w:abstractNumId w:val="8"/>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4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15D2"/>
    <w:rsid w:val="00001FAB"/>
    <w:rsid w:val="00012423"/>
    <w:rsid w:val="00015AA1"/>
    <w:rsid w:val="00017D4F"/>
    <w:rsid w:val="0002002C"/>
    <w:rsid w:val="0002110F"/>
    <w:rsid w:val="000239F0"/>
    <w:rsid w:val="00025741"/>
    <w:rsid w:val="00026D0D"/>
    <w:rsid w:val="00031A5F"/>
    <w:rsid w:val="0003200D"/>
    <w:rsid w:val="00033262"/>
    <w:rsid w:val="00033D05"/>
    <w:rsid w:val="00042523"/>
    <w:rsid w:val="00043824"/>
    <w:rsid w:val="00052DA3"/>
    <w:rsid w:val="00060AED"/>
    <w:rsid w:val="00061B7F"/>
    <w:rsid w:val="00071674"/>
    <w:rsid w:val="00073845"/>
    <w:rsid w:val="000741A9"/>
    <w:rsid w:val="0008629D"/>
    <w:rsid w:val="0009601C"/>
    <w:rsid w:val="000A291B"/>
    <w:rsid w:val="000A6A18"/>
    <w:rsid w:val="000B09A5"/>
    <w:rsid w:val="000B3FDE"/>
    <w:rsid w:val="000C565F"/>
    <w:rsid w:val="000D06C0"/>
    <w:rsid w:val="000E2E02"/>
    <w:rsid w:val="000E511F"/>
    <w:rsid w:val="000E53D2"/>
    <w:rsid w:val="000E6686"/>
    <w:rsid w:val="000F1643"/>
    <w:rsid w:val="000F4C52"/>
    <w:rsid w:val="000F5808"/>
    <w:rsid w:val="000F78AD"/>
    <w:rsid w:val="001064C2"/>
    <w:rsid w:val="001069F7"/>
    <w:rsid w:val="00110B20"/>
    <w:rsid w:val="001110AC"/>
    <w:rsid w:val="00111209"/>
    <w:rsid w:val="00112F45"/>
    <w:rsid w:val="00115069"/>
    <w:rsid w:val="00115F4A"/>
    <w:rsid w:val="001267CE"/>
    <w:rsid w:val="0013070C"/>
    <w:rsid w:val="001340A1"/>
    <w:rsid w:val="001363F8"/>
    <w:rsid w:val="00140322"/>
    <w:rsid w:val="00141888"/>
    <w:rsid w:val="0014210A"/>
    <w:rsid w:val="001436AD"/>
    <w:rsid w:val="00144571"/>
    <w:rsid w:val="00145410"/>
    <w:rsid w:val="00151018"/>
    <w:rsid w:val="001536B6"/>
    <w:rsid w:val="001542FC"/>
    <w:rsid w:val="00154558"/>
    <w:rsid w:val="00154E1E"/>
    <w:rsid w:val="0015623F"/>
    <w:rsid w:val="00156A24"/>
    <w:rsid w:val="00162B4E"/>
    <w:rsid w:val="001633CB"/>
    <w:rsid w:val="00163D94"/>
    <w:rsid w:val="001706BF"/>
    <w:rsid w:val="00170B65"/>
    <w:rsid w:val="00170E99"/>
    <w:rsid w:val="00190B36"/>
    <w:rsid w:val="001926C2"/>
    <w:rsid w:val="00195128"/>
    <w:rsid w:val="001A56C6"/>
    <w:rsid w:val="001A6522"/>
    <w:rsid w:val="001A75C3"/>
    <w:rsid w:val="001B0D2E"/>
    <w:rsid w:val="001B11DB"/>
    <w:rsid w:val="001B1540"/>
    <w:rsid w:val="001C0B5A"/>
    <w:rsid w:val="001C0DFC"/>
    <w:rsid w:val="001C349D"/>
    <w:rsid w:val="001C3B67"/>
    <w:rsid w:val="001C7611"/>
    <w:rsid w:val="001D39BB"/>
    <w:rsid w:val="001D751F"/>
    <w:rsid w:val="001E3D00"/>
    <w:rsid w:val="001F1BE1"/>
    <w:rsid w:val="001F2E27"/>
    <w:rsid w:val="002043B9"/>
    <w:rsid w:val="00204B6C"/>
    <w:rsid w:val="00206F9E"/>
    <w:rsid w:val="00211CB5"/>
    <w:rsid w:val="00211D89"/>
    <w:rsid w:val="00221244"/>
    <w:rsid w:val="0022193E"/>
    <w:rsid w:val="00221E01"/>
    <w:rsid w:val="00222182"/>
    <w:rsid w:val="002224CA"/>
    <w:rsid w:val="00223D53"/>
    <w:rsid w:val="00226AAB"/>
    <w:rsid w:val="00233303"/>
    <w:rsid w:val="00236B38"/>
    <w:rsid w:val="00243AFF"/>
    <w:rsid w:val="0024546C"/>
    <w:rsid w:val="00246F10"/>
    <w:rsid w:val="00254390"/>
    <w:rsid w:val="002545DC"/>
    <w:rsid w:val="00256947"/>
    <w:rsid w:val="00256AEF"/>
    <w:rsid w:val="0026040C"/>
    <w:rsid w:val="00261D21"/>
    <w:rsid w:val="0026241B"/>
    <w:rsid w:val="00262C0B"/>
    <w:rsid w:val="0026325C"/>
    <w:rsid w:val="00263CD2"/>
    <w:rsid w:val="0026744B"/>
    <w:rsid w:val="00271B0E"/>
    <w:rsid w:val="002724BE"/>
    <w:rsid w:val="002732B0"/>
    <w:rsid w:val="00273694"/>
    <w:rsid w:val="0027481F"/>
    <w:rsid w:val="0027759A"/>
    <w:rsid w:val="00280BE0"/>
    <w:rsid w:val="002812A5"/>
    <w:rsid w:val="00285390"/>
    <w:rsid w:val="0028554A"/>
    <w:rsid w:val="00291D61"/>
    <w:rsid w:val="002A3510"/>
    <w:rsid w:val="002A6462"/>
    <w:rsid w:val="002B3129"/>
    <w:rsid w:val="002B43A3"/>
    <w:rsid w:val="002C0EF4"/>
    <w:rsid w:val="002C12B3"/>
    <w:rsid w:val="002C2D23"/>
    <w:rsid w:val="002C2E7C"/>
    <w:rsid w:val="002C4182"/>
    <w:rsid w:val="002C677D"/>
    <w:rsid w:val="002D0578"/>
    <w:rsid w:val="002D05D4"/>
    <w:rsid w:val="002D1EEB"/>
    <w:rsid w:val="002D4E06"/>
    <w:rsid w:val="002F3321"/>
    <w:rsid w:val="002F490A"/>
    <w:rsid w:val="002F5F4D"/>
    <w:rsid w:val="002F67F4"/>
    <w:rsid w:val="0030441C"/>
    <w:rsid w:val="00305B24"/>
    <w:rsid w:val="00307ABB"/>
    <w:rsid w:val="00311C0B"/>
    <w:rsid w:val="0031414D"/>
    <w:rsid w:val="00317001"/>
    <w:rsid w:val="00320BC8"/>
    <w:rsid w:val="00322B21"/>
    <w:rsid w:val="00324521"/>
    <w:rsid w:val="00325948"/>
    <w:rsid w:val="00327A5F"/>
    <w:rsid w:val="00331023"/>
    <w:rsid w:val="00331A86"/>
    <w:rsid w:val="00333CFB"/>
    <w:rsid w:val="00334770"/>
    <w:rsid w:val="00341021"/>
    <w:rsid w:val="0034279B"/>
    <w:rsid w:val="00342FAE"/>
    <w:rsid w:val="003439ED"/>
    <w:rsid w:val="003457CF"/>
    <w:rsid w:val="00347C07"/>
    <w:rsid w:val="00347C48"/>
    <w:rsid w:val="0035132F"/>
    <w:rsid w:val="00355C75"/>
    <w:rsid w:val="00361DA7"/>
    <w:rsid w:val="00361DE0"/>
    <w:rsid w:val="00363EFB"/>
    <w:rsid w:val="003644CA"/>
    <w:rsid w:val="00364D50"/>
    <w:rsid w:val="00366415"/>
    <w:rsid w:val="00366E8F"/>
    <w:rsid w:val="003702EA"/>
    <w:rsid w:val="00370AFB"/>
    <w:rsid w:val="00373240"/>
    <w:rsid w:val="00376DB9"/>
    <w:rsid w:val="00376FC0"/>
    <w:rsid w:val="00381F53"/>
    <w:rsid w:val="003828F6"/>
    <w:rsid w:val="003904D7"/>
    <w:rsid w:val="003909FE"/>
    <w:rsid w:val="00393A25"/>
    <w:rsid w:val="00395E7F"/>
    <w:rsid w:val="003A0E61"/>
    <w:rsid w:val="003A136A"/>
    <w:rsid w:val="003A1C1C"/>
    <w:rsid w:val="003A7736"/>
    <w:rsid w:val="003B1E58"/>
    <w:rsid w:val="003B26AE"/>
    <w:rsid w:val="003C22FC"/>
    <w:rsid w:val="003C433D"/>
    <w:rsid w:val="003C7918"/>
    <w:rsid w:val="003D01F8"/>
    <w:rsid w:val="003D1B9B"/>
    <w:rsid w:val="003D73B4"/>
    <w:rsid w:val="003D7E9B"/>
    <w:rsid w:val="003E76DC"/>
    <w:rsid w:val="003E7C00"/>
    <w:rsid w:val="00401F20"/>
    <w:rsid w:val="00404E74"/>
    <w:rsid w:val="0041104E"/>
    <w:rsid w:val="00411B67"/>
    <w:rsid w:val="00411BB5"/>
    <w:rsid w:val="004123FB"/>
    <w:rsid w:val="00412E61"/>
    <w:rsid w:val="0041402A"/>
    <w:rsid w:val="0041493A"/>
    <w:rsid w:val="00415997"/>
    <w:rsid w:val="00417D54"/>
    <w:rsid w:val="0042188E"/>
    <w:rsid w:val="004218DE"/>
    <w:rsid w:val="00422F27"/>
    <w:rsid w:val="00425859"/>
    <w:rsid w:val="00426003"/>
    <w:rsid w:val="00427693"/>
    <w:rsid w:val="00430BC8"/>
    <w:rsid w:val="00433241"/>
    <w:rsid w:val="00435899"/>
    <w:rsid w:val="0043705B"/>
    <w:rsid w:val="00440279"/>
    <w:rsid w:val="004429CA"/>
    <w:rsid w:val="0045043F"/>
    <w:rsid w:val="0045088E"/>
    <w:rsid w:val="00451E0B"/>
    <w:rsid w:val="00452918"/>
    <w:rsid w:val="004613FE"/>
    <w:rsid w:val="00462596"/>
    <w:rsid w:val="00462772"/>
    <w:rsid w:val="004651D5"/>
    <w:rsid w:val="00470189"/>
    <w:rsid w:val="004749CA"/>
    <w:rsid w:val="00475C9B"/>
    <w:rsid w:val="00480025"/>
    <w:rsid w:val="0048038E"/>
    <w:rsid w:val="00480AE9"/>
    <w:rsid w:val="00480C3E"/>
    <w:rsid w:val="00483E61"/>
    <w:rsid w:val="00486379"/>
    <w:rsid w:val="00490EFA"/>
    <w:rsid w:val="00495C77"/>
    <w:rsid w:val="00497612"/>
    <w:rsid w:val="004A0665"/>
    <w:rsid w:val="004A1A31"/>
    <w:rsid w:val="004A214C"/>
    <w:rsid w:val="004A687A"/>
    <w:rsid w:val="004A7124"/>
    <w:rsid w:val="004B06F5"/>
    <w:rsid w:val="004B5BD6"/>
    <w:rsid w:val="004C176D"/>
    <w:rsid w:val="004C3DB0"/>
    <w:rsid w:val="004C40BB"/>
    <w:rsid w:val="004C54BC"/>
    <w:rsid w:val="004D114C"/>
    <w:rsid w:val="004D5309"/>
    <w:rsid w:val="004D5648"/>
    <w:rsid w:val="004E0B22"/>
    <w:rsid w:val="004E1049"/>
    <w:rsid w:val="004E1EB1"/>
    <w:rsid w:val="004E43B9"/>
    <w:rsid w:val="004F6F24"/>
    <w:rsid w:val="004F7179"/>
    <w:rsid w:val="0050038F"/>
    <w:rsid w:val="00503DAF"/>
    <w:rsid w:val="00504521"/>
    <w:rsid w:val="005072B0"/>
    <w:rsid w:val="00510127"/>
    <w:rsid w:val="00510804"/>
    <w:rsid w:val="005127F8"/>
    <w:rsid w:val="0051322D"/>
    <w:rsid w:val="0051725D"/>
    <w:rsid w:val="00524974"/>
    <w:rsid w:val="0052608E"/>
    <w:rsid w:val="00526935"/>
    <w:rsid w:val="00536073"/>
    <w:rsid w:val="00541BF9"/>
    <w:rsid w:val="00542F96"/>
    <w:rsid w:val="005457D1"/>
    <w:rsid w:val="005457FD"/>
    <w:rsid w:val="005463D9"/>
    <w:rsid w:val="00555DAE"/>
    <w:rsid w:val="00562BBE"/>
    <w:rsid w:val="0056795D"/>
    <w:rsid w:val="00571473"/>
    <w:rsid w:val="0057611F"/>
    <w:rsid w:val="00577FFE"/>
    <w:rsid w:val="00580F35"/>
    <w:rsid w:val="00582B9D"/>
    <w:rsid w:val="00583079"/>
    <w:rsid w:val="005847A1"/>
    <w:rsid w:val="00585632"/>
    <w:rsid w:val="00587414"/>
    <w:rsid w:val="00591DD8"/>
    <w:rsid w:val="0059456E"/>
    <w:rsid w:val="005976A4"/>
    <w:rsid w:val="005A138E"/>
    <w:rsid w:val="005A3CE6"/>
    <w:rsid w:val="005A7BE0"/>
    <w:rsid w:val="005B0D71"/>
    <w:rsid w:val="005B136F"/>
    <w:rsid w:val="005B2644"/>
    <w:rsid w:val="005B5483"/>
    <w:rsid w:val="005C0927"/>
    <w:rsid w:val="005C295E"/>
    <w:rsid w:val="005C7E45"/>
    <w:rsid w:val="005D10FD"/>
    <w:rsid w:val="005E070F"/>
    <w:rsid w:val="005E1607"/>
    <w:rsid w:val="005E1EFB"/>
    <w:rsid w:val="005E480C"/>
    <w:rsid w:val="005F0047"/>
    <w:rsid w:val="005F2A8B"/>
    <w:rsid w:val="005F4248"/>
    <w:rsid w:val="005F6BAB"/>
    <w:rsid w:val="00601552"/>
    <w:rsid w:val="00611601"/>
    <w:rsid w:val="00612D6A"/>
    <w:rsid w:val="00614745"/>
    <w:rsid w:val="00617693"/>
    <w:rsid w:val="00622279"/>
    <w:rsid w:val="006234AA"/>
    <w:rsid w:val="0062383A"/>
    <w:rsid w:val="0062439F"/>
    <w:rsid w:val="00626182"/>
    <w:rsid w:val="006322C2"/>
    <w:rsid w:val="006347D5"/>
    <w:rsid w:val="00635FC6"/>
    <w:rsid w:val="006455FC"/>
    <w:rsid w:val="00647CFB"/>
    <w:rsid w:val="0065026C"/>
    <w:rsid w:val="006537A0"/>
    <w:rsid w:val="006562C2"/>
    <w:rsid w:val="00667840"/>
    <w:rsid w:val="00667ED9"/>
    <w:rsid w:val="006716B3"/>
    <w:rsid w:val="006723BA"/>
    <w:rsid w:val="006727EB"/>
    <w:rsid w:val="006768C6"/>
    <w:rsid w:val="00677461"/>
    <w:rsid w:val="00687C96"/>
    <w:rsid w:val="00691CD4"/>
    <w:rsid w:val="00692938"/>
    <w:rsid w:val="00693E27"/>
    <w:rsid w:val="00695051"/>
    <w:rsid w:val="00695D0B"/>
    <w:rsid w:val="00697ADF"/>
    <w:rsid w:val="006A1572"/>
    <w:rsid w:val="006A5295"/>
    <w:rsid w:val="006A673F"/>
    <w:rsid w:val="006B26AD"/>
    <w:rsid w:val="006B2BE9"/>
    <w:rsid w:val="006B3B09"/>
    <w:rsid w:val="006B4D08"/>
    <w:rsid w:val="006B5E3F"/>
    <w:rsid w:val="006B7C5E"/>
    <w:rsid w:val="006C2C33"/>
    <w:rsid w:val="006C3BC5"/>
    <w:rsid w:val="006C53ED"/>
    <w:rsid w:val="006C54A2"/>
    <w:rsid w:val="006C5C6B"/>
    <w:rsid w:val="006C6546"/>
    <w:rsid w:val="006C6703"/>
    <w:rsid w:val="006D0F43"/>
    <w:rsid w:val="006E0CF5"/>
    <w:rsid w:val="006E1E1D"/>
    <w:rsid w:val="006E3705"/>
    <w:rsid w:val="006E6DD1"/>
    <w:rsid w:val="006E6F9F"/>
    <w:rsid w:val="006F44BB"/>
    <w:rsid w:val="00702161"/>
    <w:rsid w:val="00703342"/>
    <w:rsid w:val="00703841"/>
    <w:rsid w:val="00706935"/>
    <w:rsid w:val="00711BC5"/>
    <w:rsid w:val="00712C80"/>
    <w:rsid w:val="007130D4"/>
    <w:rsid w:val="0071479D"/>
    <w:rsid w:val="00720681"/>
    <w:rsid w:val="007222AD"/>
    <w:rsid w:val="0072337B"/>
    <w:rsid w:val="0072378E"/>
    <w:rsid w:val="00723DBC"/>
    <w:rsid w:val="00730247"/>
    <w:rsid w:val="0074008F"/>
    <w:rsid w:val="00750ED9"/>
    <w:rsid w:val="00750F7A"/>
    <w:rsid w:val="00752DC7"/>
    <w:rsid w:val="00760C9F"/>
    <w:rsid w:val="00762190"/>
    <w:rsid w:val="00764157"/>
    <w:rsid w:val="007659B9"/>
    <w:rsid w:val="00771F09"/>
    <w:rsid w:val="0078733A"/>
    <w:rsid w:val="007A0B8A"/>
    <w:rsid w:val="007A288F"/>
    <w:rsid w:val="007A5CCC"/>
    <w:rsid w:val="007A6174"/>
    <w:rsid w:val="007A676A"/>
    <w:rsid w:val="007A7A96"/>
    <w:rsid w:val="007B058C"/>
    <w:rsid w:val="007B24DA"/>
    <w:rsid w:val="007B2D81"/>
    <w:rsid w:val="007B3251"/>
    <w:rsid w:val="007B44C7"/>
    <w:rsid w:val="007C1267"/>
    <w:rsid w:val="007C168B"/>
    <w:rsid w:val="007C2EEA"/>
    <w:rsid w:val="007C5355"/>
    <w:rsid w:val="007D037A"/>
    <w:rsid w:val="007D1111"/>
    <w:rsid w:val="007D1D94"/>
    <w:rsid w:val="007D48F0"/>
    <w:rsid w:val="007D57E5"/>
    <w:rsid w:val="007E20F6"/>
    <w:rsid w:val="007E25EE"/>
    <w:rsid w:val="007E5719"/>
    <w:rsid w:val="007F146F"/>
    <w:rsid w:val="007F70EC"/>
    <w:rsid w:val="0080082E"/>
    <w:rsid w:val="00800A8F"/>
    <w:rsid w:val="0080348E"/>
    <w:rsid w:val="008045D0"/>
    <w:rsid w:val="00816F8D"/>
    <w:rsid w:val="00824E85"/>
    <w:rsid w:val="00827138"/>
    <w:rsid w:val="00833257"/>
    <w:rsid w:val="00834054"/>
    <w:rsid w:val="008363C1"/>
    <w:rsid w:val="00841D3F"/>
    <w:rsid w:val="00842051"/>
    <w:rsid w:val="008530A7"/>
    <w:rsid w:val="008535CF"/>
    <w:rsid w:val="00856BBC"/>
    <w:rsid w:val="00861673"/>
    <w:rsid w:val="00863A94"/>
    <w:rsid w:val="00867144"/>
    <w:rsid w:val="008708D8"/>
    <w:rsid w:val="00880306"/>
    <w:rsid w:val="0088191B"/>
    <w:rsid w:val="008819D3"/>
    <w:rsid w:val="00887D16"/>
    <w:rsid w:val="00893591"/>
    <w:rsid w:val="00893F25"/>
    <w:rsid w:val="00896115"/>
    <w:rsid w:val="00896250"/>
    <w:rsid w:val="008969C7"/>
    <w:rsid w:val="008A62E8"/>
    <w:rsid w:val="008B007F"/>
    <w:rsid w:val="008B1D2D"/>
    <w:rsid w:val="008B5A1F"/>
    <w:rsid w:val="008B5EF5"/>
    <w:rsid w:val="008B76F0"/>
    <w:rsid w:val="008D133A"/>
    <w:rsid w:val="008D158F"/>
    <w:rsid w:val="008D230E"/>
    <w:rsid w:val="008D2DA8"/>
    <w:rsid w:val="008D3573"/>
    <w:rsid w:val="008D5196"/>
    <w:rsid w:val="008E2752"/>
    <w:rsid w:val="008E51E3"/>
    <w:rsid w:val="008F6AD6"/>
    <w:rsid w:val="008F6BE7"/>
    <w:rsid w:val="009003F7"/>
    <w:rsid w:val="00900B7D"/>
    <w:rsid w:val="009039B6"/>
    <w:rsid w:val="009071EB"/>
    <w:rsid w:val="009079E8"/>
    <w:rsid w:val="009105D4"/>
    <w:rsid w:val="00910A4C"/>
    <w:rsid w:val="00910C25"/>
    <w:rsid w:val="00912EF8"/>
    <w:rsid w:val="00915B63"/>
    <w:rsid w:val="00921938"/>
    <w:rsid w:val="009264AC"/>
    <w:rsid w:val="00926E12"/>
    <w:rsid w:val="00930259"/>
    <w:rsid w:val="00933088"/>
    <w:rsid w:val="00935E08"/>
    <w:rsid w:val="00936D2D"/>
    <w:rsid w:val="00936DC8"/>
    <w:rsid w:val="00940FF8"/>
    <w:rsid w:val="00941DAB"/>
    <w:rsid w:val="009422E6"/>
    <w:rsid w:val="009433F4"/>
    <w:rsid w:val="00945A8F"/>
    <w:rsid w:val="00946038"/>
    <w:rsid w:val="009518BC"/>
    <w:rsid w:val="00951B1A"/>
    <w:rsid w:val="0095304C"/>
    <w:rsid w:val="00954FD4"/>
    <w:rsid w:val="00955C07"/>
    <w:rsid w:val="00957A73"/>
    <w:rsid w:val="00960C4F"/>
    <w:rsid w:val="0096147E"/>
    <w:rsid w:val="00961CD2"/>
    <w:rsid w:val="009634E4"/>
    <w:rsid w:val="0096516D"/>
    <w:rsid w:val="0096704D"/>
    <w:rsid w:val="009716DC"/>
    <w:rsid w:val="009726DD"/>
    <w:rsid w:val="00974731"/>
    <w:rsid w:val="0097508E"/>
    <w:rsid w:val="00975A06"/>
    <w:rsid w:val="00995056"/>
    <w:rsid w:val="00995899"/>
    <w:rsid w:val="00995B9F"/>
    <w:rsid w:val="00997344"/>
    <w:rsid w:val="009A0C17"/>
    <w:rsid w:val="009A1B1F"/>
    <w:rsid w:val="009A32C5"/>
    <w:rsid w:val="009A5A77"/>
    <w:rsid w:val="009A7DFF"/>
    <w:rsid w:val="009A7EC6"/>
    <w:rsid w:val="009B1AD8"/>
    <w:rsid w:val="009B1C6E"/>
    <w:rsid w:val="009C0F73"/>
    <w:rsid w:val="009C4F7A"/>
    <w:rsid w:val="009C5EB1"/>
    <w:rsid w:val="009C65DE"/>
    <w:rsid w:val="009C7266"/>
    <w:rsid w:val="009D1962"/>
    <w:rsid w:val="009E0634"/>
    <w:rsid w:val="009E4556"/>
    <w:rsid w:val="009E78A6"/>
    <w:rsid w:val="009E7B8E"/>
    <w:rsid w:val="009F0E98"/>
    <w:rsid w:val="009F2473"/>
    <w:rsid w:val="009F3A1C"/>
    <w:rsid w:val="009F3ABE"/>
    <w:rsid w:val="00A011B3"/>
    <w:rsid w:val="00A03E19"/>
    <w:rsid w:val="00A04B18"/>
    <w:rsid w:val="00A075C2"/>
    <w:rsid w:val="00A11124"/>
    <w:rsid w:val="00A23D55"/>
    <w:rsid w:val="00A24F7B"/>
    <w:rsid w:val="00A257D5"/>
    <w:rsid w:val="00A313CD"/>
    <w:rsid w:val="00A33A58"/>
    <w:rsid w:val="00A37A27"/>
    <w:rsid w:val="00A408AE"/>
    <w:rsid w:val="00A436B8"/>
    <w:rsid w:val="00A44A6C"/>
    <w:rsid w:val="00A50F8E"/>
    <w:rsid w:val="00A64F69"/>
    <w:rsid w:val="00A659BB"/>
    <w:rsid w:val="00A67E27"/>
    <w:rsid w:val="00A70ACC"/>
    <w:rsid w:val="00A73279"/>
    <w:rsid w:val="00A757A2"/>
    <w:rsid w:val="00A80BE6"/>
    <w:rsid w:val="00A80C8D"/>
    <w:rsid w:val="00A825D1"/>
    <w:rsid w:val="00A85FE9"/>
    <w:rsid w:val="00A90354"/>
    <w:rsid w:val="00A917B1"/>
    <w:rsid w:val="00A946EF"/>
    <w:rsid w:val="00A95475"/>
    <w:rsid w:val="00AA6F17"/>
    <w:rsid w:val="00AB35B9"/>
    <w:rsid w:val="00AC0D36"/>
    <w:rsid w:val="00AC5914"/>
    <w:rsid w:val="00AD1F95"/>
    <w:rsid w:val="00AD2B53"/>
    <w:rsid w:val="00AD2B79"/>
    <w:rsid w:val="00AD394C"/>
    <w:rsid w:val="00AE518D"/>
    <w:rsid w:val="00AF1841"/>
    <w:rsid w:val="00AF25FE"/>
    <w:rsid w:val="00AF3BFE"/>
    <w:rsid w:val="00AF46B6"/>
    <w:rsid w:val="00AF47B9"/>
    <w:rsid w:val="00AF4C5D"/>
    <w:rsid w:val="00AF5004"/>
    <w:rsid w:val="00AF6B74"/>
    <w:rsid w:val="00B001CF"/>
    <w:rsid w:val="00B01567"/>
    <w:rsid w:val="00B065A9"/>
    <w:rsid w:val="00B0791A"/>
    <w:rsid w:val="00B107C9"/>
    <w:rsid w:val="00B14828"/>
    <w:rsid w:val="00B15467"/>
    <w:rsid w:val="00B154D5"/>
    <w:rsid w:val="00B15874"/>
    <w:rsid w:val="00B165E9"/>
    <w:rsid w:val="00B16A58"/>
    <w:rsid w:val="00B20C8A"/>
    <w:rsid w:val="00B2140C"/>
    <w:rsid w:val="00B217B3"/>
    <w:rsid w:val="00B2258C"/>
    <w:rsid w:val="00B2434D"/>
    <w:rsid w:val="00B2691C"/>
    <w:rsid w:val="00B349EE"/>
    <w:rsid w:val="00B37B5F"/>
    <w:rsid w:val="00B4220D"/>
    <w:rsid w:val="00B50C9F"/>
    <w:rsid w:val="00B55902"/>
    <w:rsid w:val="00B55EB3"/>
    <w:rsid w:val="00B572AE"/>
    <w:rsid w:val="00B60988"/>
    <w:rsid w:val="00B6495E"/>
    <w:rsid w:val="00B669BD"/>
    <w:rsid w:val="00B67113"/>
    <w:rsid w:val="00B711B4"/>
    <w:rsid w:val="00B728D7"/>
    <w:rsid w:val="00B7358C"/>
    <w:rsid w:val="00B73CD4"/>
    <w:rsid w:val="00B77ED8"/>
    <w:rsid w:val="00B8406D"/>
    <w:rsid w:val="00B8539B"/>
    <w:rsid w:val="00B86CE0"/>
    <w:rsid w:val="00B87A4A"/>
    <w:rsid w:val="00B911DB"/>
    <w:rsid w:val="00B93FAA"/>
    <w:rsid w:val="00B95AAD"/>
    <w:rsid w:val="00B97C34"/>
    <w:rsid w:val="00BA04C8"/>
    <w:rsid w:val="00BA61BC"/>
    <w:rsid w:val="00BB1F08"/>
    <w:rsid w:val="00BB2269"/>
    <w:rsid w:val="00BB51C8"/>
    <w:rsid w:val="00BB6D76"/>
    <w:rsid w:val="00BB6ED8"/>
    <w:rsid w:val="00BC5732"/>
    <w:rsid w:val="00BC7088"/>
    <w:rsid w:val="00BD15CB"/>
    <w:rsid w:val="00BD1A04"/>
    <w:rsid w:val="00BD1CD9"/>
    <w:rsid w:val="00BD3DA5"/>
    <w:rsid w:val="00BD5F25"/>
    <w:rsid w:val="00BD64A2"/>
    <w:rsid w:val="00BD72B6"/>
    <w:rsid w:val="00BE108F"/>
    <w:rsid w:val="00BE1502"/>
    <w:rsid w:val="00BE2070"/>
    <w:rsid w:val="00BE59AA"/>
    <w:rsid w:val="00BE62B4"/>
    <w:rsid w:val="00BF28AA"/>
    <w:rsid w:val="00BF41AB"/>
    <w:rsid w:val="00BF5BA1"/>
    <w:rsid w:val="00BF79D7"/>
    <w:rsid w:val="00C00A3E"/>
    <w:rsid w:val="00C02ADD"/>
    <w:rsid w:val="00C1306C"/>
    <w:rsid w:val="00C1332D"/>
    <w:rsid w:val="00C16131"/>
    <w:rsid w:val="00C226AA"/>
    <w:rsid w:val="00C23026"/>
    <w:rsid w:val="00C23578"/>
    <w:rsid w:val="00C24112"/>
    <w:rsid w:val="00C2415D"/>
    <w:rsid w:val="00C24664"/>
    <w:rsid w:val="00C24BEB"/>
    <w:rsid w:val="00C34017"/>
    <w:rsid w:val="00C35448"/>
    <w:rsid w:val="00C40C34"/>
    <w:rsid w:val="00C42056"/>
    <w:rsid w:val="00C458DE"/>
    <w:rsid w:val="00C65932"/>
    <w:rsid w:val="00C72123"/>
    <w:rsid w:val="00C74F55"/>
    <w:rsid w:val="00C75769"/>
    <w:rsid w:val="00C77189"/>
    <w:rsid w:val="00C80A27"/>
    <w:rsid w:val="00C81AE5"/>
    <w:rsid w:val="00C81B47"/>
    <w:rsid w:val="00C84E76"/>
    <w:rsid w:val="00C96B06"/>
    <w:rsid w:val="00CA10BA"/>
    <w:rsid w:val="00CB404D"/>
    <w:rsid w:val="00CB71EB"/>
    <w:rsid w:val="00CC7053"/>
    <w:rsid w:val="00CC7300"/>
    <w:rsid w:val="00CE071E"/>
    <w:rsid w:val="00CE16CF"/>
    <w:rsid w:val="00CE30AE"/>
    <w:rsid w:val="00CE46C3"/>
    <w:rsid w:val="00CF1435"/>
    <w:rsid w:val="00CF44D8"/>
    <w:rsid w:val="00CF5E5D"/>
    <w:rsid w:val="00CF760A"/>
    <w:rsid w:val="00D01FE3"/>
    <w:rsid w:val="00D03045"/>
    <w:rsid w:val="00D03393"/>
    <w:rsid w:val="00D0428B"/>
    <w:rsid w:val="00D06352"/>
    <w:rsid w:val="00D07D03"/>
    <w:rsid w:val="00D1046D"/>
    <w:rsid w:val="00D10505"/>
    <w:rsid w:val="00D130EE"/>
    <w:rsid w:val="00D13389"/>
    <w:rsid w:val="00D14DC4"/>
    <w:rsid w:val="00D21DA9"/>
    <w:rsid w:val="00D24194"/>
    <w:rsid w:val="00D2509F"/>
    <w:rsid w:val="00D251E1"/>
    <w:rsid w:val="00D30068"/>
    <w:rsid w:val="00D30839"/>
    <w:rsid w:val="00D34CB9"/>
    <w:rsid w:val="00D3548D"/>
    <w:rsid w:val="00D363B3"/>
    <w:rsid w:val="00D37092"/>
    <w:rsid w:val="00D37BB5"/>
    <w:rsid w:val="00D40C3E"/>
    <w:rsid w:val="00D42BAF"/>
    <w:rsid w:val="00D44B35"/>
    <w:rsid w:val="00D45B65"/>
    <w:rsid w:val="00D470F5"/>
    <w:rsid w:val="00D47EF4"/>
    <w:rsid w:val="00D512CF"/>
    <w:rsid w:val="00D5218D"/>
    <w:rsid w:val="00D54BA9"/>
    <w:rsid w:val="00D56AE1"/>
    <w:rsid w:val="00D56BE0"/>
    <w:rsid w:val="00D602AD"/>
    <w:rsid w:val="00D71A0A"/>
    <w:rsid w:val="00D740B9"/>
    <w:rsid w:val="00D75C19"/>
    <w:rsid w:val="00D837AA"/>
    <w:rsid w:val="00D8507F"/>
    <w:rsid w:val="00D86303"/>
    <w:rsid w:val="00D872E6"/>
    <w:rsid w:val="00D9106B"/>
    <w:rsid w:val="00D91EB6"/>
    <w:rsid w:val="00D92302"/>
    <w:rsid w:val="00D95CB0"/>
    <w:rsid w:val="00DA25F0"/>
    <w:rsid w:val="00DA6DCB"/>
    <w:rsid w:val="00DA7702"/>
    <w:rsid w:val="00DB1961"/>
    <w:rsid w:val="00DC0E8D"/>
    <w:rsid w:val="00DC20F0"/>
    <w:rsid w:val="00DC2E9C"/>
    <w:rsid w:val="00DC3F0D"/>
    <w:rsid w:val="00DC488E"/>
    <w:rsid w:val="00DC58ED"/>
    <w:rsid w:val="00DC5AA5"/>
    <w:rsid w:val="00DC6BC3"/>
    <w:rsid w:val="00DC745D"/>
    <w:rsid w:val="00DE02D3"/>
    <w:rsid w:val="00DE1C29"/>
    <w:rsid w:val="00DE1F45"/>
    <w:rsid w:val="00DE4C79"/>
    <w:rsid w:val="00DE7B04"/>
    <w:rsid w:val="00DE7BF2"/>
    <w:rsid w:val="00DF56C0"/>
    <w:rsid w:val="00E12319"/>
    <w:rsid w:val="00E202CB"/>
    <w:rsid w:val="00E24EC0"/>
    <w:rsid w:val="00E26F35"/>
    <w:rsid w:val="00E32034"/>
    <w:rsid w:val="00E332C1"/>
    <w:rsid w:val="00E4234C"/>
    <w:rsid w:val="00E444C0"/>
    <w:rsid w:val="00E4660F"/>
    <w:rsid w:val="00E50661"/>
    <w:rsid w:val="00E540A7"/>
    <w:rsid w:val="00E54BA9"/>
    <w:rsid w:val="00E55A05"/>
    <w:rsid w:val="00E57496"/>
    <w:rsid w:val="00E5773A"/>
    <w:rsid w:val="00E60072"/>
    <w:rsid w:val="00E62C80"/>
    <w:rsid w:val="00E63774"/>
    <w:rsid w:val="00E6736A"/>
    <w:rsid w:val="00E67B38"/>
    <w:rsid w:val="00E70FEE"/>
    <w:rsid w:val="00E72BF1"/>
    <w:rsid w:val="00E74BFA"/>
    <w:rsid w:val="00E74DEC"/>
    <w:rsid w:val="00E75A55"/>
    <w:rsid w:val="00E75FC4"/>
    <w:rsid w:val="00E771BC"/>
    <w:rsid w:val="00E779A3"/>
    <w:rsid w:val="00E9308A"/>
    <w:rsid w:val="00E93189"/>
    <w:rsid w:val="00E94D41"/>
    <w:rsid w:val="00E94D6A"/>
    <w:rsid w:val="00E96338"/>
    <w:rsid w:val="00EA2268"/>
    <w:rsid w:val="00EA2DBB"/>
    <w:rsid w:val="00EA4A57"/>
    <w:rsid w:val="00EB3685"/>
    <w:rsid w:val="00EB5E07"/>
    <w:rsid w:val="00EC417B"/>
    <w:rsid w:val="00EC4F8F"/>
    <w:rsid w:val="00EC65A7"/>
    <w:rsid w:val="00EE2EE0"/>
    <w:rsid w:val="00EE4843"/>
    <w:rsid w:val="00EF098B"/>
    <w:rsid w:val="00EF0B66"/>
    <w:rsid w:val="00EF13E6"/>
    <w:rsid w:val="00EF29A7"/>
    <w:rsid w:val="00EF60EB"/>
    <w:rsid w:val="00F0390D"/>
    <w:rsid w:val="00F06B4A"/>
    <w:rsid w:val="00F06FB6"/>
    <w:rsid w:val="00F10905"/>
    <w:rsid w:val="00F1253B"/>
    <w:rsid w:val="00F12544"/>
    <w:rsid w:val="00F22364"/>
    <w:rsid w:val="00F2552A"/>
    <w:rsid w:val="00F31381"/>
    <w:rsid w:val="00F34E87"/>
    <w:rsid w:val="00F358BE"/>
    <w:rsid w:val="00F35AF2"/>
    <w:rsid w:val="00F36A33"/>
    <w:rsid w:val="00F377B3"/>
    <w:rsid w:val="00F40668"/>
    <w:rsid w:val="00F40DD8"/>
    <w:rsid w:val="00F44D44"/>
    <w:rsid w:val="00F452BC"/>
    <w:rsid w:val="00F51118"/>
    <w:rsid w:val="00F523A2"/>
    <w:rsid w:val="00F5243B"/>
    <w:rsid w:val="00F55C9C"/>
    <w:rsid w:val="00F607C7"/>
    <w:rsid w:val="00F60DD4"/>
    <w:rsid w:val="00F636D3"/>
    <w:rsid w:val="00F64728"/>
    <w:rsid w:val="00F65086"/>
    <w:rsid w:val="00F6608D"/>
    <w:rsid w:val="00F670DB"/>
    <w:rsid w:val="00F67306"/>
    <w:rsid w:val="00F7188D"/>
    <w:rsid w:val="00F824C7"/>
    <w:rsid w:val="00F86337"/>
    <w:rsid w:val="00F870CF"/>
    <w:rsid w:val="00F940BA"/>
    <w:rsid w:val="00FA0006"/>
    <w:rsid w:val="00FA048C"/>
    <w:rsid w:val="00FA4782"/>
    <w:rsid w:val="00FA49BF"/>
    <w:rsid w:val="00FA4C98"/>
    <w:rsid w:val="00FA5C6E"/>
    <w:rsid w:val="00FB0922"/>
    <w:rsid w:val="00FB0AC9"/>
    <w:rsid w:val="00FB13E3"/>
    <w:rsid w:val="00FB7269"/>
    <w:rsid w:val="00FB7636"/>
    <w:rsid w:val="00FC47E6"/>
    <w:rsid w:val="00FC5832"/>
    <w:rsid w:val="00FD0BED"/>
    <w:rsid w:val="00FD5F9B"/>
    <w:rsid w:val="00FE0372"/>
    <w:rsid w:val="00FE4F7A"/>
    <w:rsid w:val="00FE5565"/>
    <w:rsid w:val="00FE68A8"/>
    <w:rsid w:val="00FF0964"/>
    <w:rsid w:val="00FF1674"/>
    <w:rsid w:val="00FF5757"/>
    <w:rsid w:val="00FF57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77"/>
    <w:pPr>
      <w:tabs>
        <w:tab w:val="center" w:pos="4419"/>
        <w:tab w:val="right" w:pos="8838"/>
      </w:tabs>
    </w:pPr>
  </w:style>
  <w:style w:type="character" w:customStyle="1" w:styleId="EncabezadoCar">
    <w:name w:val="Encabezado Car"/>
    <w:basedOn w:val="Fuentedeprrafopredeter"/>
    <w:link w:val="Encabezado"/>
    <w:uiPriority w:val="99"/>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99"/>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paragraph" w:customStyle="1" w:styleId="Default">
    <w:name w:val="Default"/>
    <w:rsid w:val="00A917B1"/>
    <w:pPr>
      <w:autoSpaceDE w:val="0"/>
      <w:autoSpaceDN w:val="0"/>
      <w:adjustRightInd w:val="0"/>
    </w:pPr>
    <w:rPr>
      <w:rFonts w:ascii="Arial" w:hAnsi="Arial" w:cs="Arial"/>
      <w:color w:val="000000"/>
      <w:sz w:val="24"/>
      <w:szCs w:val="24"/>
    </w:rPr>
  </w:style>
  <w:style w:type="character" w:customStyle="1" w:styleId="apple-converted-space">
    <w:name w:val="apple-converted-space"/>
    <w:basedOn w:val="Fuentedeprrafopredeter"/>
    <w:rsid w:val="00DE02D3"/>
  </w:style>
  <w:style w:type="table" w:customStyle="1" w:styleId="Tablaconcuadrcula4-nfasis11">
    <w:name w:val="Tabla con cuadrícula 4 - Énfasis 11"/>
    <w:basedOn w:val="Tablanormal"/>
    <w:uiPriority w:val="49"/>
    <w:rsid w:val="009E4556"/>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vnculo">
    <w:name w:val="Hyperlink"/>
    <w:basedOn w:val="Fuentedeprrafopredeter"/>
    <w:uiPriority w:val="99"/>
    <w:unhideWhenUsed/>
    <w:rsid w:val="00291D61"/>
    <w:rPr>
      <w:color w:val="0000FF" w:themeColor="hyperlink"/>
      <w:u w:val="single"/>
    </w:rPr>
  </w:style>
  <w:style w:type="paragraph" w:styleId="NormalWeb">
    <w:name w:val="Normal (Web)"/>
    <w:basedOn w:val="Normal"/>
    <w:uiPriority w:val="99"/>
    <w:semiHidden/>
    <w:unhideWhenUsed/>
    <w:rsid w:val="0009601C"/>
    <w:pPr>
      <w:spacing w:before="100" w:beforeAutospacing="1" w:after="100" w:afterAutospacing="1"/>
    </w:pPr>
    <w:rPr>
      <w:rFonts w:ascii="Times New Roman" w:eastAsiaTheme="minorHAnsi" w:hAnsi="Times New Roman"/>
      <w:kern w:val="0"/>
      <w:sz w:val="24"/>
      <w:szCs w:val="24"/>
      <w:lang w:eastAsia="es-MX"/>
    </w:rPr>
  </w:style>
  <w:style w:type="character" w:customStyle="1" w:styleId="SinespaciadoCar">
    <w:name w:val="Sin espaciado Car"/>
    <w:basedOn w:val="Fuentedeprrafopredeter"/>
    <w:link w:val="Sinespaciado"/>
    <w:uiPriority w:val="1"/>
    <w:locked/>
    <w:rsid w:val="0009601C"/>
    <w:rPr>
      <w:rFonts w:ascii="Arial" w:eastAsia="Times New Roman" w:hAnsi="Arial"/>
      <w:kern w:val="36"/>
      <w:lang w:eastAsia="es-ES"/>
    </w:rPr>
  </w:style>
  <w:style w:type="character" w:styleId="nfasis">
    <w:name w:val="Emphasis"/>
    <w:basedOn w:val="Fuentedeprrafopredeter"/>
    <w:uiPriority w:val="20"/>
    <w:qFormat/>
    <w:rsid w:val="0009601C"/>
    <w:rPr>
      <w:i/>
      <w:iCs/>
    </w:rPr>
  </w:style>
  <w:style w:type="character" w:styleId="Textoennegrita">
    <w:name w:val="Strong"/>
    <w:basedOn w:val="Fuentedeprrafopredeter"/>
    <w:uiPriority w:val="22"/>
    <w:qFormat/>
    <w:rsid w:val="0009601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77"/>
    <w:pPr>
      <w:tabs>
        <w:tab w:val="center" w:pos="4419"/>
        <w:tab w:val="right" w:pos="8838"/>
      </w:tabs>
    </w:pPr>
  </w:style>
  <w:style w:type="character" w:customStyle="1" w:styleId="EncabezadoCar">
    <w:name w:val="Encabezado Car"/>
    <w:basedOn w:val="Fuentedeprrafopredeter"/>
    <w:link w:val="Encabezado"/>
    <w:uiPriority w:val="99"/>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99"/>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paragraph" w:customStyle="1" w:styleId="Default">
    <w:name w:val="Default"/>
    <w:rsid w:val="00A917B1"/>
    <w:pPr>
      <w:autoSpaceDE w:val="0"/>
      <w:autoSpaceDN w:val="0"/>
      <w:adjustRightInd w:val="0"/>
    </w:pPr>
    <w:rPr>
      <w:rFonts w:ascii="Arial" w:hAnsi="Arial" w:cs="Arial"/>
      <w:color w:val="000000"/>
      <w:sz w:val="24"/>
      <w:szCs w:val="24"/>
    </w:rPr>
  </w:style>
  <w:style w:type="character" w:customStyle="1" w:styleId="apple-converted-space">
    <w:name w:val="apple-converted-space"/>
    <w:basedOn w:val="Fuentedeprrafopredeter"/>
    <w:rsid w:val="00DE02D3"/>
  </w:style>
  <w:style w:type="table" w:customStyle="1" w:styleId="Tablaconcuadrcula4-nfasis11">
    <w:name w:val="Tabla con cuadrícula 4 - Énfasis 11"/>
    <w:basedOn w:val="Tablanormal"/>
    <w:uiPriority w:val="49"/>
    <w:rsid w:val="009E4556"/>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vnculo">
    <w:name w:val="Hyperlink"/>
    <w:basedOn w:val="Fuentedeprrafopredeter"/>
    <w:uiPriority w:val="99"/>
    <w:unhideWhenUsed/>
    <w:rsid w:val="00291D61"/>
    <w:rPr>
      <w:color w:val="0000FF" w:themeColor="hyperlink"/>
      <w:u w:val="single"/>
    </w:rPr>
  </w:style>
  <w:style w:type="paragraph" w:styleId="NormalWeb">
    <w:name w:val="Normal (Web)"/>
    <w:basedOn w:val="Normal"/>
    <w:uiPriority w:val="99"/>
    <w:semiHidden/>
    <w:unhideWhenUsed/>
    <w:rsid w:val="0009601C"/>
    <w:pPr>
      <w:spacing w:before="100" w:beforeAutospacing="1" w:after="100" w:afterAutospacing="1"/>
    </w:pPr>
    <w:rPr>
      <w:rFonts w:ascii="Times New Roman" w:eastAsiaTheme="minorHAnsi" w:hAnsi="Times New Roman"/>
      <w:kern w:val="0"/>
      <w:sz w:val="24"/>
      <w:szCs w:val="24"/>
      <w:lang w:eastAsia="es-MX"/>
    </w:rPr>
  </w:style>
  <w:style w:type="character" w:customStyle="1" w:styleId="SinespaciadoCar">
    <w:name w:val="Sin espaciado Car"/>
    <w:basedOn w:val="Fuentedeprrafopredeter"/>
    <w:link w:val="Sinespaciado"/>
    <w:uiPriority w:val="1"/>
    <w:locked/>
    <w:rsid w:val="0009601C"/>
    <w:rPr>
      <w:rFonts w:ascii="Arial" w:eastAsia="Times New Roman" w:hAnsi="Arial"/>
      <w:kern w:val="36"/>
      <w:lang w:eastAsia="es-ES"/>
    </w:rPr>
  </w:style>
  <w:style w:type="character" w:styleId="nfasis">
    <w:name w:val="Emphasis"/>
    <w:basedOn w:val="Fuentedeprrafopredeter"/>
    <w:uiPriority w:val="20"/>
    <w:qFormat/>
    <w:rsid w:val="0009601C"/>
    <w:rPr>
      <w:i/>
      <w:iCs/>
    </w:rPr>
  </w:style>
  <w:style w:type="character" w:styleId="Textoennegrita">
    <w:name w:val="Strong"/>
    <w:basedOn w:val="Fuentedeprrafopredeter"/>
    <w:uiPriority w:val="22"/>
    <w:qFormat/>
    <w:rsid w:val="000960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0322">
      <w:bodyDiv w:val="1"/>
      <w:marLeft w:val="0"/>
      <w:marRight w:val="0"/>
      <w:marTop w:val="0"/>
      <w:marBottom w:val="0"/>
      <w:divBdr>
        <w:top w:val="none" w:sz="0" w:space="0" w:color="auto"/>
        <w:left w:val="none" w:sz="0" w:space="0" w:color="auto"/>
        <w:bottom w:val="none" w:sz="0" w:space="0" w:color="auto"/>
        <w:right w:val="none" w:sz="0" w:space="0" w:color="auto"/>
      </w:divBdr>
    </w:div>
    <w:div w:id="364061494">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574897217">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B99C3-A643-4CB3-B951-6C45D8B02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815</Words>
  <Characters>4483</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5288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3</cp:revision>
  <dcterms:created xsi:type="dcterms:W3CDTF">2022-10-05T20:30:00Z</dcterms:created>
  <dcterms:modified xsi:type="dcterms:W3CDTF">2022-10-05T20:30:00Z</dcterms:modified>
</cp:coreProperties>
</file>