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7481F" w:rsidRDefault="0003030B" w:rsidP="0027481F">
      <w:pPr>
        <w:pStyle w:val="Sinespaciado"/>
        <w:jc w:val="right"/>
        <w:rPr>
          <w:rStyle w:val="AcrnimoHTML"/>
          <w:rFonts w:ascii="Arial Black" w:eastAsia="PMingLiU-ExtB" w:hAnsi="Arial Black"/>
          <w:b/>
          <w:color w:val="FFFFFF" w:themeColor="background1"/>
          <w:spacing w:val="10"/>
          <w:sz w:val="90"/>
          <w:szCs w:val="9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MX"/>
        </w:rPr>
        <w:drawing>
          <wp:anchor distT="0" distB="0" distL="114300" distR="114300" simplePos="0" relativeHeight="251671040" behindDoc="1" locked="0" layoutInCell="1" allowOverlap="1" wp14:anchorId="1D28B7C1" wp14:editId="3E1E393C">
            <wp:simplePos x="0" y="0"/>
            <wp:positionH relativeFrom="column">
              <wp:posOffset>-581025</wp:posOffset>
            </wp:positionH>
            <wp:positionV relativeFrom="paragraph">
              <wp:posOffset>133350</wp:posOffset>
            </wp:positionV>
            <wp:extent cx="6934200" cy="32956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81F" w:rsidRPr="0027481F">
        <w:rPr>
          <w:rStyle w:val="AcrnimoHTML"/>
          <w:rFonts w:ascii="Arial Black" w:eastAsia="PMingLiU-ExtB" w:hAnsi="Arial Black"/>
          <w:b/>
          <w:color w:val="FFFFFF" w:themeColor="background1"/>
          <w:spacing w:val="10"/>
          <w:sz w:val="90"/>
          <w:szCs w:val="90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  <w:t>BARRANCAS DEL COBRE</w:t>
      </w:r>
    </w:p>
    <w:p w:rsidR="0027481F" w:rsidRDefault="0027481F" w:rsidP="0027481F">
      <w:pPr>
        <w:pStyle w:val="Sinespaciado"/>
        <w:jc w:val="right"/>
        <w:rPr>
          <w:rStyle w:val="AcrnimoHTML"/>
          <w:rFonts w:ascii="Cooper Black" w:eastAsia="PMingLiU-ExtB" w:hAnsi="Cooper Black"/>
          <w:b/>
          <w:color w:val="267C6C"/>
          <w:sz w:val="44"/>
          <w:szCs w:val="44"/>
        </w:rPr>
      </w:pPr>
      <w:r>
        <w:rPr>
          <w:rStyle w:val="AcrnimoHTML"/>
          <w:rFonts w:ascii="Arial Black" w:eastAsia="PMingLiU-ExtB" w:hAnsi="Arial Black"/>
          <w:b/>
          <w:color w:val="FFFFFF" w:themeColor="background1"/>
          <w:sz w:val="24"/>
          <w:szCs w:val="44"/>
        </w:rPr>
        <w:t xml:space="preserve">CHIHUAHUA – CREEL – </w:t>
      </w:r>
      <w:r w:rsidR="00263CD2">
        <w:rPr>
          <w:rStyle w:val="AcrnimoHTML"/>
          <w:rFonts w:ascii="Arial Black" w:eastAsia="PMingLiU-ExtB" w:hAnsi="Arial Black"/>
          <w:b/>
          <w:color w:val="FFFFFF" w:themeColor="background1"/>
          <w:sz w:val="24"/>
          <w:szCs w:val="44"/>
        </w:rPr>
        <w:t xml:space="preserve">VALLE DE LOS HONGOS – LAGO ARAREKO </w:t>
      </w:r>
      <w:r w:rsidR="00695D0B">
        <w:rPr>
          <w:rStyle w:val="AcrnimoHTML"/>
          <w:rFonts w:ascii="Arial Black" w:eastAsia="PMingLiU-ExtB" w:hAnsi="Arial Black"/>
          <w:b/>
          <w:color w:val="FFFFFF" w:themeColor="background1"/>
          <w:sz w:val="24"/>
          <w:szCs w:val="44"/>
        </w:rPr>
        <w:t>–</w:t>
      </w:r>
      <w:r w:rsidR="00263CD2">
        <w:rPr>
          <w:rStyle w:val="AcrnimoHTML"/>
          <w:rFonts w:ascii="Arial Black" w:eastAsia="PMingLiU-ExtB" w:hAnsi="Arial Black"/>
          <w:b/>
          <w:color w:val="FFFFFF" w:themeColor="background1"/>
          <w:sz w:val="24"/>
          <w:szCs w:val="44"/>
        </w:rPr>
        <w:t xml:space="preserve"> </w:t>
      </w:r>
      <w:r w:rsidR="00695D0B">
        <w:rPr>
          <w:rStyle w:val="AcrnimoHTML"/>
          <w:rFonts w:ascii="Arial Black" w:eastAsia="PMingLiU-ExtB" w:hAnsi="Arial Black"/>
          <w:b/>
          <w:color w:val="FFFFFF" w:themeColor="background1"/>
          <w:sz w:val="24"/>
          <w:szCs w:val="44"/>
        </w:rPr>
        <w:t>BARRANCAS DEL COBRE - CHIHUAHUA</w:t>
      </w:r>
    </w:p>
    <w:p w:rsidR="0034279B" w:rsidRDefault="00BA04C8" w:rsidP="007B058C">
      <w:pPr>
        <w:pStyle w:val="Sinespaciado"/>
        <w:jc w:val="center"/>
        <w:rPr>
          <w:rStyle w:val="AcrnimoHTML"/>
          <w:rFonts w:ascii="Cooper Black" w:eastAsia="PMingLiU-ExtB" w:hAnsi="Cooper Black"/>
          <w:b/>
          <w:color w:val="267C6C"/>
          <w:sz w:val="44"/>
          <w:szCs w:val="44"/>
        </w:rPr>
      </w:pPr>
      <w:r>
        <w:rPr>
          <w:rStyle w:val="AcrnimoHTML"/>
          <w:rFonts w:ascii="Cooper Black" w:eastAsia="PMingLiU-ExtB" w:hAnsi="Cooper Black"/>
          <w:b/>
          <w:color w:val="267C6C"/>
          <w:sz w:val="44"/>
          <w:szCs w:val="44"/>
        </w:rPr>
        <w:t xml:space="preserve"> </w:t>
      </w:r>
    </w:p>
    <w:p w:rsidR="00470189" w:rsidRPr="00C96B06" w:rsidRDefault="00470189" w:rsidP="007B058C">
      <w:pPr>
        <w:pStyle w:val="Sinespaciado"/>
        <w:jc w:val="center"/>
        <w:rPr>
          <w:rStyle w:val="AcrnimoHTML"/>
          <w:rFonts w:ascii="Cooper Black" w:eastAsia="PMingLiU-ExtB" w:hAnsi="Cooper Black"/>
          <w:b/>
          <w:color w:val="267C6C"/>
          <w:sz w:val="44"/>
          <w:szCs w:val="44"/>
        </w:rPr>
      </w:pPr>
    </w:p>
    <w:p w:rsidR="002B43A3" w:rsidRDefault="002B43A3" w:rsidP="00B2434D">
      <w:pPr>
        <w:jc w:val="both"/>
        <w:rPr>
          <w:rFonts w:ascii="Book Antiqua" w:eastAsia="Calibri" w:hAnsi="Book Antiqua"/>
          <w:b/>
          <w:sz w:val="22"/>
          <w:szCs w:val="24"/>
          <w:lang w:eastAsia="en-US"/>
        </w:rPr>
      </w:pPr>
    </w:p>
    <w:p w:rsidR="0027481F" w:rsidRDefault="00A003BA" w:rsidP="00B2434D">
      <w:pPr>
        <w:jc w:val="both"/>
        <w:rPr>
          <w:rFonts w:ascii="Book Antiqua" w:eastAsia="Calibri" w:hAnsi="Book Antiqua"/>
          <w:b/>
          <w:sz w:val="22"/>
          <w:szCs w:val="24"/>
          <w:lang w:eastAsia="en-US"/>
        </w:rPr>
      </w:pPr>
      <w:r>
        <w:rPr>
          <w:rFonts w:ascii="Book Antiqua" w:hAnsi="Book Antiqua" w:cs="MV Boli"/>
          <w:b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8868FA3" wp14:editId="4D4115B7">
                <wp:simplePos x="0" y="0"/>
                <wp:positionH relativeFrom="column">
                  <wp:posOffset>-419100</wp:posOffset>
                </wp:positionH>
                <wp:positionV relativeFrom="paragraph">
                  <wp:posOffset>116205</wp:posOffset>
                </wp:positionV>
                <wp:extent cx="2514600" cy="285750"/>
                <wp:effectExtent l="76200" t="38100" r="76200" b="11430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481F" w:rsidRPr="00A003BA" w:rsidRDefault="0027481F" w:rsidP="0027481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A003BA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05 DIAS / 0</w:t>
                            </w:r>
                            <w:r w:rsidR="00E32034" w:rsidRPr="00A003BA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4</w:t>
                            </w:r>
                            <w:r w:rsidRPr="00A003BA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NOCHES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26" type="#_x0000_t202" style="position:absolute;left:0;text-align:left;margin-left:-33pt;margin-top:9.15pt;width:198pt;height:22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7481F" w:rsidRPr="00A003BA" w:rsidRDefault="0027481F" w:rsidP="0027481F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A003BA">
                        <w:rPr>
                          <w:b/>
                          <w:color w:val="FFFFFF" w:themeColor="background1"/>
                          <w:sz w:val="32"/>
                        </w:rPr>
                        <w:t>05 DIAS / 0</w:t>
                      </w:r>
                      <w:r w:rsidR="00E32034" w:rsidRPr="00A003BA">
                        <w:rPr>
                          <w:b/>
                          <w:color w:val="FFFFFF" w:themeColor="background1"/>
                          <w:sz w:val="32"/>
                        </w:rPr>
                        <w:t>4</w:t>
                      </w:r>
                      <w:r w:rsidRPr="00A003BA">
                        <w:rPr>
                          <w:b/>
                          <w:color w:val="FFFFFF" w:themeColor="background1"/>
                          <w:sz w:val="32"/>
                        </w:rPr>
                        <w:t xml:space="preserve"> NOCHES</w:t>
                      </w:r>
                    </w:p>
                  </w:txbxContent>
                </v:textbox>
              </v:shape>
            </w:pict>
          </mc:Fallback>
        </mc:AlternateContent>
      </w:r>
    </w:p>
    <w:p w:rsidR="0027481F" w:rsidRDefault="0027481F" w:rsidP="00B2434D">
      <w:pPr>
        <w:jc w:val="both"/>
        <w:rPr>
          <w:rFonts w:ascii="Book Antiqua" w:eastAsia="Calibri" w:hAnsi="Book Antiqua"/>
          <w:b/>
          <w:sz w:val="22"/>
          <w:szCs w:val="24"/>
          <w:lang w:eastAsia="en-US"/>
        </w:rPr>
      </w:pPr>
    </w:p>
    <w:p w:rsidR="0027481F" w:rsidRDefault="0027481F" w:rsidP="00B2434D">
      <w:pPr>
        <w:jc w:val="both"/>
        <w:rPr>
          <w:rFonts w:ascii="Book Antiqua" w:eastAsia="Calibri" w:hAnsi="Book Antiqua"/>
          <w:b/>
          <w:sz w:val="22"/>
          <w:szCs w:val="24"/>
          <w:lang w:eastAsia="en-US"/>
        </w:rPr>
      </w:pPr>
    </w:p>
    <w:p w:rsidR="0027481F" w:rsidRDefault="0027481F" w:rsidP="00B2434D">
      <w:pPr>
        <w:jc w:val="both"/>
        <w:rPr>
          <w:rFonts w:ascii="Book Antiqua" w:eastAsia="Calibri" w:hAnsi="Book Antiqua"/>
          <w:b/>
          <w:sz w:val="22"/>
          <w:szCs w:val="24"/>
          <w:lang w:eastAsia="en-US"/>
        </w:rPr>
      </w:pPr>
    </w:p>
    <w:p w:rsidR="00587414" w:rsidRPr="00060AED" w:rsidRDefault="00BB2269" w:rsidP="00587414">
      <w:pPr>
        <w:pStyle w:val="Sinespaciado"/>
        <w:jc w:val="center"/>
        <w:rPr>
          <w:rFonts w:ascii="Book Antiqua" w:hAnsi="Book Antiqua" w:cs="MV Boli"/>
          <w:b/>
          <w:sz w:val="22"/>
          <w:szCs w:val="22"/>
        </w:rPr>
      </w:pPr>
      <w:r>
        <w:rPr>
          <w:rFonts w:ascii="Book Antiqua" w:hAnsi="Book Antiqua" w:cs="MV Boli"/>
          <w:b/>
          <w:sz w:val="22"/>
          <w:szCs w:val="22"/>
        </w:rPr>
        <w:t>DIA 01</w:t>
      </w:r>
    </w:p>
    <w:p w:rsidR="00587414" w:rsidRDefault="00A003BA" w:rsidP="00587414">
      <w:pPr>
        <w:pStyle w:val="Sinespaciado"/>
        <w:jc w:val="center"/>
        <w:rPr>
          <w:rFonts w:ascii="Book Antiqua" w:hAnsi="Book Antiqua" w:cs="MV Boli"/>
          <w:b/>
          <w:sz w:val="22"/>
          <w:szCs w:val="22"/>
        </w:rPr>
      </w:pPr>
      <w:r>
        <w:rPr>
          <w:rFonts w:ascii="Book Antiqua" w:hAnsi="Book Antiqua" w:cs="MV Boli"/>
          <w:b/>
          <w:sz w:val="22"/>
          <w:szCs w:val="22"/>
        </w:rPr>
        <w:t xml:space="preserve">MEXICO </w:t>
      </w:r>
      <w:r w:rsidRPr="002F3DEF">
        <w:rPr>
          <w:rFonts w:ascii="Segoe UI Emoji" w:eastAsia="MS Gothic" w:hAnsi="Segoe UI Emoji" w:cs="Segoe UI Emoji"/>
          <w:b/>
          <w:noProof/>
          <w:kern w:val="28"/>
          <w:lang w:val="es-ES"/>
        </w:rPr>
        <w:t>✈</w:t>
      </w:r>
      <w:r>
        <w:rPr>
          <w:rFonts w:ascii="Segoe UI Emoji" w:eastAsia="MS Gothic" w:hAnsi="Segoe UI Emoji" w:cs="Segoe UI Emoji"/>
          <w:b/>
          <w:noProof/>
          <w:kern w:val="28"/>
          <w:lang w:val="es-ES"/>
        </w:rPr>
        <w:t xml:space="preserve"> </w:t>
      </w:r>
      <w:r w:rsidR="001A56C6">
        <w:rPr>
          <w:rFonts w:ascii="Book Antiqua" w:hAnsi="Book Antiqua" w:cs="MV Boli"/>
          <w:b/>
          <w:sz w:val="22"/>
          <w:szCs w:val="22"/>
        </w:rPr>
        <w:t>CHIHUAHUA</w:t>
      </w:r>
      <w:r w:rsidR="00BB2269">
        <w:rPr>
          <w:rFonts w:ascii="Book Antiqua" w:hAnsi="Book Antiqua" w:cs="MV Boli"/>
          <w:b/>
          <w:sz w:val="22"/>
          <w:szCs w:val="22"/>
        </w:rPr>
        <w:t xml:space="preserve"> (Domingos y viernes)</w:t>
      </w:r>
    </w:p>
    <w:p w:rsidR="00B165E9" w:rsidRDefault="008E0E7C" w:rsidP="00B165E9">
      <w:pPr>
        <w:jc w:val="both"/>
        <w:rPr>
          <w:rFonts w:ascii="Book Antiqua" w:hAnsi="Book Antiqua"/>
          <w:b/>
          <w:sz w:val="22"/>
        </w:rPr>
      </w:pPr>
      <w:r>
        <w:rPr>
          <w:rFonts w:ascii="Book Antiqua" w:hAnsi="Book Antiqua"/>
          <w:sz w:val="22"/>
        </w:rPr>
        <w:t>Cita en el aeropuerto para abordar el vuelo con destino a Chihuahua. Llegada al aeropuerto de Chihuahua</w:t>
      </w:r>
      <w:r w:rsidR="00B165E9" w:rsidRPr="00B165E9">
        <w:rPr>
          <w:rFonts w:ascii="Book Antiqua" w:hAnsi="Book Antiqua"/>
          <w:sz w:val="22"/>
        </w:rPr>
        <w:t xml:space="preserve"> y traslado al hotel. Dependiendo de su hora de llegada Paseo por la Ciudad visitando Catedral, Palacio de Gobierno, Centro Cultural Universitario Quinta Gameros, Casa de Pancho Villa – Museo de la Revolución </w:t>
      </w:r>
      <w:r w:rsidR="00B165E9" w:rsidRPr="00B165E9">
        <w:rPr>
          <w:rFonts w:ascii="Book Antiqua" w:hAnsi="Book Antiqua"/>
          <w:b/>
          <w:sz w:val="22"/>
        </w:rPr>
        <w:t>(Los lunes no hay Museos).</w:t>
      </w:r>
      <w:r w:rsidR="00B165E9" w:rsidRPr="00B165E9">
        <w:rPr>
          <w:rFonts w:ascii="Book Antiqua" w:hAnsi="Book Antiqua"/>
          <w:sz w:val="22"/>
        </w:rPr>
        <w:t xml:space="preserve"> Regreso al Hotel. </w:t>
      </w:r>
      <w:r w:rsidR="00B165E9">
        <w:rPr>
          <w:rFonts w:ascii="Book Antiqua" w:hAnsi="Book Antiqua"/>
          <w:b/>
          <w:sz w:val="22"/>
        </w:rPr>
        <w:t>Alojamiento.</w:t>
      </w:r>
    </w:p>
    <w:p w:rsidR="00524974" w:rsidRDefault="00524974" w:rsidP="00587414">
      <w:pPr>
        <w:pStyle w:val="Sinespaciado"/>
        <w:jc w:val="center"/>
        <w:rPr>
          <w:rFonts w:ascii="Book Antiqua" w:hAnsi="Book Antiqua" w:cs="MV Boli"/>
          <w:b/>
          <w:sz w:val="22"/>
          <w:szCs w:val="22"/>
        </w:rPr>
      </w:pPr>
    </w:p>
    <w:p w:rsidR="00475C9B" w:rsidRPr="00060AED" w:rsidRDefault="00334770" w:rsidP="00475C9B">
      <w:pPr>
        <w:jc w:val="center"/>
        <w:rPr>
          <w:rFonts w:ascii="Book Antiqua" w:hAnsi="Book Antiqua"/>
          <w:b/>
          <w:sz w:val="22"/>
          <w:szCs w:val="22"/>
          <w:lang w:val="es-PE"/>
        </w:rPr>
      </w:pPr>
      <w:r>
        <w:rPr>
          <w:rFonts w:ascii="Book Antiqua" w:hAnsi="Book Antiqua"/>
          <w:b/>
          <w:sz w:val="22"/>
          <w:szCs w:val="22"/>
          <w:lang w:val="es-PE"/>
        </w:rPr>
        <w:t>DIA 02</w:t>
      </w:r>
      <w:r w:rsidR="0034279B" w:rsidRPr="00060AED">
        <w:rPr>
          <w:rFonts w:ascii="Book Antiqua" w:hAnsi="Book Antiqua"/>
          <w:b/>
          <w:sz w:val="22"/>
          <w:szCs w:val="22"/>
          <w:lang w:val="es-PE"/>
        </w:rPr>
        <w:t xml:space="preserve"> </w:t>
      </w:r>
    </w:p>
    <w:p w:rsidR="00475C9B" w:rsidRDefault="00834054" w:rsidP="00475C9B">
      <w:pPr>
        <w:jc w:val="center"/>
        <w:rPr>
          <w:rFonts w:ascii="Book Antiqua" w:hAnsi="Book Antiqua"/>
          <w:b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 xml:space="preserve">CHIHUAHUA </w:t>
      </w:r>
      <w:r w:rsidR="00273694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>
        <w:rPr>
          <w:rFonts w:ascii="Book Antiqua" w:hAnsi="Book Antiqua"/>
          <w:b/>
          <w:sz w:val="22"/>
          <w:szCs w:val="22"/>
        </w:rPr>
        <w:t xml:space="preserve"> CREEL</w:t>
      </w:r>
      <w:r w:rsidR="002D4E06">
        <w:rPr>
          <w:rFonts w:ascii="Book Antiqua" w:hAnsi="Book Antiqua"/>
          <w:b/>
          <w:sz w:val="22"/>
          <w:szCs w:val="22"/>
        </w:rPr>
        <w:t xml:space="preserve"> (Lunes y Sábados)</w:t>
      </w:r>
    </w:p>
    <w:p w:rsidR="006455FC" w:rsidRDefault="006455FC" w:rsidP="006455FC">
      <w:pPr>
        <w:jc w:val="both"/>
        <w:rPr>
          <w:rFonts w:ascii="Book Antiqua" w:hAnsi="Book Antiqua" w:cstheme="minorHAnsi"/>
          <w:b/>
          <w:sz w:val="22"/>
          <w:szCs w:val="22"/>
        </w:rPr>
      </w:pPr>
      <w:r w:rsidRPr="006455FC">
        <w:rPr>
          <w:rFonts w:ascii="Book Antiqua" w:hAnsi="Book Antiqua" w:cstheme="minorHAnsi"/>
          <w:sz w:val="22"/>
          <w:szCs w:val="22"/>
        </w:rPr>
        <w:t xml:space="preserve">06:15 Traslado a la salida de autobús, incluida. 07:00 Salida del autobús corrida turística, con destino al pueblo mágico de Creel, incluido. 11:00 Llegada a Creel y traslado a su hotel, incluido. 14:00 Tour al famoso lago de </w:t>
      </w:r>
      <w:proofErr w:type="spellStart"/>
      <w:r w:rsidRPr="006455FC">
        <w:rPr>
          <w:rFonts w:ascii="Book Antiqua" w:hAnsi="Book Antiqua" w:cstheme="minorHAnsi"/>
          <w:sz w:val="22"/>
          <w:szCs w:val="22"/>
        </w:rPr>
        <w:t>Arareko</w:t>
      </w:r>
      <w:proofErr w:type="spellEnd"/>
      <w:r w:rsidRPr="006455FC">
        <w:rPr>
          <w:rFonts w:ascii="Book Antiqua" w:hAnsi="Book Antiqua" w:cstheme="minorHAnsi"/>
          <w:sz w:val="22"/>
          <w:szCs w:val="22"/>
        </w:rPr>
        <w:t>, valle de los hongos y de las ranas, así como la Misión de San Ignacio y una Cueva Tarahumara, incluido. 19:00</w:t>
      </w:r>
      <w:r>
        <w:rPr>
          <w:rFonts w:ascii="Book Antiqua" w:hAnsi="Book Antiqua" w:cstheme="minorHAnsi"/>
          <w:sz w:val="22"/>
          <w:szCs w:val="22"/>
        </w:rPr>
        <w:t>.</w:t>
      </w:r>
      <w:r w:rsidRPr="006455FC">
        <w:rPr>
          <w:rFonts w:ascii="Book Antiqua" w:hAnsi="Book Antiqua" w:cstheme="minorHAnsi"/>
          <w:sz w:val="22"/>
          <w:szCs w:val="22"/>
        </w:rPr>
        <w:t xml:space="preserve"> </w:t>
      </w:r>
      <w:r>
        <w:rPr>
          <w:rFonts w:ascii="Book Antiqua" w:hAnsi="Book Antiqua" w:cstheme="minorHAnsi"/>
          <w:b/>
          <w:sz w:val="22"/>
          <w:szCs w:val="22"/>
        </w:rPr>
        <w:t>Alojamiento.</w:t>
      </w:r>
    </w:p>
    <w:p w:rsidR="00BB2269" w:rsidRDefault="00BB2269" w:rsidP="00475C9B">
      <w:pPr>
        <w:jc w:val="center"/>
        <w:rPr>
          <w:rFonts w:ascii="Book Antiqua" w:hAnsi="Book Antiqua"/>
          <w:b/>
          <w:sz w:val="22"/>
          <w:szCs w:val="22"/>
        </w:rPr>
      </w:pPr>
    </w:p>
    <w:p w:rsidR="00475C9B" w:rsidRPr="000F1643" w:rsidRDefault="00334770" w:rsidP="00475C9B">
      <w:pPr>
        <w:jc w:val="center"/>
        <w:rPr>
          <w:rFonts w:ascii="Book Antiqua" w:hAnsi="Book Antiqua"/>
          <w:b/>
          <w:sz w:val="22"/>
          <w:szCs w:val="22"/>
          <w:lang w:val="es-PE"/>
        </w:rPr>
      </w:pPr>
      <w:r>
        <w:rPr>
          <w:rFonts w:ascii="Book Antiqua" w:hAnsi="Book Antiqua"/>
          <w:b/>
          <w:sz w:val="22"/>
          <w:szCs w:val="22"/>
          <w:lang w:val="es-PE"/>
        </w:rPr>
        <w:t>DIA 0</w:t>
      </w:r>
      <w:r w:rsidR="00A24F7B">
        <w:rPr>
          <w:rFonts w:ascii="Book Antiqua" w:hAnsi="Book Antiqua"/>
          <w:b/>
          <w:sz w:val="22"/>
          <w:szCs w:val="22"/>
          <w:lang w:val="es-PE"/>
        </w:rPr>
        <w:t>3</w:t>
      </w:r>
    </w:p>
    <w:p w:rsidR="00475C9B" w:rsidRDefault="005457FD" w:rsidP="00475C9B">
      <w:pPr>
        <w:jc w:val="center"/>
        <w:rPr>
          <w:rFonts w:ascii="Book Antiqua" w:hAnsi="Book Antiqua"/>
          <w:b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 xml:space="preserve">CREEL </w:t>
      </w:r>
      <w:r w:rsidR="004A687A" w:rsidRPr="004A687A">
        <w:rPr>
          <w:rFonts w:ascii="Segoe UI Symbol" w:hAnsi="Segoe UI Symbol"/>
          <w:b/>
          <w:sz w:val="24"/>
          <w:szCs w:val="22"/>
        </w:rPr>
        <w:t>🚂</w:t>
      </w:r>
      <w:r w:rsidR="00355C75">
        <w:rPr>
          <w:rFonts w:ascii="Book Antiqua" w:hAnsi="Book Antiqua"/>
          <w:b/>
          <w:sz w:val="22"/>
          <w:szCs w:val="22"/>
        </w:rPr>
        <w:t xml:space="preserve"> </w:t>
      </w:r>
      <w:r w:rsidR="006455FC">
        <w:rPr>
          <w:rFonts w:ascii="Book Antiqua" w:hAnsi="Book Antiqua"/>
          <w:b/>
          <w:sz w:val="22"/>
          <w:szCs w:val="22"/>
        </w:rPr>
        <w:t>BARRANCAS</w:t>
      </w:r>
      <w:r w:rsidR="00F940BA">
        <w:rPr>
          <w:rFonts w:ascii="Book Antiqua" w:hAnsi="Book Antiqua"/>
          <w:b/>
          <w:sz w:val="22"/>
          <w:szCs w:val="22"/>
        </w:rPr>
        <w:t xml:space="preserve"> DEL COBRE</w:t>
      </w:r>
      <w:r w:rsidR="00FA49BF">
        <w:rPr>
          <w:rFonts w:ascii="Book Antiqua" w:hAnsi="Book Antiqua"/>
          <w:b/>
          <w:sz w:val="22"/>
          <w:szCs w:val="22"/>
        </w:rPr>
        <w:t xml:space="preserve"> (Martes y Domingos)</w:t>
      </w:r>
    </w:p>
    <w:p w:rsidR="00E70FEE" w:rsidRDefault="00E70FEE" w:rsidP="00E70FEE">
      <w:pPr>
        <w:jc w:val="both"/>
        <w:rPr>
          <w:rFonts w:ascii="Book Antiqua" w:hAnsi="Book Antiqua" w:cstheme="minorHAnsi"/>
          <w:b/>
          <w:sz w:val="22"/>
          <w:szCs w:val="22"/>
        </w:rPr>
      </w:pPr>
      <w:r w:rsidRPr="00E70FEE">
        <w:rPr>
          <w:rFonts w:ascii="Book Antiqua" w:hAnsi="Book Antiqua" w:cstheme="minorHAnsi"/>
          <w:sz w:val="22"/>
          <w:szCs w:val="22"/>
        </w:rPr>
        <w:t>07:15 Traslado a la estación de tren, incluido. 08:00</w:t>
      </w:r>
      <w:r>
        <w:rPr>
          <w:rFonts w:ascii="Book Antiqua" w:hAnsi="Book Antiqua" w:cstheme="minorHAnsi"/>
          <w:sz w:val="22"/>
          <w:szCs w:val="22"/>
        </w:rPr>
        <w:t>.</w:t>
      </w:r>
      <w:r w:rsidRPr="00E70FEE">
        <w:rPr>
          <w:rFonts w:ascii="Book Antiqua" w:hAnsi="Book Antiqua" w:cstheme="minorHAnsi"/>
          <w:sz w:val="22"/>
          <w:szCs w:val="22"/>
        </w:rPr>
        <w:t xml:space="preserve"> Salida en tren Express de Creel a las Barrancas del Cobre, incluido. 09:40</w:t>
      </w:r>
      <w:r>
        <w:rPr>
          <w:rFonts w:ascii="Book Antiqua" w:hAnsi="Book Antiqua" w:cstheme="minorHAnsi"/>
          <w:sz w:val="22"/>
          <w:szCs w:val="22"/>
        </w:rPr>
        <w:t>.</w:t>
      </w:r>
      <w:r w:rsidRPr="00E70FEE">
        <w:rPr>
          <w:rFonts w:ascii="Book Antiqua" w:hAnsi="Book Antiqua" w:cstheme="minorHAnsi"/>
          <w:sz w:val="22"/>
          <w:szCs w:val="22"/>
        </w:rPr>
        <w:t xml:space="preserve"> Hora aproximada de llegada a Barrancas y traslado a su hotel, incluido. 14:00</w:t>
      </w:r>
      <w:r>
        <w:rPr>
          <w:rFonts w:ascii="Book Antiqua" w:hAnsi="Book Antiqua" w:cstheme="minorHAnsi"/>
          <w:sz w:val="22"/>
          <w:szCs w:val="22"/>
        </w:rPr>
        <w:t>.</w:t>
      </w:r>
      <w:r w:rsidRPr="00E70FEE">
        <w:rPr>
          <w:rFonts w:ascii="Book Antiqua" w:hAnsi="Book Antiqua" w:cstheme="minorHAnsi"/>
          <w:sz w:val="22"/>
          <w:szCs w:val="22"/>
        </w:rPr>
        <w:t xml:space="preserve"> Comida en el restaurante del hotel, incluido. 15:30</w:t>
      </w:r>
      <w:r>
        <w:rPr>
          <w:rFonts w:ascii="Book Antiqua" w:hAnsi="Book Antiqua" w:cstheme="minorHAnsi"/>
          <w:sz w:val="22"/>
          <w:szCs w:val="22"/>
        </w:rPr>
        <w:t>.</w:t>
      </w:r>
      <w:r w:rsidRPr="00E70FEE">
        <w:rPr>
          <w:rFonts w:ascii="Book Antiqua" w:hAnsi="Book Antiqua" w:cstheme="minorHAnsi"/>
          <w:sz w:val="22"/>
          <w:szCs w:val="22"/>
        </w:rPr>
        <w:t xml:space="preserve"> Caminata guiada a la orilla de la Barranca del Cobre, incluida. 19:00</w:t>
      </w:r>
      <w:r>
        <w:rPr>
          <w:rFonts w:ascii="Book Antiqua" w:hAnsi="Book Antiqua" w:cstheme="minorHAnsi"/>
          <w:sz w:val="22"/>
          <w:szCs w:val="22"/>
        </w:rPr>
        <w:t>.</w:t>
      </w:r>
      <w:r w:rsidRPr="00E70FEE">
        <w:rPr>
          <w:rFonts w:ascii="Book Antiqua" w:hAnsi="Book Antiqua" w:cstheme="minorHAnsi"/>
          <w:sz w:val="22"/>
          <w:szCs w:val="22"/>
        </w:rPr>
        <w:t xml:space="preserve"> </w:t>
      </w:r>
      <w:r w:rsidRPr="00E70FEE">
        <w:rPr>
          <w:rFonts w:ascii="Book Antiqua" w:hAnsi="Book Antiqua" w:cstheme="minorHAnsi"/>
          <w:b/>
          <w:sz w:val="22"/>
          <w:szCs w:val="22"/>
        </w:rPr>
        <w:t>Cena en el hotel, incluida.</w:t>
      </w:r>
      <w:r>
        <w:rPr>
          <w:rFonts w:ascii="Book Antiqua" w:hAnsi="Book Antiqua" w:cstheme="minorHAnsi"/>
          <w:sz w:val="22"/>
          <w:szCs w:val="22"/>
        </w:rPr>
        <w:t xml:space="preserve"> </w:t>
      </w:r>
      <w:r>
        <w:rPr>
          <w:rFonts w:ascii="Book Antiqua" w:hAnsi="Book Antiqua" w:cstheme="minorHAnsi"/>
          <w:b/>
          <w:sz w:val="22"/>
          <w:szCs w:val="22"/>
        </w:rPr>
        <w:t>Alojamiento.</w:t>
      </w:r>
    </w:p>
    <w:p w:rsidR="00F940BA" w:rsidRPr="00E70FEE" w:rsidRDefault="00F940BA" w:rsidP="00E70FEE">
      <w:pPr>
        <w:jc w:val="both"/>
        <w:rPr>
          <w:rFonts w:ascii="Book Antiqua" w:hAnsi="Book Antiqua"/>
          <w:b/>
          <w:sz w:val="22"/>
          <w:szCs w:val="22"/>
        </w:rPr>
      </w:pPr>
    </w:p>
    <w:p w:rsidR="0041104E" w:rsidRPr="000F1643" w:rsidRDefault="009D1962" w:rsidP="00DE1F45">
      <w:pPr>
        <w:pStyle w:val="Default"/>
        <w:jc w:val="center"/>
        <w:rPr>
          <w:rFonts w:ascii="Book Antiqua" w:hAnsi="Book Antiqua"/>
          <w:b/>
          <w:sz w:val="22"/>
          <w:szCs w:val="22"/>
          <w:lang w:val="es-PE"/>
        </w:rPr>
      </w:pPr>
      <w:r>
        <w:rPr>
          <w:rFonts w:ascii="Book Antiqua" w:hAnsi="Book Antiqua"/>
          <w:b/>
          <w:sz w:val="22"/>
          <w:szCs w:val="22"/>
          <w:lang w:val="es-PE"/>
        </w:rPr>
        <w:t xml:space="preserve"> </w:t>
      </w:r>
      <w:r w:rsidR="00334770">
        <w:rPr>
          <w:rFonts w:ascii="Book Antiqua" w:hAnsi="Book Antiqua"/>
          <w:b/>
          <w:sz w:val="22"/>
          <w:szCs w:val="22"/>
          <w:lang w:val="es-PE"/>
        </w:rPr>
        <w:t>DIA 0</w:t>
      </w:r>
      <w:r w:rsidR="00A24F7B">
        <w:rPr>
          <w:rFonts w:ascii="Book Antiqua" w:hAnsi="Book Antiqua"/>
          <w:b/>
          <w:sz w:val="22"/>
          <w:szCs w:val="22"/>
          <w:lang w:val="es-PE"/>
        </w:rPr>
        <w:t>4</w:t>
      </w:r>
    </w:p>
    <w:p w:rsidR="0041104E" w:rsidRDefault="00BD1A04" w:rsidP="0041104E">
      <w:pPr>
        <w:jc w:val="center"/>
        <w:rPr>
          <w:rFonts w:ascii="Book Antiqua" w:hAnsi="Book Antiqua"/>
          <w:b/>
          <w:sz w:val="22"/>
          <w:szCs w:val="22"/>
          <w:lang w:val="es-PE"/>
        </w:rPr>
      </w:pPr>
      <w:r>
        <w:rPr>
          <w:rFonts w:ascii="Book Antiqua" w:hAnsi="Book Antiqua"/>
          <w:b/>
          <w:sz w:val="22"/>
          <w:szCs w:val="22"/>
          <w:lang w:val="es-PE"/>
        </w:rPr>
        <w:t>BARRANCAS DEL COBRE</w:t>
      </w:r>
      <w:r w:rsidR="00DE1F45">
        <w:rPr>
          <w:rFonts w:ascii="Book Antiqua" w:hAnsi="Book Antiqua"/>
          <w:b/>
          <w:sz w:val="22"/>
          <w:szCs w:val="22"/>
          <w:lang w:val="es-PE"/>
        </w:rPr>
        <w:t xml:space="preserve"> </w:t>
      </w:r>
      <w:r w:rsidR="004A687A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4A687A">
        <w:rPr>
          <w:rFonts w:ascii="Segoe UI Symbol" w:hAnsi="Segoe UI Symbol" w:cs="MV Boli"/>
          <w:b/>
          <w:sz w:val="22"/>
          <w:szCs w:val="22"/>
        </w:rPr>
        <w:t xml:space="preserve"> </w:t>
      </w:r>
      <w:r w:rsidR="00DE1F45">
        <w:rPr>
          <w:rFonts w:ascii="Book Antiqua" w:hAnsi="Book Antiqua"/>
          <w:b/>
          <w:sz w:val="22"/>
          <w:szCs w:val="22"/>
          <w:lang w:val="es-PE"/>
        </w:rPr>
        <w:t xml:space="preserve"> </w:t>
      </w:r>
      <w:r>
        <w:rPr>
          <w:rFonts w:ascii="Book Antiqua" w:hAnsi="Book Antiqua"/>
          <w:b/>
          <w:sz w:val="22"/>
          <w:szCs w:val="22"/>
          <w:lang w:val="es-PE"/>
        </w:rPr>
        <w:t>CHIHUAHUA</w:t>
      </w:r>
      <w:r w:rsidR="00FA49BF">
        <w:rPr>
          <w:rFonts w:ascii="Book Antiqua" w:hAnsi="Book Antiqua"/>
          <w:b/>
          <w:sz w:val="22"/>
          <w:szCs w:val="22"/>
          <w:lang w:val="es-PE"/>
        </w:rPr>
        <w:t xml:space="preserve"> (Miércoles y Lunes)</w:t>
      </w:r>
    </w:p>
    <w:p w:rsidR="00BD1A04" w:rsidRDefault="00BD1A04" w:rsidP="00BD1A04">
      <w:pPr>
        <w:contextualSpacing/>
        <w:jc w:val="both"/>
        <w:outlineLvl w:val="0"/>
        <w:rPr>
          <w:rFonts w:ascii="Book Antiqua" w:hAnsi="Book Antiqua" w:cstheme="minorHAnsi"/>
          <w:b/>
          <w:sz w:val="22"/>
          <w:szCs w:val="22"/>
        </w:rPr>
      </w:pPr>
      <w:r w:rsidRPr="00BD1A04">
        <w:rPr>
          <w:rFonts w:ascii="Book Antiqua" w:hAnsi="Book Antiqua" w:cstheme="minorHAnsi"/>
          <w:sz w:val="22"/>
          <w:szCs w:val="22"/>
        </w:rPr>
        <w:t xml:space="preserve">07:00 </w:t>
      </w:r>
      <w:r w:rsidRPr="00BD1A04">
        <w:rPr>
          <w:rFonts w:ascii="Book Antiqua" w:hAnsi="Book Antiqua" w:cstheme="minorHAnsi"/>
          <w:b/>
          <w:sz w:val="22"/>
          <w:szCs w:val="22"/>
        </w:rPr>
        <w:t>Desayuno en el hotel,</w:t>
      </w:r>
      <w:r w:rsidRPr="00BD1A04">
        <w:rPr>
          <w:rFonts w:ascii="Book Antiqua" w:hAnsi="Book Antiqua" w:cstheme="minorHAnsi"/>
          <w:sz w:val="22"/>
          <w:szCs w:val="22"/>
        </w:rPr>
        <w:t xml:space="preserve"> incluido. 09:00 Se recomienda</w:t>
      </w:r>
      <w:r>
        <w:rPr>
          <w:rFonts w:ascii="Book Antiqua" w:hAnsi="Book Antiqua" w:cstheme="minorHAnsi"/>
          <w:sz w:val="22"/>
          <w:szCs w:val="22"/>
        </w:rPr>
        <w:t xml:space="preserve"> </w:t>
      </w:r>
      <w:r w:rsidRPr="00BD1A04">
        <w:rPr>
          <w:rFonts w:ascii="Book Antiqua" w:hAnsi="Book Antiqua" w:cstheme="minorHAnsi"/>
          <w:sz w:val="22"/>
          <w:szCs w:val="22"/>
        </w:rPr>
        <w:t>visitar el parque Aventuras Barrancas del Cobre y tomar un</w:t>
      </w:r>
      <w:r>
        <w:rPr>
          <w:rFonts w:ascii="Book Antiqua" w:hAnsi="Book Antiqua" w:cstheme="minorHAnsi"/>
          <w:sz w:val="22"/>
          <w:szCs w:val="22"/>
        </w:rPr>
        <w:t xml:space="preserve"> </w:t>
      </w:r>
      <w:r w:rsidRPr="00BD1A04">
        <w:rPr>
          <w:rFonts w:ascii="Book Antiqua" w:hAnsi="Book Antiqua" w:cstheme="minorHAnsi"/>
          <w:sz w:val="22"/>
          <w:szCs w:val="22"/>
        </w:rPr>
        <w:t xml:space="preserve">paseo en su impresionante Teleférico con 400 </w:t>
      </w:r>
      <w:proofErr w:type="spellStart"/>
      <w:r w:rsidRPr="00BD1A04">
        <w:rPr>
          <w:rFonts w:ascii="Book Antiqua" w:hAnsi="Book Antiqua" w:cstheme="minorHAnsi"/>
          <w:sz w:val="22"/>
          <w:szCs w:val="22"/>
        </w:rPr>
        <w:t>mts</w:t>
      </w:r>
      <w:proofErr w:type="spellEnd"/>
      <w:r w:rsidRPr="00BD1A04">
        <w:rPr>
          <w:rFonts w:ascii="Book Antiqua" w:hAnsi="Book Antiqua" w:cstheme="minorHAnsi"/>
          <w:sz w:val="22"/>
          <w:szCs w:val="22"/>
        </w:rPr>
        <w:t xml:space="preserve"> de altura</w:t>
      </w:r>
      <w:r>
        <w:rPr>
          <w:rFonts w:ascii="Book Antiqua" w:hAnsi="Book Antiqua" w:cstheme="minorHAnsi"/>
          <w:sz w:val="22"/>
          <w:szCs w:val="22"/>
        </w:rPr>
        <w:t xml:space="preserve"> </w:t>
      </w:r>
      <w:r w:rsidRPr="00BD1A04">
        <w:rPr>
          <w:rFonts w:ascii="Book Antiqua" w:hAnsi="Book Antiqua" w:cstheme="minorHAnsi"/>
          <w:sz w:val="22"/>
          <w:szCs w:val="22"/>
        </w:rPr>
        <w:t>o bien en las tirolesas más grandes del mundo. (Traslado al</w:t>
      </w:r>
      <w:r>
        <w:rPr>
          <w:rFonts w:ascii="Book Antiqua" w:hAnsi="Book Antiqua" w:cstheme="minorHAnsi"/>
          <w:sz w:val="22"/>
          <w:szCs w:val="22"/>
        </w:rPr>
        <w:t xml:space="preserve"> </w:t>
      </w:r>
      <w:r w:rsidRPr="00BD1A04">
        <w:rPr>
          <w:rFonts w:ascii="Book Antiqua" w:hAnsi="Book Antiqua" w:cstheme="minorHAnsi"/>
          <w:sz w:val="22"/>
          <w:szCs w:val="22"/>
        </w:rPr>
        <w:t>parque y tickets de las atracciones, no incluidas). 13:00</w:t>
      </w:r>
      <w:r>
        <w:rPr>
          <w:rFonts w:ascii="Book Antiqua" w:hAnsi="Book Antiqua" w:cstheme="minorHAnsi"/>
          <w:sz w:val="22"/>
          <w:szCs w:val="22"/>
        </w:rPr>
        <w:t xml:space="preserve">. </w:t>
      </w:r>
      <w:r w:rsidRPr="00BD1A04">
        <w:rPr>
          <w:rFonts w:ascii="Book Antiqua" w:hAnsi="Book Antiqua" w:cstheme="minorHAnsi"/>
          <w:sz w:val="22"/>
          <w:szCs w:val="22"/>
        </w:rPr>
        <w:t>Traslado a la salida de autobús, incluido.13:15 Salida en</w:t>
      </w:r>
      <w:r>
        <w:rPr>
          <w:rFonts w:ascii="Book Antiqua" w:hAnsi="Book Antiqua" w:cstheme="minorHAnsi"/>
          <w:sz w:val="22"/>
          <w:szCs w:val="22"/>
        </w:rPr>
        <w:t xml:space="preserve"> </w:t>
      </w:r>
      <w:r w:rsidRPr="00BD1A04">
        <w:rPr>
          <w:rFonts w:ascii="Book Antiqua" w:hAnsi="Book Antiqua" w:cstheme="minorHAnsi"/>
          <w:sz w:val="22"/>
          <w:szCs w:val="22"/>
        </w:rPr>
        <w:t>autobús con destino a Creel, incluido. 18:30 Llegada a</w:t>
      </w:r>
      <w:r>
        <w:rPr>
          <w:rFonts w:ascii="Book Antiqua" w:hAnsi="Book Antiqua" w:cstheme="minorHAnsi"/>
          <w:sz w:val="22"/>
          <w:szCs w:val="22"/>
        </w:rPr>
        <w:t xml:space="preserve"> </w:t>
      </w:r>
      <w:r w:rsidRPr="00BD1A04">
        <w:rPr>
          <w:rFonts w:ascii="Book Antiqua" w:hAnsi="Book Antiqua" w:cstheme="minorHAnsi"/>
          <w:sz w:val="22"/>
          <w:szCs w:val="22"/>
        </w:rPr>
        <w:t>Chihuahua y traslado a su hotel</w:t>
      </w:r>
      <w:r>
        <w:rPr>
          <w:rFonts w:ascii="Book Antiqua" w:hAnsi="Book Antiqua" w:cstheme="minorHAnsi"/>
          <w:sz w:val="22"/>
          <w:szCs w:val="22"/>
        </w:rPr>
        <w:t xml:space="preserve">. </w:t>
      </w:r>
      <w:r>
        <w:rPr>
          <w:rFonts w:ascii="Book Antiqua" w:hAnsi="Book Antiqua" w:cstheme="minorHAnsi"/>
          <w:b/>
          <w:sz w:val="22"/>
          <w:szCs w:val="22"/>
        </w:rPr>
        <w:t>Alojamiento.</w:t>
      </w:r>
    </w:p>
    <w:p w:rsidR="00FA49BF" w:rsidRDefault="00FA49BF" w:rsidP="00BD1A04">
      <w:pPr>
        <w:contextualSpacing/>
        <w:jc w:val="both"/>
        <w:outlineLvl w:val="0"/>
        <w:rPr>
          <w:rFonts w:ascii="Book Antiqua" w:hAnsi="Book Antiqua"/>
          <w:b/>
          <w:sz w:val="22"/>
          <w:szCs w:val="22"/>
          <w:lang w:val="es-PE"/>
        </w:rPr>
      </w:pPr>
    </w:p>
    <w:p w:rsidR="0003030B" w:rsidRDefault="0003030B" w:rsidP="00BD1A04">
      <w:pPr>
        <w:contextualSpacing/>
        <w:jc w:val="both"/>
        <w:outlineLvl w:val="0"/>
        <w:rPr>
          <w:rFonts w:ascii="Book Antiqua" w:hAnsi="Book Antiqua"/>
          <w:b/>
          <w:sz w:val="22"/>
          <w:szCs w:val="22"/>
          <w:lang w:val="es-PE"/>
        </w:rPr>
      </w:pPr>
    </w:p>
    <w:p w:rsidR="0003030B" w:rsidRDefault="0003030B" w:rsidP="00BD1A04">
      <w:pPr>
        <w:contextualSpacing/>
        <w:jc w:val="both"/>
        <w:outlineLvl w:val="0"/>
        <w:rPr>
          <w:rFonts w:ascii="Book Antiqua" w:hAnsi="Book Antiqua"/>
          <w:b/>
          <w:sz w:val="22"/>
          <w:szCs w:val="22"/>
          <w:lang w:val="es-PE"/>
        </w:rPr>
      </w:pPr>
    </w:p>
    <w:p w:rsidR="004A687A" w:rsidRDefault="004A687A" w:rsidP="0041104E">
      <w:pPr>
        <w:jc w:val="center"/>
        <w:rPr>
          <w:rFonts w:ascii="Book Antiqua" w:hAnsi="Book Antiqua"/>
          <w:b/>
          <w:sz w:val="22"/>
          <w:szCs w:val="22"/>
          <w:lang w:val="es-PE"/>
        </w:rPr>
      </w:pPr>
    </w:p>
    <w:p w:rsidR="00483E61" w:rsidRPr="000E6686" w:rsidRDefault="00334770" w:rsidP="00483E61">
      <w:pPr>
        <w:jc w:val="center"/>
        <w:rPr>
          <w:rFonts w:ascii="Book Antiqua" w:hAnsi="Book Antiqua"/>
          <w:b/>
          <w:sz w:val="22"/>
          <w:szCs w:val="22"/>
          <w:lang w:val="es-PE"/>
        </w:rPr>
      </w:pPr>
      <w:r>
        <w:rPr>
          <w:rFonts w:ascii="Book Antiqua" w:hAnsi="Book Antiqua"/>
          <w:b/>
          <w:sz w:val="22"/>
          <w:szCs w:val="22"/>
          <w:lang w:val="es-PE"/>
        </w:rPr>
        <w:t>DIA 0</w:t>
      </w:r>
      <w:r w:rsidR="003644CA">
        <w:rPr>
          <w:rFonts w:ascii="Book Antiqua" w:hAnsi="Book Antiqua"/>
          <w:b/>
          <w:sz w:val="22"/>
          <w:szCs w:val="22"/>
          <w:lang w:val="es-PE"/>
        </w:rPr>
        <w:t>5</w:t>
      </w:r>
    </w:p>
    <w:p w:rsidR="00483E61" w:rsidRDefault="00D34CB9" w:rsidP="00483E61">
      <w:pPr>
        <w:jc w:val="center"/>
        <w:rPr>
          <w:rFonts w:ascii="Book Antiqua" w:hAnsi="Book Antiqua"/>
          <w:b/>
          <w:sz w:val="22"/>
          <w:szCs w:val="22"/>
          <w:lang w:val="es-PE"/>
        </w:rPr>
      </w:pPr>
      <w:r>
        <w:rPr>
          <w:rFonts w:ascii="Book Antiqua" w:hAnsi="Book Antiqua"/>
          <w:b/>
          <w:sz w:val="22"/>
          <w:szCs w:val="22"/>
          <w:lang w:val="es-PE"/>
        </w:rPr>
        <w:t>CHIHUAHUA</w:t>
      </w:r>
      <w:r w:rsidR="00C139AA">
        <w:rPr>
          <w:rFonts w:ascii="Book Antiqua" w:hAnsi="Book Antiqua"/>
          <w:b/>
          <w:sz w:val="22"/>
          <w:szCs w:val="22"/>
          <w:lang w:val="es-PE"/>
        </w:rPr>
        <w:t xml:space="preserve"> </w:t>
      </w:r>
      <w:r w:rsidR="00C139AA" w:rsidRPr="002F3DEF">
        <w:rPr>
          <w:rFonts w:ascii="Segoe UI Emoji" w:eastAsia="MS Gothic" w:hAnsi="Segoe UI Emoji" w:cs="Segoe UI Emoji"/>
          <w:b/>
          <w:noProof/>
          <w:kern w:val="28"/>
          <w:lang w:val="es-ES"/>
        </w:rPr>
        <w:t>✈</w:t>
      </w:r>
      <w:r w:rsidR="00C139AA">
        <w:rPr>
          <w:rFonts w:ascii="Segoe UI Emoji" w:eastAsia="MS Gothic" w:hAnsi="Segoe UI Emoji" w:cs="Segoe UI Emoji"/>
          <w:b/>
          <w:noProof/>
          <w:kern w:val="28"/>
          <w:lang w:val="es-ES"/>
        </w:rPr>
        <w:t xml:space="preserve"> </w:t>
      </w:r>
      <w:r w:rsidR="00C139AA">
        <w:rPr>
          <w:rFonts w:ascii="Book Antiqua" w:hAnsi="Book Antiqua"/>
          <w:b/>
          <w:sz w:val="22"/>
          <w:szCs w:val="22"/>
          <w:lang w:val="es-PE"/>
        </w:rPr>
        <w:t>MEXICO</w:t>
      </w:r>
      <w:r w:rsidR="000E53D2">
        <w:rPr>
          <w:rFonts w:ascii="Book Antiqua" w:hAnsi="Book Antiqua"/>
          <w:b/>
          <w:sz w:val="22"/>
          <w:szCs w:val="22"/>
          <w:lang w:val="es-PE"/>
        </w:rPr>
        <w:t xml:space="preserve"> (Jueves y Martes)</w:t>
      </w:r>
    </w:p>
    <w:p w:rsidR="00C23026" w:rsidRDefault="00C23026" w:rsidP="00C23026">
      <w:pPr>
        <w:jc w:val="both"/>
        <w:rPr>
          <w:rFonts w:ascii="Book Antiqua" w:hAnsi="Book Antiqua" w:cstheme="minorHAnsi"/>
          <w:sz w:val="22"/>
          <w:szCs w:val="22"/>
        </w:rPr>
      </w:pPr>
      <w:r w:rsidRPr="00C23026">
        <w:rPr>
          <w:rFonts w:ascii="Book Antiqua" w:hAnsi="Book Antiqua" w:cstheme="minorHAnsi"/>
          <w:sz w:val="22"/>
          <w:szCs w:val="22"/>
        </w:rPr>
        <w:t xml:space="preserve">07:00 </w:t>
      </w:r>
      <w:r w:rsidRPr="00C23026">
        <w:rPr>
          <w:rFonts w:ascii="Book Antiqua" w:hAnsi="Book Antiqua" w:cstheme="minorHAnsi"/>
          <w:b/>
          <w:sz w:val="22"/>
          <w:szCs w:val="22"/>
        </w:rPr>
        <w:t>Desayuno en el hotel, incluido.</w:t>
      </w:r>
      <w:r w:rsidRPr="00C23026">
        <w:rPr>
          <w:rFonts w:ascii="Book Antiqua" w:hAnsi="Book Antiqua" w:cstheme="minorHAnsi"/>
          <w:sz w:val="22"/>
          <w:szCs w:val="22"/>
        </w:rPr>
        <w:t xml:space="preserve"> Dependiendo de su hora de vuelo, traslado al aeropuerto, incluido</w:t>
      </w:r>
      <w:r w:rsidR="00C139AA">
        <w:rPr>
          <w:rFonts w:ascii="Book Antiqua" w:hAnsi="Book Antiqua" w:cstheme="minorHAnsi"/>
          <w:sz w:val="22"/>
          <w:szCs w:val="22"/>
        </w:rPr>
        <w:t xml:space="preserve"> para tomar su vuelo con destino de regreso a la Ciudad de México.</w:t>
      </w:r>
    </w:p>
    <w:p w:rsidR="000E53D2" w:rsidRDefault="000E53D2" w:rsidP="00483E61">
      <w:pPr>
        <w:jc w:val="center"/>
        <w:rPr>
          <w:rFonts w:ascii="Book Antiqua" w:hAnsi="Book Antiqua"/>
          <w:b/>
          <w:sz w:val="22"/>
          <w:szCs w:val="22"/>
          <w:lang w:val="es-PE"/>
        </w:rPr>
      </w:pPr>
    </w:p>
    <w:p w:rsidR="00723DBC" w:rsidRPr="000E6686" w:rsidRDefault="00723DBC" w:rsidP="00480AE9">
      <w:pPr>
        <w:autoSpaceDE w:val="0"/>
        <w:autoSpaceDN w:val="0"/>
        <w:adjustRightInd w:val="0"/>
        <w:jc w:val="both"/>
        <w:rPr>
          <w:rFonts w:ascii="Book Antiqua" w:eastAsia="PMingLiU-ExtB" w:hAnsi="Book Antiqua"/>
          <w:b/>
          <w:noProof/>
          <w:color w:val="FF0000"/>
          <w:sz w:val="22"/>
          <w:szCs w:val="22"/>
          <w:lang w:val="es-ES"/>
        </w:rPr>
      </w:pPr>
      <w:r w:rsidRPr="000E6686">
        <w:rPr>
          <w:rFonts w:ascii="Book Antiqua" w:eastAsia="PMingLiU-ExtB" w:hAnsi="Book Antiqua"/>
          <w:b/>
          <w:noProof/>
          <w:color w:val="FF0000"/>
          <w:sz w:val="22"/>
          <w:szCs w:val="22"/>
          <w:lang w:val="es-ES"/>
        </w:rPr>
        <w:t>……………………………………………………………………………………Fin de nuestros servicios</w:t>
      </w:r>
    </w:p>
    <w:p w:rsidR="002B43A3" w:rsidRDefault="002B43A3" w:rsidP="00B669BD">
      <w:pPr>
        <w:jc w:val="both"/>
        <w:rPr>
          <w:rFonts w:ascii="Book Antiqua" w:eastAsia="PMingLiU-ExtB" w:hAnsi="Book Antiqua"/>
          <w:b/>
          <w:sz w:val="22"/>
          <w:szCs w:val="22"/>
        </w:rPr>
      </w:pPr>
    </w:p>
    <w:p w:rsidR="00B669BD" w:rsidRDefault="00495C77" w:rsidP="00B669BD">
      <w:pPr>
        <w:jc w:val="both"/>
        <w:rPr>
          <w:rFonts w:ascii="Book Antiqua" w:eastAsia="PMingLiU-ExtB" w:hAnsi="Book Antiqua"/>
          <w:b/>
          <w:sz w:val="22"/>
          <w:szCs w:val="22"/>
        </w:rPr>
      </w:pPr>
      <w:r w:rsidRPr="00060AED">
        <w:rPr>
          <w:rFonts w:ascii="Book Antiqua" w:eastAsia="PMingLiU-ExtB" w:hAnsi="Book Antiqua"/>
          <w:b/>
          <w:sz w:val="22"/>
          <w:szCs w:val="22"/>
        </w:rPr>
        <w:t>PRECIOS P</w:t>
      </w:r>
      <w:r w:rsidR="00EF098B">
        <w:rPr>
          <w:rFonts w:ascii="Book Antiqua" w:eastAsia="PMingLiU-ExtB" w:hAnsi="Book Antiqua"/>
          <w:b/>
          <w:sz w:val="22"/>
          <w:szCs w:val="22"/>
        </w:rPr>
        <w:t xml:space="preserve">OR </w:t>
      </w:r>
      <w:r w:rsidRPr="00060AED">
        <w:rPr>
          <w:rFonts w:ascii="Book Antiqua" w:eastAsia="PMingLiU-ExtB" w:hAnsi="Book Antiqua"/>
          <w:b/>
          <w:sz w:val="22"/>
          <w:szCs w:val="22"/>
        </w:rPr>
        <w:t xml:space="preserve">PERSONA en </w:t>
      </w:r>
      <w:r w:rsidR="00221244">
        <w:rPr>
          <w:rFonts w:ascii="Book Antiqua" w:eastAsia="PMingLiU-ExtB" w:hAnsi="Book Antiqua"/>
          <w:b/>
          <w:sz w:val="22"/>
          <w:szCs w:val="22"/>
        </w:rPr>
        <w:t>MXN</w:t>
      </w:r>
      <w:r w:rsidR="00331A86" w:rsidRPr="00060AED">
        <w:rPr>
          <w:rFonts w:ascii="Book Antiqua" w:eastAsia="PMingLiU-ExtB" w:hAnsi="Book Antiqua"/>
          <w:b/>
          <w:sz w:val="22"/>
          <w:szCs w:val="22"/>
        </w:rPr>
        <w:t>:</w:t>
      </w:r>
    </w:p>
    <w:p w:rsidR="009634E4" w:rsidRPr="00060AED" w:rsidRDefault="009634E4" w:rsidP="00B669BD">
      <w:pPr>
        <w:jc w:val="both"/>
        <w:rPr>
          <w:rFonts w:ascii="Book Antiqua" w:eastAsia="PMingLiU-ExtB" w:hAnsi="Book Antiqua"/>
          <w:b/>
          <w:sz w:val="22"/>
          <w:szCs w:val="22"/>
        </w:rPr>
      </w:pPr>
    </w:p>
    <w:p w:rsidR="00F10905" w:rsidRPr="00060AED" w:rsidRDefault="009634E4" w:rsidP="009634E4">
      <w:pPr>
        <w:jc w:val="center"/>
        <w:rPr>
          <w:rFonts w:ascii="Book Antiqua" w:hAnsi="Book Antiqua" w:cs="Calibri"/>
          <w:b/>
          <w:sz w:val="22"/>
          <w:szCs w:val="22"/>
        </w:rPr>
      </w:pPr>
      <w:r>
        <w:rPr>
          <w:rFonts w:ascii="Book Antiqua" w:eastAsia="PMingLiU-ExtB" w:hAnsi="Book Antiqua"/>
          <w:b/>
          <w:color w:val="FF0000"/>
          <w:sz w:val="22"/>
          <w:szCs w:val="22"/>
        </w:rPr>
        <w:t>TREN EXPRESS TURISTA</w:t>
      </w:r>
    </w:p>
    <w:tbl>
      <w:tblPr>
        <w:tblpPr w:leftFromText="141" w:rightFromText="141" w:vertAnchor="text" w:horzAnchor="margin" w:tblpXSpec="center" w:tblpY="106"/>
        <w:tblW w:w="7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1134"/>
        <w:gridCol w:w="1384"/>
        <w:gridCol w:w="1134"/>
        <w:gridCol w:w="1418"/>
        <w:gridCol w:w="1418"/>
      </w:tblGrid>
      <w:tr w:rsidR="001524FB" w:rsidRPr="002B43A3" w:rsidTr="001524FB">
        <w:tc>
          <w:tcPr>
            <w:tcW w:w="1134" w:type="dxa"/>
            <w:shd w:val="clear" w:color="auto" w:fill="0070C0"/>
          </w:tcPr>
          <w:p w:rsidR="001524FB" w:rsidRPr="002B43A3" w:rsidRDefault="001524FB" w:rsidP="001524FB">
            <w:pPr>
              <w:jc w:val="center"/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</w:pPr>
            <w:r w:rsidRPr="002B43A3"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Doble</w:t>
            </w:r>
          </w:p>
        </w:tc>
        <w:tc>
          <w:tcPr>
            <w:tcW w:w="1134" w:type="dxa"/>
            <w:shd w:val="clear" w:color="auto" w:fill="0070C0"/>
          </w:tcPr>
          <w:p w:rsidR="001524FB" w:rsidRPr="002B43A3" w:rsidRDefault="001524FB" w:rsidP="001524FB">
            <w:pPr>
              <w:jc w:val="center"/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</w:pPr>
            <w:r w:rsidRPr="002B43A3"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Triple</w:t>
            </w:r>
          </w:p>
        </w:tc>
        <w:tc>
          <w:tcPr>
            <w:tcW w:w="1384" w:type="dxa"/>
            <w:shd w:val="clear" w:color="auto" w:fill="0070C0"/>
          </w:tcPr>
          <w:p w:rsidR="001524FB" w:rsidRPr="002B43A3" w:rsidRDefault="001524FB" w:rsidP="001524FB">
            <w:pPr>
              <w:jc w:val="center"/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Cuádruple</w:t>
            </w:r>
          </w:p>
        </w:tc>
        <w:tc>
          <w:tcPr>
            <w:tcW w:w="1134" w:type="dxa"/>
            <w:shd w:val="clear" w:color="auto" w:fill="0070C0"/>
          </w:tcPr>
          <w:p w:rsidR="001524FB" w:rsidRPr="002B43A3" w:rsidRDefault="001524FB" w:rsidP="001524FB">
            <w:pPr>
              <w:jc w:val="center"/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Sencilla</w:t>
            </w:r>
          </w:p>
        </w:tc>
        <w:tc>
          <w:tcPr>
            <w:tcW w:w="1418" w:type="dxa"/>
            <w:shd w:val="clear" w:color="auto" w:fill="0070C0"/>
          </w:tcPr>
          <w:p w:rsidR="001524FB" w:rsidRPr="002B43A3" w:rsidRDefault="001524FB" w:rsidP="001524FB">
            <w:pPr>
              <w:jc w:val="center"/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</w:pPr>
            <w:r w:rsidRPr="002B43A3"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Menor 4-11</w:t>
            </w:r>
          </w:p>
        </w:tc>
        <w:tc>
          <w:tcPr>
            <w:tcW w:w="1418" w:type="dxa"/>
            <w:shd w:val="clear" w:color="auto" w:fill="0070C0"/>
          </w:tcPr>
          <w:p w:rsidR="001524FB" w:rsidRPr="002B43A3" w:rsidRDefault="001524FB" w:rsidP="001524FB">
            <w:pPr>
              <w:jc w:val="center"/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color w:val="FFFFFF" w:themeColor="background1"/>
                <w:sz w:val="22"/>
                <w:szCs w:val="22"/>
              </w:rPr>
              <w:t>Impuestos</w:t>
            </w:r>
          </w:p>
        </w:tc>
      </w:tr>
      <w:tr w:rsidR="001524FB" w:rsidRPr="00060AED" w:rsidTr="001524FB">
        <w:tc>
          <w:tcPr>
            <w:tcW w:w="1134" w:type="dxa"/>
          </w:tcPr>
          <w:p w:rsidR="001524FB" w:rsidRPr="00060AED" w:rsidRDefault="001524FB" w:rsidP="001524FB">
            <w:pPr>
              <w:jc w:val="center"/>
              <w:rPr>
                <w:rFonts w:ascii="Book Antiqua" w:hAnsi="Book Antiqua" w:cs="Calibri"/>
                <w:b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sz w:val="22"/>
                <w:szCs w:val="22"/>
              </w:rPr>
              <w:t>12,400</w:t>
            </w:r>
            <w:r w:rsidRPr="00060AED">
              <w:rPr>
                <w:rFonts w:ascii="Book Antiqua" w:hAnsi="Book Antiqua" w:cs="Calibri"/>
                <w:b/>
                <w:sz w:val="22"/>
                <w:szCs w:val="22"/>
              </w:rPr>
              <w:t>.00</w:t>
            </w:r>
          </w:p>
        </w:tc>
        <w:tc>
          <w:tcPr>
            <w:tcW w:w="1134" w:type="dxa"/>
          </w:tcPr>
          <w:p w:rsidR="001524FB" w:rsidRPr="00060AED" w:rsidRDefault="001524FB" w:rsidP="001524FB">
            <w:pPr>
              <w:jc w:val="center"/>
              <w:rPr>
                <w:rFonts w:ascii="Book Antiqua" w:hAnsi="Book Antiqua" w:cs="Calibri"/>
                <w:b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sz w:val="22"/>
                <w:szCs w:val="22"/>
              </w:rPr>
              <w:t>11,200</w:t>
            </w:r>
            <w:r w:rsidRPr="00060AED">
              <w:rPr>
                <w:rFonts w:ascii="Book Antiqua" w:hAnsi="Book Antiqua" w:cs="Calibri"/>
                <w:b/>
                <w:sz w:val="22"/>
                <w:szCs w:val="22"/>
              </w:rPr>
              <w:t>.00</w:t>
            </w:r>
          </w:p>
        </w:tc>
        <w:tc>
          <w:tcPr>
            <w:tcW w:w="1384" w:type="dxa"/>
          </w:tcPr>
          <w:p w:rsidR="001524FB" w:rsidRPr="00060AED" w:rsidRDefault="001524FB" w:rsidP="001524FB">
            <w:pPr>
              <w:jc w:val="center"/>
              <w:rPr>
                <w:rFonts w:ascii="Book Antiqua" w:hAnsi="Book Antiqua" w:cs="Calibri"/>
                <w:b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sz w:val="22"/>
                <w:szCs w:val="22"/>
              </w:rPr>
              <w:t>10,750</w:t>
            </w:r>
            <w:r w:rsidRPr="00060AED">
              <w:rPr>
                <w:rFonts w:ascii="Book Antiqua" w:hAnsi="Book Antiqua" w:cs="Calibri"/>
                <w:b/>
                <w:sz w:val="22"/>
                <w:szCs w:val="22"/>
              </w:rPr>
              <w:t>.00</w:t>
            </w:r>
          </w:p>
        </w:tc>
        <w:tc>
          <w:tcPr>
            <w:tcW w:w="1134" w:type="dxa"/>
          </w:tcPr>
          <w:p w:rsidR="001524FB" w:rsidRPr="00060AED" w:rsidRDefault="001524FB" w:rsidP="001524FB">
            <w:pPr>
              <w:jc w:val="center"/>
              <w:rPr>
                <w:rFonts w:ascii="Book Antiqua" w:hAnsi="Book Antiqua" w:cs="Calibri"/>
                <w:b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sz w:val="22"/>
                <w:szCs w:val="22"/>
              </w:rPr>
              <w:t>18,450</w:t>
            </w:r>
            <w:r w:rsidRPr="00060AED">
              <w:rPr>
                <w:rFonts w:ascii="Book Antiqua" w:hAnsi="Book Antiqua" w:cs="Calibri"/>
                <w:b/>
                <w:sz w:val="22"/>
                <w:szCs w:val="22"/>
              </w:rPr>
              <w:t>.00</w:t>
            </w:r>
          </w:p>
        </w:tc>
        <w:tc>
          <w:tcPr>
            <w:tcW w:w="1418" w:type="dxa"/>
          </w:tcPr>
          <w:p w:rsidR="001524FB" w:rsidRPr="00060AED" w:rsidRDefault="001524FB" w:rsidP="001524FB">
            <w:pPr>
              <w:jc w:val="center"/>
              <w:rPr>
                <w:rFonts w:ascii="Book Antiqua" w:hAnsi="Book Antiqua" w:cs="Calibri"/>
                <w:b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sz w:val="22"/>
                <w:szCs w:val="22"/>
              </w:rPr>
              <w:t>6,250</w:t>
            </w:r>
            <w:r w:rsidRPr="00060AED">
              <w:rPr>
                <w:rFonts w:ascii="Book Antiqua" w:hAnsi="Book Antiqua" w:cs="Calibri"/>
                <w:b/>
                <w:sz w:val="22"/>
                <w:szCs w:val="22"/>
              </w:rPr>
              <w:t>.00</w:t>
            </w:r>
          </w:p>
        </w:tc>
        <w:tc>
          <w:tcPr>
            <w:tcW w:w="1418" w:type="dxa"/>
          </w:tcPr>
          <w:p w:rsidR="001524FB" w:rsidRPr="00060AED" w:rsidRDefault="001524FB" w:rsidP="001524FB">
            <w:pPr>
              <w:jc w:val="center"/>
              <w:rPr>
                <w:rFonts w:ascii="Book Antiqua" w:hAnsi="Book Antiqua" w:cs="Calibri"/>
                <w:b/>
                <w:sz w:val="22"/>
                <w:szCs w:val="22"/>
              </w:rPr>
            </w:pPr>
            <w:r>
              <w:rPr>
                <w:rFonts w:ascii="Book Antiqua" w:hAnsi="Book Antiqua" w:cs="Calibri"/>
                <w:b/>
                <w:sz w:val="22"/>
                <w:szCs w:val="22"/>
              </w:rPr>
              <w:t>2,500</w:t>
            </w:r>
            <w:r w:rsidRPr="00060AED">
              <w:rPr>
                <w:rFonts w:ascii="Book Antiqua" w:hAnsi="Book Antiqua" w:cs="Calibri"/>
                <w:b/>
                <w:sz w:val="22"/>
                <w:szCs w:val="22"/>
              </w:rPr>
              <w:t>.00</w:t>
            </w:r>
          </w:p>
        </w:tc>
      </w:tr>
    </w:tbl>
    <w:p w:rsidR="00B669BD" w:rsidRPr="00060AED" w:rsidRDefault="00B669BD" w:rsidP="004B06F5">
      <w:pPr>
        <w:jc w:val="right"/>
        <w:rPr>
          <w:rFonts w:ascii="Book Antiqua" w:hAnsi="Book Antiqua" w:cs="Tahoma"/>
          <w:b/>
          <w:sz w:val="22"/>
          <w:szCs w:val="22"/>
        </w:rPr>
      </w:pPr>
    </w:p>
    <w:p w:rsidR="00E54BA9" w:rsidRPr="00060AED" w:rsidRDefault="00E54BA9" w:rsidP="00480025">
      <w:pPr>
        <w:jc w:val="center"/>
        <w:rPr>
          <w:rFonts w:ascii="Book Antiqua" w:eastAsia="PMingLiU-ExtB" w:hAnsi="Book Antiqua"/>
          <w:b/>
          <w:color w:val="FF0000"/>
          <w:sz w:val="22"/>
          <w:szCs w:val="22"/>
        </w:rPr>
      </w:pPr>
    </w:p>
    <w:p w:rsidR="00E54BA9" w:rsidRPr="00060AED" w:rsidRDefault="00E54BA9" w:rsidP="00480025">
      <w:pPr>
        <w:jc w:val="center"/>
        <w:rPr>
          <w:rFonts w:ascii="Book Antiqua" w:eastAsia="PMingLiU-ExtB" w:hAnsi="Book Antiqua"/>
          <w:b/>
          <w:color w:val="FF0000"/>
          <w:sz w:val="22"/>
          <w:szCs w:val="22"/>
        </w:rPr>
      </w:pPr>
    </w:p>
    <w:p w:rsidR="00D37BB5" w:rsidRPr="002A7929" w:rsidRDefault="00D37BB5" w:rsidP="00D37BB5">
      <w:pPr>
        <w:pStyle w:val="Encabezado"/>
        <w:spacing w:line="360" w:lineRule="auto"/>
        <w:jc w:val="center"/>
        <w:rPr>
          <w:rFonts w:cs="Arial"/>
          <w:b/>
          <w:i/>
        </w:rPr>
      </w:pPr>
      <w:r w:rsidRPr="002A7929">
        <w:rPr>
          <w:rFonts w:cs="Arial"/>
          <w:b/>
        </w:rPr>
        <w:t>Hoteles previstos</w:t>
      </w:r>
      <w:r>
        <w:rPr>
          <w:rFonts w:cs="Arial"/>
          <w:b/>
        </w:rPr>
        <w:t xml:space="preserve"> o similares </w:t>
      </w:r>
    </w:p>
    <w:tbl>
      <w:tblPr>
        <w:tblW w:w="4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6"/>
        <w:gridCol w:w="3460"/>
      </w:tblGrid>
      <w:tr w:rsidR="00D37BB5" w:rsidRPr="002A7929" w:rsidTr="004F04F5">
        <w:trPr>
          <w:jc w:val="center"/>
        </w:trPr>
        <w:tc>
          <w:tcPr>
            <w:tcW w:w="1306" w:type="dxa"/>
            <w:shd w:val="clear" w:color="auto" w:fill="0070C0"/>
          </w:tcPr>
          <w:p w:rsidR="00D37BB5" w:rsidRPr="002A7929" w:rsidRDefault="00D37BB5" w:rsidP="00860513">
            <w:pPr>
              <w:pStyle w:val="Encabezado"/>
              <w:spacing w:line="360" w:lineRule="auto"/>
              <w:jc w:val="center"/>
              <w:rPr>
                <w:rFonts w:cs="Arial"/>
                <w:b/>
                <w:bCs/>
                <w:i/>
                <w:color w:val="FFFFFF" w:themeColor="background1"/>
              </w:rPr>
            </w:pPr>
            <w:r w:rsidRPr="002A7929">
              <w:rPr>
                <w:rFonts w:cs="Arial"/>
                <w:b/>
                <w:bCs/>
                <w:color w:val="FFFFFF" w:themeColor="background1"/>
              </w:rPr>
              <w:t>Ciudad</w:t>
            </w:r>
          </w:p>
        </w:tc>
        <w:tc>
          <w:tcPr>
            <w:tcW w:w="3460" w:type="dxa"/>
            <w:shd w:val="clear" w:color="auto" w:fill="0070C0"/>
          </w:tcPr>
          <w:p w:rsidR="00D37BB5" w:rsidRPr="002A7929" w:rsidRDefault="00D37BB5" w:rsidP="00860513">
            <w:pPr>
              <w:pStyle w:val="Encabezado"/>
              <w:spacing w:line="360" w:lineRule="auto"/>
              <w:jc w:val="center"/>
              <w:rPr>
                <w:rFonts w:cs="Arial"/>
                <w:b/>
                <w:bCs/>
                <w:i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Hoteles</w:t>
            </w:r>
          </w:p>
        </w:tc>
      </w:tr>
      <w:tr w:rsidR="00D37BB5" w:rsidRPr="002A7929" w:rsidTr="004F04F5">
        <w:trPr>
          <w:trHeight w:val="305"/>
          <w:jc w:val="center"/>
        </w:trPr>
        <w:tc>
          <w:tcPr>
            <w:tcW w:w="1306" w:type="dxa"/>
          </w:tcPr>
          <w:p w:rsidR="00D37BB5" w:rsidRPr="002A7929" w:rsidRDefault="00D37BB5" w:rsidP="00D37BB5">
            <w:pPr>
              <w:pStyle w:val="Encabezado"/>
              <w:spacing w:line="360" w:lineRule="auto"/>
              <w:jc w:val="center"/>
              <w:rPr>
                <w:rFonts w:cs="Arial"/>
                <w:b/>
                <w:bCs/>
                <w:i/>
              </w:rPr>
            </w:pPr>
            <w:r>
              <w:rPr>
                <w:rFonts w:cs="Arial"/>
                <w:b/>
                <w:bCs/>
              </w:rPr>
              <w:t>Chihuahua</w:t>
            </w:r>
          </w:p>
        </w:tc>
        <w:tc>
          <w:tcPr>
            <w:tcW w:w="3460" w:type="dxa"/>
          </w:tcPr>
          <w:p w:rsidR="00D37BB5" w:rsidRPr="00120010" w:rsidRDefault="002A3510" w:rsidP="002A3510">
            <w:pPr>
              <w:pStyle w:val="Encabezado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Plaza Chihuahua / Hampton</w:t>
            </w:r>
          </w:p>
        </w:tc>
      </w:tr>
      <w:tr w:rsidR="00D37BB5" w:rsidRPr="002A7929" w:rsidTr="004F04F5">
        <w:trPr>
          <w:jc w:val="center"/>
        </w:trPr>
        <w:tc>
          <w:tcPr>
            <w:tcW w:w="1306" w:type="dxa"/>
          </w:tcPr>
          <w:p w:rsidR="00D37BB5" w:rsidRPr="002A7929" w:rsidRDefault="00D37BB5" w:rsidP="00D37BB5">
            <w:pPr>
              <w:pStyle w:val="Encabezado"/>
              <w:spacing w:line="360" w:lineRule="auto"/>
              <w:jc w:val="center"/>
              <w:rPr>
                <w:rFonts w:cs="Arial"/>
                <w:b/>
                <w:bCs/>
                <w:i/>
              </w:rPr>
            </w:pPr>
            <w:r>
              <w:rPr>
                <w:rFonts w:cs="Arial"/>
                <w:b/>
                <w:bCs/>
              </w:rPr>
              <w:t>Creel</w:t>
            </w:r>
          </w:p>
        </w:tc>
        <w:tc>
          <w:tcPr>
            <w:tcW w:w="3460" w:type="dxa"/>
          </w:tcPr>
          <w:p w:rsidR="00D37BB5" w:rsidRPr="002A7929" w:rsidRDefault="004F04F5" w:rsidP="004F04F5">
            <w:pPr>
              <w:pStyle w:val="Encabezado"/>
              <w:spacing w:line="360" w:lineRule="auto"/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</w:rPr>
              <w:t xml:space="preserve">Cabañas </w:t>
            </w:r>
            <w:proofErr w:type="spellStart"/>
            <w:r>
              <w:rPr>
                <w:rFonts w:cs="Arial"/>
                <w:b/>
              </w:rPr>
              <w:t>Taramuri</w:t>
            </w:r>
            <w:proofErr w:type="spellEnd"/>
            <w:r>
              <w:rPr>
                <w:rFonts w:cs="Arial"/>
                <w:b/>
              </w:rPr>
              <w:t xml:space="preserve"> o Sierra Bonita</w:t>
            </w:r>
          </w:p>
        </w:tc>
      </w:tr>
      <w:tr w:rsidR="00D37BB5" w:rsidRPr="002A7929" w:rsidTr="004F04F5">
        <w:trPr>
          <w:jc w:val="center"/>
        </w:trPr>
        <w:tc>
          <w:tcPr>
            <w:tcW w:w="1306" w:type="dxa"/>
          </w:tcPr>
          <w:p w:rsidR="00D37BB5" w:rsidRPr="002A7929" w:rsidRDefault="002A3510" w:rsidP="002A3510">
            <w:pPr>
              <w:pStyle w:val="Encabezado"/>
              <w:spacing w:line="360" w:lineRule="auto"/>
              <w:jc w:val="center"/>
              <w:rPr>
                <w:rFonts w:cs="Arial"/>
                <w:b/>
                <w:bCs/>
                <w:i/>
              </w:rPr>
            </w:pPr>
            <w:r>
              <w:rPr>
                <w:rFonts w:cs="Arial"/>
                <w:b/>
                <w:bCs/>
              </w:rPr>
              <w:t>Barrancas</w:t>
            </w:r>
          </w:p>
        </w:tc>
        <w:tc>
          <w:tcPr>
            <w:tcW w:w="3460" w:type="dxa"/>
          </w:tcPr>
          <w:p w:rsidR="00D37BB5" w:rsidRPr="002A7929" w:rsidRDefault="004F04F5" w:rsidP="004F04F5">
            <w:pPr>
              <w:pStyle w:val="Encabezado"/>
              <w:spacing w:line="360" w:lineRule="auto"/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</w:rPr>
              <w:t>Mansión Tarahumara</w:t>
            </w:r>
          </w:p>
        </w:tc>
      </w:tr>
    </w:tbl>
    <w:p w:rsidR="00D37BB5" w:rsidRDefault="00D37BB5" w:rsidP="00480025">
      <w:pPr>
        <w:jc w:val="center"/>
        <w:rPr>
          <w:rFonts w:ascii="Book Antiqua" w:eastAsia="PMingLiU-ExtB" w:hAnsi="Book Antiqua"/>
          <w:b/>
          <w:color w:val="FF0000"/>
          <w:sz w:val="22"/>
          <w:szCs w:val="22"/>
        </w:rPr>
      </w:pPr>
    </w:p>
    <w:p w:rsidR="006F44BB" w:rsidRDefault="006F44BB" w:rsidP="00480025">
      <w:pPr>
        <w:jc w:val="center"/>
        <w:rPr>
          <w:rFonts w:ascii="Book Antiqua" w:eastAsia="PMingLiU-ExtB" w:hAnsi="Book Antiqua"/>
          <w:b/>
          <w:color w:val="FF0000"/>
          <w:sz w:val="22"/>
          <w:szCs w:val="22"/>
        </w:rPr>
      </w:pPr>
    </w:p>
    <w:p w:rsidR="00720681" w:rsidRPr="00060AED" w:rsidRDefault="00AB742B" w:rsidP="00480AE9">
      <w:pPr>
        <w:rPr>
          <w:rFonts w:ascii="Book Antiqua" w:eastAsia="PMingLiU-ExtB" w:hAnsi="Book Antiqua"/>
          <w:b/>
          <w:sz w:val="22"/>
          <w:szCs w:val="22"/>
        </w:rPr>
      </w:pPr>
      <w:r>
        <w:rPr>
          <w:rFonts w:ascii="Book Antiqua" w:eastAsia="PMingLiU-ExtB" w:hAnsi="Book Antiqua"/>
          <w:b/>
          <w:noProof/>
          <w:sz w:val="22"/>
          <w:szCs w:val="22"/>
          <w:lang w:val="es-ES"/>
        </w:rPr>
        <w:pict>
          <v:group id="_x0000_s1188" editas="canvas" style="position:absolute;margin-left:0;margin-top:3.35pt;width:90.65pt;height:28.9pt;z-index:251658240" coordorigin="1080,2264" coordsize="1813,57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7" type="#_x0000_t75" style="position:absolute;left:1080;top:2264;width:1813;height:578" o:preferrelative="f">
              <v:fill o:detectmouseclick="t"/>
              <v:path o:extrusionok="t" o:connecttype="none"/>
              <o:lock v:ext="edit" text="t"/>
            </v:shape>
            <v:shape id="_x0000_s1184" type="#_x0000_t75" alt="World map centered on Africa" style="position:absolute;left:1080;top:2264;width:1700;height:570" fillcolor="red">
              <v:fill opacity="38666f"/>
              <v:imagedata r:id="rId10" o:title="400_F_6870252_8a0G7KHL03YLbt0gn7VVWJ9ae3z14VK3" chromakey="white" gain="45875f" blacklevel="5898f"/>
            </v:shape>
            <v:shapetype id="_x0000_t170" coordsize="21600,21600" o:spt="170" adj="7200" path="m@0,l@1,m,21600r21600,e">
              <v:formulas>
                <v:f eqn="val #0"/>
                <v:f eqn="sum 21600 0 @0"/>
                <v:f eqn="prod #0 1 2"/>
                <v:f eqn="sum 21600 0 @2"/>
                <v:f eqn="sum @1 21600 @0"/>
              </v:formulas>
              <v:path textpathok="t" o:connecttype="custom" o:connectlocs="10800,0;@2,10800;10800,21600;@3,10800" o:connectangles="270,180,90,0"/>
              <v:textpath on="t" fitshape="t"/>
              <v:handles>
                <v:h position="#0,topLeft" xrange="0,10792"/>
              </v:handles>
              <o:lock v:ext="edit" text="t" shapetype="t"/>
            </v:shapetype>
            <v:shape id="_x0000_s1185" type="#_x0000_t170" style="position:absolute;left:1418;top:2339;width:567;height:380" fillcolor="#936" strokecolor="#b2b2b2" strokeweight="1pt">
              <v:fill opacity="38666f" color2="#fc0"/>
              <v:shadow on="t" type="perspective" color="#875b0d" opacity="45875f" origin=",.5" matrix=",,,.5,,-4768371582e-16"/>
              <v:textpath style="font-family:&quot;Arial Black&quot;;v-text-kern:t" trim="t" fitpath="t" string="2"/>
            </v:shape>
            <v:rect id="_x0000_s1186" style="position:absolute;left:1190;top:2267;width:1703;height:575" filled="f" fillcolor="#fbdf53" stroked="f">
              <v:fill opacity="38666f"/>
              <v:shadow color="#969696"/>
              <v:textbox style="mso-next-textbox:#_x0000_s1186">
                <w:txbxContent>
                  <w:p w:rsidR="00F670DB" w:rsidRDefault="00F670DB" w:rsidP="00F670DB">
                    <w:pPr>
                      <w:autoSpaceDE w:val="0"/>
                      <w:autoSpaceDN w:val="0"/>
                      <w:adjustRightInd w:val="0"/>
                      <w:rPr>
                        <w:rFonts w:ascii="Magneto" w:hAnsi="Magneto" w:cs="Magneto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Magneto" w:hAnsi="Magneto" w:cs="Magneto"/>
                        <w:color w:val="FF0000"/>
                        <w:sz w:val="18"/>
                        <w:szCs w:val="18"/>
                      </w:rPr>
                      <w:t>Precio</w:t>
                    </w:r>
                  </w:p>
                  <w:p w:rsidR="00F670DB" w:rsidRDefault="00F670DB" w:rsidP="00F670DB">
                    <w:pPr>
                      <w:autoSpaceDE w:val="0"/>
                      <w:autoSpaceDN w:val="0"/>
                      <w:adjustRightInd w:val="0"/>
                      <w:rPr>
                        <w:rFonts w:ascii="Magneto" w:hAnsi="Magneto" w:cs="Magneto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Magneto" w:hAnsi="Magneto" w:cs="Magneto"/>
                        <w:color w:val="FF0000"/>
                        <w:sz w:val="18"/>
                        <w:szCs w:val="18"/>
                      </w:rPr>
                      <w:t xml:space="preserve">    Incluye</w:t>
                    </w:r>
                  </w:p>
                </w:txbxContent>
              </v:textbox>
            </v:rect>
          </v:group>
        </w:pict>
      </w:r>
    </w:p>
    <w:p w:rsidR="00EB3685" w:rsidRPr="00060AED" w:rsidRDefault="00EB3685" w:rsidP="00480AE9">
      <w:pPr>
        <w:rPr>
          <w:rFonts w:ascii="Book Antiqua" w:eastAsia="PMingLiU-ExtB" w:hAnsi="Book Antiqua"/>
          <w:b/>
          <w:sz w:val="22"/>
          <w:szCs w:val="22"/>
        </w:rPr>
      </w:pPr>
    </w:p>
    <w:p w:rsidR="00EB3685" w:rsidRPr="00060AED" w:rsidRDefault="00EB3685" w:rsidP="00480AE9">
      <w:pPr>
        <w:rPr>
          <w:rFonts w:ascii="Book Antiqua" w:eastAsia="PMingLiU-ExtB" w:hAnsi="Book Antiqua"/>
          <w:b/>
          <w:sz w:val="22"/>
          <w:szCs w:val="22"/>
        </w:rPr>
      </w:pPr>
    </w:p>
    <w:p w:rsidR="00063E6F" w:rsidRPr="00063E6F" w:rsidRDefault="00063E6F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Boleto de avión México – Chihuahua - México</w:t>
      </w:r>
    </w:p>
    <w:p w:rsidR="006562C2" w:rsidRPr="006562C2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Traslados de Aeropuerto – Hotel – Aeropuerto.</w:t>
      </w:r>
    </w:p>
    <w:p w:rsidR="006562C2" w:rsidRPr="006562C2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Traslados de Hotel -Autobús – Hotel</w:t>
      </w:r>
    </w:p>
    <w:p w:rsidR="006562C2" w:rsidRPr="006562C2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Traslados de Hotel – Estación del Tren – Hotel</w:t>
      </w:r>
    </w:p>
    <w:p w:rsidR="006562C2" w:rsidRPr="006562C2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02 noches de hospedaje en la Cd. de Chihuahua</w:t>
      </w:r>
    </w:p>
    <w:p w:rsidR="006562C2" w:rsidRPr="006562C2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01 box lunch y desayuno el ultimo día en Chihuahua</w:t>
      </w:r>
    </w:p>
    <w:p w:rsidR="006562C2" w:rsidRPr="006562C2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Tour en la Cd. de Chihuahua</w:t>
      </w:r>
    </w:p>
    <w:p w:rsidR="006562C2" w:rsidRPr="006562C2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Tickets de Autobús de Chihuahua a Creel</w:t>
      </w:r>
    </w:p>
    <w:p w:rsidR="006562C2" w:rsidRPr="006562C2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01 noche de hospedaje en Creel</w:t>
      </w:r>
    </w:p>
    <w:p w:rsidR="006562C2" w:rsidRPr="006562C2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 xml:space="preserve">Tour al famoso Lago de </w:t>
      </w:r>
      <w:proofErr w:type="spellStart"/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Arareco</w:t>
      </w:r>
      <w:proofErr w:type="spellEnd"/>
    </w:p>
    <w:p w:rsidR="006562C2" w:rsidRPr="006562C2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Visita al Valle de los Hongos y de las Ranas</w:t>
      </w:r>
    </w:p>
    <w:p w:rsidR="006562C2" w:rsidRPr="006562C2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 xml:space="preserve">Visita a la </w:t>
      </w:r>
      <w:proofErr w:type="spellStart"/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Mision</w:t>
      </w:r>
      <w:proofErr w:type="spellEnd"/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 xml:space="preserve"> de San Ignacio</w:t>
      </w:r>
    </w:p>
    <w:p w:rsidR="006562C2" w:rsidRPr="006562C2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Visita a una Cueva Tarahumara</w:t>
      </w:r>
    </w:p>
    <w:p w:rsidR="006562C2" w:rsidRPr="006562C2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Visita a la famosa Piedra de Elefante</w:t>
      </w:r>
    </w:p>
    <w:p w:rsidR="006562C2" w:rsidRPr="006562C2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Tickets de Tren Express de Creel a Barrancas</w:t>
      </w:r>
    </w:p>
    <w:p w:rsidR="006562C2" w:rsidRPr="006562C2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01 noche de hospedaje en las Barrancas del Cobre</w:t>
      </w:r>
    </w:p>
    <w:p w:rsidR="006562C2" w:rsidRPr="006562C2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03 alimentos por persona en las Barrancas del Cobre</w:t>
      </w:r>
    </w:p>
    <w:p w:rsidR="006562C2" w:rsidRPr="006562C2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Caminata guiada a la orilla de la Barranca del Cobre</w:t>
      </w:r>
    </w:p>
    <w:p w:rsidR="006562C2" w:rsidRPr="00355ED3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Tickets de autobús, corrida turística de Barrancas a la Cd. de Chihuahua.</w:t>
      </w:r>
    </w:p>
    <w:p w:rsidR="006562C2" w:rsidRDefault="006562C2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proofErr w:type="spellStart"/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>Backpack</w:t>
      </w:r>
      <w:proofErr w:type="spellEnd"/>
      <w:r w:rsidRPr="006562C2">
        <w:rPr>
          <w:rFonts w:ascii="Book Antiqua" w:eastAsia="Calibri" w:hAnsi="Book Antiqua" w:cs="Calibri"/>
          <w:color w:val="000000"/>
          <w:kern w:val="0"/>
          <w:sz w:val="22"/>
          <w:szCs w:val="22"/>
          <w:lang w:eastAsia="es-MX"/>
        </w:rPr>
        <w:t xml:space="preserve"> de viaje</w:t>
      </w:r>
    </w:p>
    <w:p w:rsidR="0013070C" w:rsidRDefault="0013070C" w:rsidP="0013070C">
      <w:pPr>
        <w:jc w:val="both"/>
        <w:rPr>
          <w:rFonts w:ascii="Book Antiqua" w:eastAsia="PMingLiU-ExtB" w:hAnsi="Book Antiqua"/>
          <w:b/>
          <w:sz w:val="22"/>
          <w:szCs w:val="22"/>
          <w:lang w:val="es-ES"/>
        </w:rPr>
      </w:pPr>
    </w:p>
    <w:p w:rsidR="00DA7B85" w:rsidRDefault="00DA7B85" w:rsidP="0013070C">
      <w:pPr>
        <w:jc w:val="both"/>
        <w:rPr>
          <w:rFonts w:ascii="Book Antiqua" w:eastAsia="PMingLiU-ExtB" w:hAnsi="Book Antiqua"/>
          <w:b/>
          <w:sz w:val="22"/>
          <w:szCs w:val="22"/>
          <w:lang w:val="es-ES"/>
        </w:rPr>
      </w:pPr>
    </w:p>
    <w:p w:rsidR="00DA7B85" w:rsidRDefault="00DA7B85" w:rsidP="0013070C">
      <w:pPr>
        <w:jc w:val="both"/>
        <w:rPr>
          <w:rFonts w:ascii="Book Antiqua" w:eastAsia="PMingLiU-ExtB" w:hAnsi="Book Antiqua"/>
          <w:b/>
          <w:sz w:val="22"/>
          <w:szCs w:val="22"/>
          <w:lang w:val="es-ES"/>
        </w:rPr>
      </w:pPr>
    </w:p>
    <w:p w:rsidR="00355ED3" w:rsidRDefault="00355ED3" w:rsidP="0013070C">
      <w:pPr>
        <w:jc w:val="both"/>
        <w:rPr>
          <w:rFonts w:ascii="Book Antiqua" w:eastAsia="PMingLiU-ExtB" w:hAnsi="Book Antiqua"/>
          <w:b/>
          <w:sz w:val="22"/>
          <w:szCs w:val="22"/>
          <w:lang w:val="es-ES"/>
        </w:rPr>
      </w:pPr>
    </w:p>
    <w:p w:rsidR="00355ED3" w:rsidRDefault="00355ED3" w:rsidP="0013070C">
      <w:pPr>
        <w:jc w:val="both"/>
        <w:rPr>
          <w:rFonts w:ascii="Book Antiqua" w:eastAsia="PMingLiU-ExtB" w:hAnsi="Book Antiqua"/>
          <w:b/>
          <w:sz w:val="22"/>
          <w:szCs w:val="22"/>
          <w:lang w:val="es-ES"/>
        </w:rPr>
      </w:pPr>
    </w:p>
    <w:p w:rsidR="00355ED3" w:rsidRDefault="00355ED3" w:rsidP="0013070C">
      <w:pPr>
        <w:jc w:val="both"/>
        <w:rPr>
          <w:rFonts w:ascii="Book Antiqua" w:eastAsia="PMingLiU-ExtB" w:hAnsi="Book Antiqua"/>
          <w:b/>
          <w:sz w:val="22"/>
          <w:szCs w:val="22"/>
          <w:lang w:val="es-ES"/>
        </w:rPr>
      </w:pPr>
    </w:p>
    <w:p w:rsidR="00495C77" w:rsidRPr="00060AED" w:rsidRDefault="00495C77" w:rsidP="00480AE9">
      <w:pPr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ES"/>
        </w:rPr>
      </w:pPr>
      <w:r w:rsidRPr="00060AED"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ES"/>
        </w:rPr>
        <w:t>No Incluye</w:t>
      </w:r>
    </w:p>
    <w:p w:rsidR="003A0E61" w:rsidRPr="00060AED" w:rsidRDefault="003A0E61" w:rsidP="00480AE9">
      <w:pPr>
        <w:rPr>
          <w:rFonts w:ascii="Book Antiqua" w:eastAsia="PMingLiU-ExtB" w:hAnsi="Book Antiqua"/>
          <w:b/>
          <w:color w:val="17365D"/>
          <w:sz w:val="22"/>
          <w:szCs w:val="22"/>
          <w:lang w:val="es-ES"/>
        </w:rPr>
      </w:pPr>
    </w:p>
    <w:p w:rsidR="00D47EF4" w:rsidRDefault="00D47EF4" w:rsidP="00D47EF4">
      <w:pPr>
        <w:numPr>
          <w:ilvl w:val="0"/>
          <w:numId w:val="2"/>
        </w:numPr>
        <w:rPr>
          <w:rFonts w:ascii="Book Antiqua" w:eastAsia="PMingLiU-ExtB" w:hAnsi="Book Antiqua"/>
          <w:sz w:val="22"/>
          <w:szCs w:val="22"/>
        </w:rPr>
      </w:pPr>
      <w:r w:rsidRPr="006768C6">
        <w:rPr>
          <w:rFonts w:ascii="Book Antiqua" w:eastAsia="PMingLiU-ExtB" w:hAnsi="Book Antiqua"/>
          <w:sz w:val="22"/>
          <w:szCs w:val="22"/>
        </w:rPr>
        <w:t xml:space="preserve">Gastos personales (Llamadas </w:t>
      </w:r>
      <w:r w:rsidR="007F146F" w:rsidRPr="006768C6">
        <w:rPr>
          <w:rFonts w:ascii="Book Antiqua" w:eastAsia="PMingLiU-ExtB" w:hAnsi="Book Antiqua"/>
          <w:sz w:val="22"/>
          <w:szCs w:val="22"/>
        </w:rPr>
        <w:t>telefónicas</w:t>
      </w:r>
      <w:r w:rsidRPr="006768C6">
        <w:rPr>
          <w:rFonts w:ascii="Book Antiqua" w:eastAsia="PMingLiU-ExtB" w:hAnsi="Book Antiqua"/>
          <w:sz w:val="22"/>
          <w:szCs w:val="22"/>
        </w:rPr>
        <w:t xml:space="preserve">, </w:t>
      </w:r>
      <w:r w:rsidR="007F146F" w:rsidRPr="006768C6">
        <w:rPr>
          <w:rFonts w:ascii="Book Antiqua" w:eastAsia="PMingLiU-ExtB" w:hAnsi="Book Antiqua"/>
          <w:sz w:val="22"/>
          <w:szCs w:val="22"/>
        </w:rPr>
        <w:t>lavandería</w:t>
      </w:r>
      <w:r w:rsidRPr="006768C6">
        <w:rPr>
          <w:rFonts w:ascii="Book Antiqua" w:eastAsia="PMingLiU-ExtB" w:hAnsi="Book Antiqua"/>
          <w:sz w:val="22"/>
          <w:szCs w:val="22"/>
        </w:rPr>
        <w:t>, Bebidas, Propinas)</w:t>
      </w:r>
    </w:p>
    <w:p w:rsidR="00D47EF4" w:rsidRDefault="00D47EF4" w:rsidP="00480AE9">
      <w:pPr>
        <w:numPr>
          <w:ilvl w:val="0"/>
          <w:numId w:val="2"/>
        </w:numPr>
        <w:rPr>
          <w:rFonts w:ascii="Book Antiqua" w:eastAsia="PMingLiU-ExtB" w:hAnsi="Book Antiqua"/>
          <w:sz w:val="22"/>
          <w:szCs w:val="22"/>
          <w:lang w:val="en-US"/>
        </w:rPr>
      </w:pPr>
      <w:r w:rsidRPr="006768C6">
        <w:rPr>
          <w:rFonts w:ascii="Book Antiqua" w:eastAsia="PMingLiU-ExtB" w:hAnsi="Book Antiqua"/>
          <w:sz w:val="22"/>
          <w:szCs w:val="22"/>
          <w:lang w:val="en-US"/>
        </w:rPr>
        <w:t>Ningun servicio no</w:t>
      </w:r>
      <w:bookmarkStart w:id="0" w:name="_GoBack"/>
      <w:bookmarkEnd w:id="0"/>
      <w:r w:rsidRPr="006768C6">
        <w:rPr>
          <w:rFonts w:ascii="Book Antiqua" w:eastAsia="PMingLiU-ExtB" w:hAnsi="Book Antiqua"/>
          <w:sz w:val="22"/>
          <w:szCs w:val="22"/>
          <w:lang w:val="en-US"/>
        </w:rPr>
        <w:t xml:space="preserve"> especificado</w:t>
      </w:r>
    </w:p>
    <w:p w:rsidR="00DA7B85" w:rsidRPr="00DA7B85" w:rsidRDefault="00DA7B85" w:rsidP="00DA7B85">
      <w:pPr>
        <w:numPr>
          <w:ilvl w:val="0"/>
          <w:numId w:val="2"/>
        </w:numPr>
        <w:jc w:val="both"/>
        <w:rPr>
          <w:rFonts w:ascii="Book Antiqua" w:eastAsia="PMingLiU-ExtB" w:hAnsi="Book Antiqua"/>
          <w:b/>
          <w:sz w:val="22"/>
          <w:szCs w:val="22"/>
          <w:lang w:val="es-ES"/>
        </w:rPr>
      </w:pPr>
      <w:r w:rsidRPr="00DA7B85">
        <w:rPr>
          <w:rFonts w:ascii="Book Antiqua" w:eastAsia="Calibri" w:hAnsi="Book Antiqua" w:cs="Calibri"/>
          <w:b/>
          <w:color w:val="000000"/>
          <w:kern w:val="0"/>
          <w:sz w:val="22"/>
          <w:szCs w:val="22"/>
          <w:lang w:eastAsia="es-MX"/>
        </w:rPr>
        <w:t>Impuestos aereos: $ 2,500</w:t>
      </w:r>
    </w:p>
    <w:p w:rsidR="00DE7B04" w:rsidRDefault="00DE7B04" w:rsidP="00DE7B04">
      <w:pPr>
        <w:rPr>
          <w:rFonts w:ascii="Book Antiqua" w:eastAsia="PMingLiU-ExtB" w:hAnsi="Book Antiqua"/>
          <w:sz w:val="22"/>
          <w:szCs w:val="22"/>
          <w:lang w:val="en-US"/>
        </w:rPr>
      </w:pPr>
    </w:p>
    <w:p w:rsidR="00DE7B04" w:rsidRPr="00EB5712" w:rsidRDefault="00DE7B04" w:rsidP="00DE7B04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  <w:r w:rsidRPr="00EB5712"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  <w:t>Notas importantes</w:t>
      </w:r>
    </w:p>
    <w:p w:rsidR="00DE7B04" w:rsidRPr="00480AE9" w:rsidRDefault="00DE7B04" w:rsidP="00DE7B04">
      <w:pPr>
        <w:jc w:val="both"/>
        <w:rPr>
          <w:rFonts w:ascii="Calibri" w:eastAsia="PMingLiU-ExtB" w:hAnsi="Calibri"/>
          <w:b/>
          <w:color w:val="17365D"/>
          <w:sz w:val="22"/>
          <w:szCs w:val="22"/>
          <w:lang w:val="es-CR"/>
        </w:rPr>
      </w:pPr>
    </w:p>
    <w:p w:rsidR="007A5CCC" w:rsidRPr="007A5CCC" w:rsidRDefault="007A5CCC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Las entradas a los museos y parque Nacionales, no </w:t>
      </w:r>
      <w:r w:rsidR="00F40668" w:rsidRPr="007A5CCC">
        <w:rPr>
          <w:rFonts w:ascii="Book Antiqua" w:hAnsi="Book Antiqua" w:cstheme="minorHAnsi"/>
          <w:color w:val="000000" w:themeColor="text1"/>
          <w:sz w:val="22"/>
          <w:szCs w:val="22"/>
        </w:rPr>
        <w:t>está</w:t>
      </w: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 incluidos.</w:t>
      </w:r>
    </w:p>
    <w:p w:rsidR="007A5CCC" w:rsidRPr="007A5CCC" w:rsidRDefault="007A5CCC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>Este Itinerario, tiene solo tren Express de Creel a Divisadero.</w:t>
      </w:r>
    </w:p>
    <w:p w:rsidR="007A5CCC" w:rsidRPr="007A5CCC" w:rsidRDefault="007A5CCC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El servicio de autobús de Chihuahua a Creel y Divisadero a Chihuahua, es un </w:t>
      </w:r>
      <w:r w:rsidRPr="00F40668">
        <w:rPr>
          <w:rFonts w:ascii="Book Antiqua" w:hAnsi="Book Antiqua" w:cstheme="minorHAnsi"/>
          <w:b/>
          <w:color w:val="000000" w:themeColor="text1"/>
          <w:sz w:val="22"/>
          <w:szCs w:val="22"/>
        </w:rPr>
        <w:t>servicio público,</w:t>
      </w: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 definido como clase turista.</w:t>
      </w:r>
    </w:p>
    <w:p w:rsidR="007A5CCC" w:rsidRPr="007A5CCC" w:rsidRDefault="007A5CCC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Los servicios privados son bajo </w:t>
      </w:r>
      <w:r w:rsidR="00F40668" w:rsidRPr="007A5CCC">
        <w:rPr>
          <w:rFonts w:ascii="Book Antiqua" w:hAnsi="Book Antiqua" w:cstheme="minorHAnsi"/>
          <w:color w:val="000000" w:themeColor="text1"/>
          <w:sz w:val="22"/>
          <w:szCs w:val="22"/>
        </w:rPr>
        <w:t>petición</w:t>
      </w: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 y tienen cargo adicional.</w:t>
      </w:r>
    </w:p>
    <w:p w:rsidR="007A5CCC" w:rsidRPr="007A5CCC" w:rsidRDefault="007A5CCC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Los hoteles en Creel, en la </w:t>
      </w:r>
      <w:r w:rsidR="00F40668" w:rsidRPr="007A5CCC">
        <w:rPr>
          <w:rFonts w:ascii="Book Antiqua" w:hAnsi="Book Antiqua" w:cstheme="minorHAnsi"/>
          <w:color w:val="000000" w:themeColor="text1"/>
          <w:sz w:val="22"/>
          <w:szCs w:val="22"/>
        </w:rPr>
        <w:t>Categoría</w:t>
      </w: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 Plus, aplica suplementos en temporadas altas.</w:t>
      </w:r>
    </w:p>
    <w:p w:rsidR="007A5CCC" w:rsidRPr="007A5CCC" w:rsidRDefault="007A5CCC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>Los sábados, pueden viajar en tren regional, con un suplemento adicional por persona de $ 1,</w:t>
      </w:r>
      <w:r w:rsidR="00F40668">
        <w:rPr>
          <w:rFonts w:ascii="Book Antiqua" w:hAnsi="Book Antiqua" w:cstheme="minorHAnsi"/>
          <w:color w:val="000000" w:themeColor="text1"/>
          <w:sz w:val="22"/>
          <w:szCs w:val="22"/>
        </w:rPr>
        <w:t>5</w:t>
      </w: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>00.00 (netos)</w:t>
      </w:r>
    </w:p>
    <w:p w:rsidR="007A5CCC" w:rsidRPr="007A5CCC" w:rsidRDefault="007A5CCC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Estos son algunos costos de las actividades en el Parque (No incluidos). Teleférico $ </w:t>
      </w:r>
      <w:r w:rsidR="00F40668">
        <w:rPr>
          <w:rFonts w:ascii="Book Antiqua" w:hAnsi="Book Antiqua" w:cstheme="minorHAnsi"/>
          <w:color w:val="000000" w:themeColor="text1"/>
          <w:sz w:val="22"/>
          <w:szCs w:val="22"/>
        </w:rPr>
        <w:t>315</w:t>
      </w: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.00 – Zip </w:t>
      </w:r>
      <w:proofErr w:type="spellStart"/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>Raider</w:t>
      </w:r>
      <w:proofErr w:type="spellEnd"/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 $ 1,</w:t>
      </w:r>
      <w:r w:rsidR="00F40668">
        <w:rPr>
          <w:rFonts w:ascii="Book Antiqua" w:hAnsi="Book Antiqua" w:cstheme="minorHAnsi"/>
          <w:color w:val="000000" w:themeColor="text1"/>
          <w:sz w:val="22"/>
          <w:szCs w:val="22"/>
        </w:rPr>
        <w:t>250</w:t>
      </w: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.00 - </w:t>
      </w:r>
      <w:proofErr w:type="spellStart"/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>Via</w:t>
      </w:r>
      <w:proofErr w:type="spellEnd"/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>Ferrata</w:t>
      </w:r>
      <w:proofErr w:type="spellEnd"/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 $ </w:t>
      </w:r>
      <w:r w:rsidR="00F40668">
        <w:rPr>
          <w:rFonts w:ascii="Book Antiqua" w:hAnsi="Book Antiqua" w:cstheme="minorHAnsi"/>
          <w:color w:val="000000" w:themeColor="text1"/>
          <w:sz w:val="22"/>
          <w:szCs w:val="22"/>
        </w:rPr>
        <w:t>750</w:t>
      </w: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>.00.</w:t>
      </w:r>
    </w:p>
    <w:p w:rsidR="007A5CCC" w:rsidRPr="007A5CCC" w:rsidRDefault="007A5CCC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Se sugiere reservar las actividades en el Parque de Aventuras, en la </w:t>
      </w:r>
      <w:proofErr w:type="spellStart"/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>pagina</w:t>
      </w:r>
      <w:proofErr w:type="spellEnd"/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; </w:t>
      </w:r>
      <w:hyperlink r:id="rId11" w:history="1">
        <w:r w:rsidRPr="007A5CCC">
          <w:rPr>
            <w:rStyle w:val="Hipervnculo"/>
            <w:rFonts w:ascii="Book Antiqua" w:hAnsi="Book Antiqua" w:cstheme="minorHAnsi"/>
            <w:sz w:val="22"/>
            <w:szCs w:val="22"/>
          </w:rPr>
          <w:t>www.parquebarrancas.com</w:t>
        </w:r>
      </w:hyperlink>
    </w:p>
    <w:p w:rsidR="00DE7B04" w:rsidRPr="00EB5712" w:rsidRDefault="00DE7B04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EB5712">
        <w:rPr>
          <w:rFonts w:ascii="Book Antiqua" w:hAnsi="Book Antiqua" w:cs="Tahoma"/>
          <w:sz w:val="22"/>
          <w:szCs w:val="22"/>
        </w:rPr>
        <w:t>Todas las habitaciones cuentan con dos camas matrimoniales y se aceptan como máximo 4 personas por habitación</w:t>
      </w:r>
      <w:r w:rsidRPr="00EB5712">
        <w:rPr>
          <w:rFonts w:ascii="Book Antiqua" w:hAnsi="Book Antiqua" w:cs="Tahoma"/>
          <w:color w:val="1F497D"/>
          <w:sz w:val="22"/>
          <w:szCs w:val="22"/>
        </w:rPr>
        <w:t>.</w:t>
      </w:r>
    </w:p>
    <w:p w:rsidR="00DE7B04" w:rsidRPr="00EB5712" w:rsidRDefault="00DE7B04" w:rsidP="00DE7B04">
      <w:pPr>
        <w:pStyle w:val="Prrafodelista"/>
        <w:numPr>
          <w:ilvl w:val="0"/>
          <w:numId w:val="2"/>
        </w:numPr>
        <w:jc w:val="both"/>
        <w:rPr>
          <w:rFonts w:ascii="Book Antiqua" w:eastAsia="PMingLiU-ExtB" w:hAnsi="Book Antiqua"/>
          <w:sz w:val="22"/>
          <w:szCs w:val="22"/>
          <w:lang w:val="es-CR"/>
        </w:rPr>
      </w:pPr>
      <w:r w:rsidRPr="00EB5712">
        <w:rPr>
          <w:rFonts w:ascii="Book Antiqua" w:hAnsi="Book Antiqua"/>
          <w:sz w:val="22"/>
          <w:szCs w:val="22"/>
        </w:rPr>
        <w:t>Cotización válida para el periodo indicado.</w:t>
      </w:r>
      <w:r w:rsidRPr="00EB5712">
        <w:rPr>
          <w:rFonts w:ascii="Book Antiqua" w:eastAsia="PMingLiU-ExtB" w:hAnsi="Book Antiqua"/>
          <w:sz w:val="22"/>
          <w:szCs w:val="22"/>
          <w:lang w:val="es-CR"/>
        </w:rPr>
        <w:t xml:space="preserve"> </w:t>
      </w:r>
    </w:p>
    <w:p w:rsidR="00DE7B04" w:rsidRPr="00F9329D" w:rsidRDefault="00DE7B04" w:rsidP="00DE7B04">
      <w:pPr>
        <w:pStyle w:val="Prrafodelista"/>
        <w:numPr>
          <w:ilvl w:val="0"/>
          <w:numId w:val="2"/>
        </w:numPr>
        <w:jc w:val="both"/>
        <w:rPr>
          <w:rFonts w:ascii="Book Antiqua" w:eastAsia="PMingLiU-ExtB" w:hAnsi="Book Antiqua"/>
          <w:sz w:val="22"/>
          <w:szCs w:val="22"/>
          <w:lang w:val="es-CR"/>
        </w:rPr>
      </w:pPr>
      <w:r w:rsidRPr="00EB5712">
        <w:rPr>
          <w:rFonts w:ascii="Book Antiqua" w:hAnsi="Book Antiqua"/>
          <w:sz w:val="22"/>
          <w:szCs w:val="22"/>
        </w:rPr>
        <w:t>Sujeto a disponibilidad de espacios en hoteles y otros medios de transporte</w:t>
      </w:r>
    </w:p>
    <w:p w:rsidR="00F9329D" w:rsidRDefault="00F9329D" w:rsidP="00F9329D">
      <w:pPr>
        <w:jc w:val="both"/>
        <w:rPr>
          <w:rFonts w:ascii="Book Antiqua" w:eastAsia="PMingLiU-ExtB" w:hAnsi="Book Antiqua"/>
          <w:sz w:val="22"/>
          <w:szCs w:val="22"/>
          <w:lang w:val="es-CR"/>
        </w:rPr>
      </w:pPr>
    </w:p>
    <w:p w:rsidR="00F9329D" w:rsidRPr="00F9329D" w:rsidRDefault="00F9329D" w:rsidP="00F9329D">
      <w:pPr>
        <w:jc w:val="both"/>
        <w:rPr>
          <w:rFonts w:ascii="Book Antiqua" w:eastAsia="PMingLiU-ExtB" w:hAnsi="Book Antiqua"/>
          <w:sz w:val="22"/>
          <w:szCs w:val="22"/>
          <w:lang w:val="es-CR"/>
        </w:rPr>
      </w:pPr>
    </w:p>
    <w:p w:rsidR="00DE7B04" w:rsidRPr="00EB5712" w:rsidRDefault="00DE7B04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 w:cs="Tahoma"/>
          <w:color w:val="000000"/>
          <w:sz w:val="22"/>
          <w:szCs w:val="22"/>
          <w:lang w:val="es-ES"/>
        </w:rPr>
      </w:pPr>
      <w:r w:rsidRPr="00EB5712">
        <w:rPr>
          <w:rFonts w:ascii="Book Antiqua" w:hAnsi="Book Antiqua"/>
          <w:sz w:val="22"/>
          <w:szCs w:val="22"/>
        </w:rPr>
        <w:t>Algunos hoteles forman habitaciones triples en base a una doble más cama adicional. Para mayor comodidad de sus pasajeros sugerimos reservar simples y dobles.</w:t>
      </w:r>
    </w:p>
    <w:p w:rsidR="00DE7B04" w:rsidRPr="00EB5712" w:rsidRDefault="00DE7B04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 w:cs="Tahoma"/>
          <w:color w:val="000000"/>
          <w:sz w:val="22"/>
          <w:szCs w:val="22"/>
          <w:lang w:val="es-ES"/>
        </w:rPr>
      </w:pPr>
      <w:r w:rsidRPr="00EB5712">
        <w:rPr>
          <w:rFonts w:ascii="Book Antiqua" w:hAnsi="Book Antiqua"/>
          <w:sz w:val="22"/>
          <w:szCs w:val="22"/>
        </w:rPr>
        <w:t xml:space="preserve">Programa sujeto a términos y condiciones generales de </w:t>
      </w:r>
      <w:r w:rsidRPr="00EB5712">
        <w:rPr>
          <w:rFonts w:ascii="Book Antiqua" w:hAnsi="Book Antiqua"/>
          <w:color w:val="FF0000"/>
          <w:sz w:val="22"/>
          <w:szCs w:val="22"/>
          <w:highlight w:val="yellow"/>
        </w:rPr>
        <w:t>Travel Art</w:t>
      </w:r>
      <w:r>
        <w:rPr>
          <w:rFonts w:ascii="Book Antiqua" w:hAnsi="Book Antiqua"/>
          <w:color w:val="FF0000"/>
          <w:sz w:val="22"/>
          <w:szCs w:val="22"/>
          <w:highlight w:val="yellow"/>
        </w:rPr>
        <w:t xml:space="preserve"> Mayorista</w:t>
      </w:r>
      <w:r w:rsidRPr="00EB5712">
        <w:rPr>
          <w:rFonts w:ascii="Book Antiqua" w:hAnsi="Book Antiqua"/>
          <w:color w:val="FF0000"/>
          <w:sz w:val="22"/>
          <w:szCs w:val="22"/>
          <w:highlight w:val="yellow"/>
        </w:rPr>
        <w:t>.</w:t>
      </w:r>
    </w:p>
    <w:p w:rsidR="00DE7B04" w:rsidRPr="002B43A3" w:rsidRDefault="00DE7B04" w:rsidP="002B43A3">
      <w:pPr>
        <w:pStyle w:val="Prrafodelista"/>
        <w:numPr>
          <w:ilvl w:val="0"/>
          <w:numId w:val="2"/>
        </w:numPr>
        <w:rPr>
          <w:rFonts w:ascii="Book Antiqua" w:eastAsia="PMingLiU-ExtB" w:hAnsi="Book Antiqua"/>
          <w:sz w:val="22"/>
          <w:szCs w:val="22"/>
          <w:lang w:val="en-US"/>
        </w:rPr>
      </w:pPr>
      <w:r w:rsidRPr="002B43A3">
        <w:rPr>
          <w:rFonts w:ascii="Book Antiqua" w:eastAsia="PMingLiU-ExtB" w:hAnsi="Book Antiqua"/>
          <w:color w:val="000000"/>
          <w:sz w:val="22"/>
          <w:szCs w:val="22"/>
          <w:lang w:val="es-CR"/>
        </w:rPr>
        <w:t xml:space="preserve">Cualquier servicio </w:t>
      </w:r>
      <w:r w:rsidRPr="002B43A3">
        <w:rPr>
          <w:rFonts w:ascii="Book Antiqua" w:eastAsia="PMingLiU-ExtB" w:hAnsi="Book Antiqua"/>
          <w:color w:val="FF0000"/>
          <w:sz w:val="22"/>
          <w:szCs w:val="22"/>
          <w:highlight w:val="yellow"/>
          <w:lang w:val="es-CR"/>
        </w:rPr>
        <w:t>NO UTILIZADO</w:t>
      </w:r>
      <w:r w:rsidRPr="002B43A3">
        <w:rPr>
          <w:rFonts w:ascii="Book Antiqua" w:eastAsia="PMingLiU-ExtB" w:hAnsi="Book Antiqua"/>
          <w:color w:val="000000"/>
          <w:sz w:val="22"/>
          <w:szCs w:val="22"/>
          <w:lang w:val="es-CR"/>
        </w:rPr>
        <w:t>, no aplica para reembolso</w:t>
      </w:r>
    </w:p>
    <w:p w:rsidR="00DE7B04" w:rsidRDefault="00DE7B04" w:rsidP="00DE7B04">
      <w:pPr>
        <w:rPr>
          <w:rFonts w:ascii="Book Antiqua" w:eastAsia="PMingLiU-ExtB" w:hAnsi="Book Antiqua"/>
          <w:sz w:val="22"/>
          <w:szCs w:val="22"/>
          <w:lang w:val="en-US"/>
        </w:rPr>
      </w:pPr>
    </w:p>
    <w:p w:rsidR="00DE7B04" w:rsidRPr="00EB5712" w:rsidRDefault="00DE7B04" w:rsidP="00DE7B04">
      <w:pPr>
        <w:shd w:val="clear" w:color="auto" w:fill="FFFFFF"/>
        <w:jc w:val="both"/>
        <w:rPr>
          <w:rFonts w:ascii="Book Antiqua" w:hAnsi="Book Antiqua" w:cs="Arial"/>
          <w:color w:val="000000"/>
          <w:kern w:val="0"/>
          <w:sz w:val="22"/>
          <w:szCs w:val="22"/>
          <w:u w:val="single"/>
          <w:lang w:eastAsia="es-MX"/>
        </w:rPr>
      </w:pPr>
      <w:r w:rsidRPr="00EB5712">
        <w:rPr>
          <w:rFonts w:ascii="Book Antiqua" w:hAnsi="Book Antiqua" w:cs="Arial"/>
          <w:b/>
          <w:bCs/>
          <w:color w:val="0000FF"/>
          <w:kern w:val="0"/>
          <w:sz w:val="22"/>
          <w:szCs w:val="22"/>
          <w:u w:val="single"/>
          <w:lang w:eastAsia="es-MX"/>
        </w:rPr>
        <w:t>Sugerencias para su equipaje:</w:t>
      </w:r>
    </w:p>
    <w:p w:rsidR="00DE7B04" w:rsidRPr="00EB5712" w:rsidRDefault="00DE7B04" w:rsidP="00DE7B0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0"/>
        <w:rPr>
          <w:rFonts w:ascii="Book Antiqua" w:hAnsi="Book Antiqua" w:cs="Arial"/>
          <w:color w:val="000000"/>
          <w:kern w:val="0"/>
          <w:sz w:val="22"/>
          <w:szCs w:val="22"/>
          <w:lang w:eastAsia="es-MX"/>
        </w:rPr>
      </w:pPr>
      <w:r w:rsidRPr="00EB5712">
        <w:rPr>
          <w:rFonts w:ascii="Book Antiqua" w:hAnsi="Book Antiqua" w:cs="Arial"/>
          <w:color w:val="000000"/>
          <w:kern w:val="0"/>
          <w:sz w:val="22"/>
          <w:szCs w:val="22"/>
          <w:lang w:eastAsia="es-MX"/>
        </w:rPr>
        <w:t>En general ropa cómoda e informal.</w:t>
      </w:r>
    </w:p>
    <w:p w:rsidR="00DE7B04" w:rsidRPr="00EB5712" w:rsidRDefault="00DE7B04" w:rsidP="00DE7B0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0"/>
        <w:rPr>
          <w:rFonts w:ascii="Book Antiqua" w:hAnsi="Book Antiqua" w:cs="Arial"/>
          <w:color w:val="000000"/>
          <w:kern w:val="0"/>
          <w:sz w:val="22"/>
          <w:szCs w:val="22"/>
          <w:lang w:eastAsia="es-MX"/>
        </w:rPr>
      </w:pPr>
      <w:r w:rsidRPr="00EB5712">
        <w:rPr>
          <w:rFonts w:ascii="Book Antiqua" w:hAnsi="Book Antiqua" w:cs="Arial"/>
          <w:color w:val="000000"/>
          <w:kern w:val="0"/>
          <w:sz w:val="22"/>
          <w:szCs w:val="22"/>
          <w:lang w:eastAsia="es-MX"/>
        </w:rPr>
        <w:t>En Los Mochis y El Fuerte la temperatura es caliente “tropical”, recomendamos ropa fresca tipo playa.</w:t>
      </w:r>
    </w:p>
    <w:p w:rsidR="00DE7B04" w:rsidRPr="00EB5712" w:rsidRDefault="00DE7B04" w:rsidP="00DE7B0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0"/>
        <w:rPr>
          <w:rFonts w:ascii="Book Antiqua" w:hAnsi="Book Antiqua" w:cs="Arial"/>
          <w:color w:val="000000"/>
          <w:kern w:val="0"/>
          <w:sz w:val="22"/>
          <w:szCs w:val="22"/>
          <w:lang w:eastAsia="es-MX"/>
        </w:rPr>
      </w:pPr>
      <w:r w:rsidRPr="00EB5712">
        <w:rPr>
          <w:rFonts w:ascii="Book Antiqua" w:hAnsi="Book Antiqua" w:cs="Arial"/>
          <w:color w:val="000000"/>
          <w:kern w:val="0"/>
          <w:sz w:val="22"/>
          <w:szCs w:val="22"/>
          <w:lang w:eastAsia="es-MX"/>
        </w:rPr>
        <w:t>Repelente para mosquitos: En Los Mochis y El Fuerte es necesario.</w:t>
      </w:r>
    </w:p>
    <w:p w:rsidR="00DE7B04" w:rsidRPr="00EB5712" w:rsidRDefault="00DE7B04" w:rsidP="00DE7B0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0"/>
        <w:rPr>
          <w:rFonts w:ascii="Book Antiqua" w:hAnsi="Book Antiqua" w:cs="Arial"/>
          <w:color w:val="000000"/>
          <w:kern w:val="0"/>
          <w:sz w:val="22"/>
          <w:szCs w:val="22"/>
          <w:lang w:eastAsia="es-MX"/>
        </w:rPr>
      </w:pPr>
      <w:r w:rsidRPr="00EB5712">
        <w:rPr>
          <w:rFonts w:ascii="Book Antiqua" w:hAnsi="Book Antiqua" w:cs="Arial"/>
          <w:color w:val="000000"/>
          <w:kern w:val="0"/>
          <w:sz w:val="22"/>
          <w:szCs w:val="22"/>
          <w:lang w:eastAsia="es-MX"/>
        </w:rPr>
        <w:t>Zapatos cómodos para caminar: En las Barrancas se harán varias caminatas.</w:t>
      </w:r>
    </w:p>
    <w:p w:rsidR="00DE7B04" w:rsidRPr="00EB5712" w:rsidRDefault="00DE7B04" w:rsidP="00DE7B0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0"/>
        <w:rPr>
          <w:rFonts w:ascii="Book Antiqua" w:hAnsi="Book Antiqua" w:cs="Arial"/>
          <w:color w:val="000000"/>
          <w:kern w:val="0"/>
          <w:sz w:val="22"/>
          <w:szCs w:val="22"/>
          <w:lang w:eastAsia="es-MX"/>
        </w:rPr>
      </w:pPr>
      <w:r w:rsidRPr="00EB5712">
        <w:rPr>
          <w:rFonts w:ascii="Book Antiqua" w:hAnsi="Book Antiqua" w:cs="Arial"/>
          <w:color w:val="000000"/>
          <w:kern w:val="0"/>
          <w:sz w:val="22"/>
          <w:szCs w:val="22"/>
          <w:lang w:eastAsia="es-MX"/>
        </w:rPr>
        <w:t>Una chaqueta o saco ligero para temporada de Primavera y Verano (Marzo a Octubre) / Ropa de Invierno para temporada de Invierno (Noviembre a Febrero).</w:t>
      </w:r>
    </w:p>
    <w:p w:rsidR="00DE7B04" w:rsidRPr="00EB5712" w:rsidRDefault="00DE7B04" w:rsidP="00DE7B04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ind w:left="0"/>
        <w:rPr>
          <w:rFonts w:ascii="Book Antiqua" w:hAnsi="Book Antiqua" w:cs="Arial"/>
          <w:color w:val="000000"/>
          <w:kern w:val="0"/>
          <w:sz w:val="22"/>
          <w:szCs w:val="22"/>
          <w:lang w:eastAsia="es-MX"/>
        </w:rPr>
      </w:pPr>
      <w:r w:rsidRPr="00EB5712">
        <w:rPr>
          <w:rFonts w:ascii="Book Antiqua" w:hAnsi="Book Antiqua" w:cs="Arial"/>
          <w:color w:val="000000"/>
          <w:kern w:val="0"/>
          <w:sz w:val="22"/>
          <w:szCs w:val="22"/>
          <w:lang w:eastAsia="es-MX"/>
        </w:rPr>
        <w:t>Protector solar, gorro o cachucha, lentes para el sol, cámara.</w:t>
      </w:r>
    </w:p>
    <w:p w:rsidR="00DE7B04" w:rsidRDefault="00DE7B04" w:rsidP="00DE7B04">
      <w:pPr>
        <w:rPr>
          <w:rFonts w:ascii="Book Antiqua" w:eastAsia="PMingLiU-ExtB" w:hAnsi="Book Antiqua"/>
          <w:sz w:val="22"/>
          <w:szCs w:val="22"/>
          <w:lang w:val="en-US"/>
        </w:rPr>
      </w:pPr>
      <w:r w:rsidRPr="00EB5712">
        <w:rPr>
          <w:rFonts w:ascii="Book Antiqua" w:hAnsi="Book Antiqua" w:cs="Arial"/>
          <w:color w:val="000000"/>
          <w:kern w:val="0"/>
          <w:sz w:val="22"/>
          <w:szCs w:val="22"/>
          <w:lang w:eastAsia="es-MX"/>
        </w:rPr>
        <w:t>Equipaje ligero: Durante el viaje se harán varias escalas en el tren por lo que recomendamos viajen con pocas y ligeras maletas para su comodidad.</w:t>
      </w:r>
    </w:p>
    <w:p w:rsidR="00C2415D" w:rsidRDefault="00C2415D" w:rsidP="00DB1961">
      <w:pPr>
        <w:jc w:val="center"/>
        <w:rPr>
          <w:rFonts w:ascii="Book Antiqua" w:hAnsi="Book Antiqua" w:cs="Tahoma"/>
          <w:b/>
          <w:i/>
          <w:color w:val="000000"/>
          <w:sz w:val="22"/>
          <w:szCs w:val="22"/>
          <w:lang w:val="es-ES"/>
        </w:rPr>
      </w:pPr>
    </w:p>
    <w:p w:rsidR="002B43A3" w:rsidRPr="00060AED" w:rsidRDefault="002B43A3" w:rsidP="002B43A3">
      <w:pPr>
        <w:autoSpaceDE w:val="0"/>
        <w:autoSpaceDN w:val="0"/>
        <w:adjustRightInd w:val="0"/>
        <w:jc w:val="both"/>
        <w:rPr>
          <w:rFonts w:ascii="Book Antiqua" w:eastAsia="Calibri" w:hAnsi="Book Antiqua" w:cs="Futura-Heavy"/>
          <w:b/>
          <w:bCs/>
          <w:color w:val="17365D"/>
          <w:kern w:val="0"/>
          <w:sz w:val="22"/>
          <w:szCs w:val="22"/>
          <w:lang w:eastAsia="es-MX"/>
        </w:rPr>
      </w:pPr>
      <w:r w:rsidRPr="00060AED">
        <w:rPr>
          <w:rFonts w:ascii="Book Antiqua" w:eastAsia="PMingLiU-ExtB" w:hAnsi="Book Antiqua"/>
          <w:b/>
          <w:noProof/>
          <w:color w:val="17365D"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0C72331" wp14:editId="129DDD1B">
                <wp:simplePos x="0" y="0"/>
                <wp:positionH relativeFrom="column">
                  <wp:posOffset>1785025</wp:posOffset>
                </wp:positionH>
                <wp:positionV relativeFrom="paragraph">
                  <wp:posOffset>131053</wp:posOffset>
                </wp:positionV>
                <wp:extent cx="2636195" cy="228600"/>
                <wp:effectExtent l="0" t="0" r="12065" b="1905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6195" cy="228600"/>
                        </a:xfrm>
                        <a:prstGeom prst="flowChartAlternateProcess">
                          <a:avLst/>
                        </a:prstGeom>
                        <a:solidFill>
                          <a:srgbClr val="00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4" o:spid="_x0000_s1026" type="#_x0000_t176" style="position:absolute;margin-left:140.55pt;margin-top:10.3pt;width:207.55pt;height:18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" fillcolor="aqua"/>
            </w:pict>
          </mc:Fallback>
        </mc:AlternateContent>
      </w:r>
    </w:p>
    <w:p w:rsidR="002B43A3" w:rsidRPr="00060AED" w:rsidRDefault="002B43A3" w:rsidP="002B43A3">
      <w:pPr>
        <w:jc w:val="center"/>
        <w:rPr>
          <w:rFonts w:ascii="Book Antiqua" w:eastAsia="PMingLiU-ExtB" w:hAnsi="Book Antiqua"/>
          <w:b/>
          <w:color w:val="17365D"/>
          <w:sz w:val="22"/>
          <w:szCs w:val="22"/>
          <w:lang w:val="es-ES"/>
        </w:rPr>
      </w:pPr>
      <w:r w:rsidRPr="00060AED">
        <w:rPr>
          <w:rFonts w:ascii="Book Antiqua" w:eastAsia="PMingLiU-ExtB" w:hAnsi="Book Antiqua"/>
          <w:b/>
          <w:color w:val="17365D"/>
          <w:sz w:val="22"/>
          <w:szCs w:val="22"/>
          <w:lang w:val="es-ES"/>
        </w:rPr>
        <w:t>FELIZ REGRESO   ¡HASTA PRONTO!</w:t>
      </w:r>
    </w:p>
    <w:p w:rsidR="002B43A3" w:rsidRDefault="002B43A3" w:rsidP="002B43A3">
      <w:pPr>
        <w:jc w:val="center"/>
        <w:rPr>
          <w:rFonts w:ascii="Book Antiqua" w:eastAsia="PMingLiU-ExtB" w:hAnsi="Book Antiqua"/>
          <w:b/>
          <w:color w:val="0000FF"/>
          <w:sz w:val="22"/>
          <w:szCs w:val="22"/>
          <w:lang w:val="es-ES"/>
        </w:rPr>
      </w:pPr>
    </w:p>
    <w:sectPr w:rsidR="002B43A3" w:rsidSect="00480AE9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07" w:h="16840" w:code="9"/>
      <w:pgMar w:top="1440" w:right="1080" w:bottom="1440" w:left="1080" w:header="567" w:footer="100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42B" w:rsidRDefault="00AB742B">
      <w:r>
        <w:separator/>
      </w:r>
    </w:p>
  </w:endnote>
  <w:endnote w:type="continuationSeparator" w:id="0">
    <w:p w:rsidR="00AB742B" w:rsidRDefault="00AB7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Futura-Heavy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DFF" w:rsidRPr="0078421A" w:rsidRDefault="009A7DFF" w:rsidP="005B5483">
    <w:pPr>
      <w:pStyle w:val="Piedepgina"/>
      <w:jc w:val="center"/>
      <w:rPr>
        <w:rFonts w:ascii="Verdana" w:hAnsi="Verdana"/>
        <w:color w:val="000080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42B" w:rsidRDefault="00AB742B">
      <w:r>
        <w:separator/>
      </w:r>
    </w:p>
  </w:footnote>
  <w:footnote w:type="continuationSeparator" w:id="0">
    <w:p w:rsidR="00AB742B" w:rsidRDefault="00AB74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33A" w:rsidRDefault="00AB742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10547" o:spid="_x0000_s2138" type="#_x0000_t75" style="position:absolute;margin-left:0;margin-top:0;width:486.55pt;height:174.9pt;z-index:-251653632;mso-position-horizontal:center;mso-position-horizontal-relative:margin;mso-position-vertical:center;mso-position-vertical-relative:margin" o:allowincell="f">
          <v:imagedata r:id="rId1" o:title="travel art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DFF" w:rsidRPr="004B06F5" w:rsidRDefault="00156A24" w:rsidP="00470189">
    <w:pPr>
      <w:pStyle w:val="Encabezado"/>
      <w:ind w:left="-200" w:hanging="600"/>
      <w:rPr>
        <w:rFonts w:ascii="Calibri" w:hAnsi="Calibri" w:cs="Calibri"/>
        <w:b/>
        <w:i/>
      </w:rPr>
    </w:pPr>
    <w:r w:rsidRPr="00B2434D">
      <w:rPr>
        <w:b/>
        <w:i/>
        <w:noProof/>
        <w:sz w:val="10"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A534C58" wp14:editId="38A490FA">
              <wp:simplePos x="0" y="0"/>
              <wp:positionH relativeFrom="column">
                <wp:posOffset>6350000</wp:posOffset>
              </wp:positionH>
              <wp:positionV relativeFrom="paragraph">
                <wp:posOffset>162560</wp:posOffset>
              </wp:positionV>
              <wp:extent cx="127000" cy="10172700"/>
              <wp:effectExtent l="0" t="635" r="0" b="0"/>
              <wp:wrapNone/>
              <wp:docPr id="4" name="Rectangl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00" cy="10172700"/>
                      </a:xfrm>
                      <a:prstGeom prst="rect">
                        <a:avLst/>
                      </a:prstGeom>
                      <a:solidFill>
                        <a:srgbClr val="9696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568A6A18" id="Rectangle 88" o:spid="_x0000_s1026" style="position:absolute;margin-left:500pt;margin-top:12.8pt;width:10pt;height:80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" fillcolor="#969696" stroked="f"/>
          </w:pict>
        </mc:Fallback>
      </mc:AlternateContent>
    </w:r>
  </w:p>
  <w:p w:rsidR="009A7DFF" w:rsidRPr="006D3A85" w:rsidRDefault="0027481F" w:rsidP="005B5483">
    <w:pPr>
      <w:pStyle w:val="Encabezado"/>
      <w:tabs>
        <w:tab w:val="left" w:pos="4536"/>
        <w:tab w:val="left" w:pos="4820"/>
      </w:tabs>
    </w:pPr>
    <w:r w:rsidRPr="00B2434D">
      <w:rPr>
        <w:b/>
        <w:i/>
        <w:noProof/>
        <w:sz w:val="10"/>
        <w:lang w:eastAsia="es-MX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5AABD3" wp14:editId="5D7E91CC">
              <wp:simplePos x="0" y="0"/>
              <wp:positionH relativeFrom="column">
                <wp:posOffset>-581025</wp:posOffset>
              </wp:positionH>
              <wp:positionV relativeFrom="paragraph">
                <wp:posOffset>419735</wp:posOffset>
              </wp:positionV>
              <wp:extent cx="7283450" cy="114300"/>
              <wp:effectExtent l="0" t="0" r="0" b="0"/>
              <wp:wrapNone/>
              <wp:docPr id="2" name="Rectangl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83450" cy="114300"/>
                      </a:xfrm>
                      <a:prstGeom prst="rect">
                        <a:avLst/>
                      </a:prstGeom>
                      <a:solidFill>
                        <a:srgbClr val="9696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" o:spid="_x0000_s1026" style="position:absolute;margin-left:-45.75pt;margin-top:33.05pt;width:573.5pt;height: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" fillcolor="#969696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33A" w:rsidRDefault="00AB742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10546" o:spid="_x0000_s2137" type="#_x0000_t75" style="position:absolute;margin-left:0;margin-top:0;width:486.55pt;height:174.9pt;z-index:-251654656;mso-position-horizontal:center;mso-position-horizontal-relative:margin;mso-position-vertical:center;mso-position-vertical-relative:margin" o:allowincell="f">
          <v:imagedata r:id="rId1" o:title="travel art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363BE"/>
    <w:multiLevelType w:val="hybridMultilevel"/>
    <w:tmpl w:val="DA188390"/>
    <w:lvl w:ilvl="0" w:tplc="0C0A0001">
      <w:start w:val="118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F47A2E"/>
    <w:multiLevelType w:val="hybridMultilevel"/>
    <w:tmpl w:val="E0060B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159B0"/>
    <w:multiLevelType w:val="hybridMultilevel"/>
    <w:tmpl w:val="E00CF06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70D67AB"/>
    <w:multiLevelType w:val="hybridMultilevel"/>
    <w:tmpl w:val="8F28771C"/>
    <w:lvl w:ilvl="0" w:tplc="554A8C4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7365D" w:themeColor="text2" w:themeShade="BF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CE014B"/>
    <w:multiLevelType w:val="hybridMultilevel"/>
    <w:tmpl w:val="870A24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22116"/>
    <w:multiLevelType w:val="multilevel"/>
    <w:tmpl w:val="EB6C1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A27EDC"/>
    <w:multiLevelType w:val="hybridMultilevel"/>
    <w:tmpl w:val="1FE4BB3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7B206BF"/>
    <w:multiLevelType w:val="multilevel"/>
    <w:tmpl w:val="0BF40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91796D"/>
    <w:multiLevelType w:val="hybridMultilevel"/>
    <w:tmpl w:val="55308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FD17E4"/>
    <w:multiLevelType w:val="hybridMultilevel"/>
    <w:tmpl w:val="6994D3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93A67B4"/>
    <w:multiLevelType w:val="hybridMultilevel"/>
    <w:tmpl w:val="87C639FE"/>
    <w:lvl w:ilvl="0" w:tplc="554A8C4A">
      <w:start w:val="1"/>
      <w:numFmt w:val="bullet"/>
      <w:lvlText w:val=""/>
      <w:lvlJc w:val="left"/>
      <w:pPr>
        <w:ind w:left="727" w:hanging="360"/>
      </w:pPr>
      <w:rPr>
        <w:rFonts w:ascii="Wingdings" w:hAnsi="Wingdings" w:hint="default"/>
        <w:color w:val="17365D" w:themeColor="text2" w:themeShade="BF"/>
      </w:rPr>
    </w:lvl>
    <w:lvl w:ilvl="1" w:tplc="080A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10"/>
  </w:num>
  <w:num w:numId="7">
    <w:abstractNumId w:val="3"/>
  </w:num>
  <w:num w:numId="8">
    <w:abstractNumId w:val="4"/>
  </w:num>
  <w:num w:numId="9">
    <w:abstractNumId w:val="8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13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77"/>
    <w:rsid w:val="00001FAB"/>
    <w:rsid w:val="00015AA1"/>
    <w:rsid w:val="0002002C"/>
    <w:rsid w:val="0002110F"/>
    <w:rsid w:val="000239F0"/>
    <w:rsid w:val="00025741"/>
    <w:rsid w:val="00026D0D"/>
    <w:rsid w:val="0003030B"/>
    <w:rsid w:val="00033262"/>
    <w:rsid w:val="00033D05"/>
    <w:rsid w:val="00042523"/>
    <w:rsid w:val="00052DA3"/>
    <w:rsid w:val="00060AED"/>
    <w:rsid w:val="00061B7F"/>
    <w:rsid w:val="00063E6F"/>
    <w:rsid w:val="00071674"/>
    <w:rsid w:val="0008629D"/>
    <w:rsid w:val="0009601C"/>
    <w:rsid w:val="000A291B"/>
    <w:rsid w:val="000A6A18"/>
    <w:rsid w:val="000B3FDE"/>
    <w:rsid w:val="000C565F"/>
    <w:rsid w:val="000D06C0"/>
    <w:rsid w:val="000E53D2"/>
    <w:rsid w:val="000E6686"/>
    <w:rsid w:val="000F1643"/>
    <w:rsid w:val="000F4C52"/>
    <w:rsid w:val="000F78AD"/>
    <w:rsid w:val="001064C2"/>
    <w:rsid w:val="001069F7"/>
    <w:rsid w:val="00110B20"/>
    <w:rsid w:val="00111209"/>
    <w:rsid w:val="00112F45"/>
    <w:rsid w:val="00115069"/>
    <w:rsid w:val="00115F4A"/>
    <w:rsid w:val="0013070C"/>
    <w:rsid w:val="001363F8"/>
    <w:rsid w:val="00141888"/>
    <w:rsid w:val="0014210A"/>
    <w:rsid w:val="001436AD"/>
    <w:rsid w:val="00144571"/>
    <w:rsid w:val="00151018"/>
    <w:rsid w:val="001524FB"/>
    <w:rsid w:val="00152E11"/>
    <w:rsid w:val="001542FC"/>
    <w:rsid w:val="00154E1E"/>
    <w:rsid w:val="0015623F"/>
    <w:rsid w:val="00156A24"/>
    <w:rsid w:val="00162B4E"/>
    <w:rsid w:val="00163D94"/>
    <w:rsid w:val="001706BF"/>
    <w:rsid w:val="00170B65"/>
    <w:rsid w:val="00170E99"/>
    <w:rsid w:val="00190B36"/>
    <w:rsid w:val="001926C2"/>
    <w:rsid w:val="00195128"/>
    <w:rsid w:val="001A56C6"/>
    <w:rsid w:val="001A6522"/>
    <w:rsid w:val="001A75C3"/>
    <w:rsid w:val="001B0D2E"/>
    <w:rsid w:val="001B11DB"/>
    <w:rsid w:val="001B1540"/>
    <w:rsid w:val="001C0B5A"/>
    <w:rsid w:val="001C349D"/>
    <w:rsid w:val="001C3B67"/>
    <w:rsid w:val="001C7611"/>
    <w:rsid w:val="001D39BB"/>
    <w:rsid w:val="001D751F"/>
    <w:rsid w:val="001E3D00"/>
    <w:rsid w:val="001F2E27"/>
    <w:rsid w:val="002043B9"/>
    <w:rsid w:val="00204B6C"/>
    <w:rsid w:val="00211CB5"/>
    <w:rsid w:val="00211D89"/>
    <w:rsid w:val="00221244"/>
    <w:rsid w:val="0022193E"/>
    <w:rsid w:val="00221E01"/>
    <w:rsid w:val="00222182"/>
    <w:rsid w:val="00223D53"/>
    <w:rsid w:val="00226AAB"/>
    <w:rsid w:val="00233303"/>
    <w:rsid w:val="00236B38"/>
    <w:rsid w:val="0024546C"/>
    <w:rsid w:val="00254390"/>
    <w:rsid w:val="00256947"/>
    <w:rsid w:val="0026040C"/>
    <w:rsid w:val="00261D21"/>
    <w:rsid w:val="0026241B"/>
    <w:rsid w:val="00263CD2"/>
    <w:rsid w:val="0026744B"/>
    <w:rsid w:val="002724BE"/>
    <w:rsid w:val="002732B0"/>
    <w:rsid w:val="00273694"/>
    <w:rsid w:val="0027481F"/>
    <w:rsid w:val="0027759A"/>
    <w:rsid w:val="00280BE0"/>
    <w:rsid w:val="002812A5"/>
    <w:rsid w:val="00285390"/>
    <w:rsid w:val="0028554A"/>
    <w:rsid w:val="00291D61"/>
    <w:rsid w:val="002A3510"/>
    <w:rsid w:val="002A6462"/>
    <w:rsid w:val="002B43A3"/>
    <w:rsid w:val="002C0EF4"/>
    <w:rsid w:val="002C12B3"/>
    <w:rsid w:val="002C4182"/>
    <w:rsid w:val="002C677D"/>
    <w:rsid w:val="002D05D4"/>
    <w:rsid w:val="002D0AB7"/>
    <w:rsid w:val="002D1EEB"/>
    <w:rsid w:val="002D4E06"/>
    <w:rsid w:val="002F3321"/>
    <w:rsid w:val="002F5F4D"/>
    <w:rsid w:val="0030441C"/>
    <w:rsid w:val="00305B24"/>
    <w:rsid w:val="00307ABB"/>
    <w:rsid w:val="00311C0B"/>
    <w:rsid w:val="0031414D"/>
    <w:rsid w:val="00317001"/>
    <w:rsid w:val="00320BC8"/>
    <w:rsid w:val="00322B21"/>
    <w:rsid w:val="00325948"/>
    <w:rsid w:val="00331A86"/>
    <w:rsid w:val="00333CFB"/>
    <w:rsid w:val="00334770"/>
    <w:rsid w:val="00341021"/>
    <w:rsid w:val="0034279B"/>
    <w:rsid w:val="00342FAE"/>
    <w:rsid w:val="003439ED"/>
    <w:rsid w:val="003457CF"/>
    <w:rsid w:val="00347C07"/>
    <w:rsid w:val="00347C48"/>
    <w:rsid w:val="0035132F"/>
    <w:rsid w:val="00355C75"/>
    <w:rsid w:val="00355ED3"/>
    <w:rsid w:val="00361DA7"/>
    <w:rsid w:val="00361DE0"/>
    <w:rsid w:val="00363EFB"/>
    <w:rsid w:val="003644CA"/>
    <w:rsid w:val="00364D50"/>
    <w:rsid w:val="00366415"/>
    <w:rsid w:val="00366E8F"/>
    <w:rsid w:val="003702EA"/>
    <w:rsid w:val="00370AFB"/>
    <w:rsid w:val="00373240"/>
    <w:rsid w:val="00376DB9"/>
    <w:rsid w:val="00376FC0"/>
    <w:rsid w:val="003904D7"/>
    <w:rsid w:val="00395E7F"/>
    <w:rsid w:val="003A0E61"/>
    <w:rsid w:val="003A136A"/>
    <w:rsid w:val="003B1E58"/>
    <w:rsid w:val="003B26AE"/>
    <w:rsid w:val="003C22FC"/>
    <w:rsid w:val="003C433D"/>
    <w:rsid w:val="003C7918"/>
    <w:rsid w:val="003D01F8"/>
    <w:rsid w:val="003D1B9B"/>
    <w:rsid w:val="003D73B4"/>
    <w:rsid w:val="003D7E9B"/>
    <w:rsid w:val="003E7C00"/>
    <w:rsid w:val="00401F20"/>
    <w:rsid w:val="00404E74"/>
    <w:rsid w:val="0041104E"/>
    <w:rsid w:val="00411B67"/>
    <w:rsid w:val="00412E61"/>
    <w:rsid w:val="0041402A"/>
    <w:rsid w:val="00415997"/>
    <w:rsid w:val="00417D54"/>
    <w:rsid w:val="0042188E"/>
    <w:rsid w:val="004218DE"/>
    <w:rsid w:val="00422F27"/>
    <w:rsid w:val="00425859"/>
    <w:rsid w:val="00426003"/>
    <w:rsid w:val="00427693"/>
    <w:rsid w:val="00430BC8"/>
    <w:rsid w:val="00433241"/>
    <w:rsid w:val="00435899"/>
    <w:rsid w:val="0043705B"/>
    <w:rsid w:val="00440279"/>
    <w:rsid w:val="004429CA"/>
    <w:rsid w:val="0045043F"/>
    <w:rsid w:val="0045088E"/>
    <w:rsid w:val="00450B98"/>
    <w:rsid w:val="00451E0B"/>
    <w:rsid w:val="00452918"/>
    <w:rsid w:val="004613FE"/>
    <w:rsid w:val="00462596"/>
    <w:rsid w:val="004651D5"/>
    <w:rsid w:val="00470189"/>
    <w:rsid w:val="004749CA"/>
    <w:rsid w:val="00475C9B"/>
    <w:rsid w:val="00480025"/>
    <w:rsid w:val="0048038E"/>
    <w:rsid w:val="00480AE9"/>
    <w:rsid w:val="00480C3E"/>
    <w:rsid w:val="00483E61"/>
    <w:rsid w:val="00486379"/>
    <w:rsid w:val="00490EFA"/>
    <w:rsid w:val="00495C77"/>
    <w:rsid w:val="00497612"/>
    <w:rsid w:val="004A0665"/>
    <w:rsid w:val="004A214C"/>
    <w:rsid w:val="004A687A"/>
    <w:rsid w:val="004A7124"/>
    <w:rsid w:val="004B06F5"/>
    <w:rsid w:val="004B5BD6"/>
    <w:rsid w:val="004C176D"/>
    <w:rsid w:val="004C3DB0"/>
    <w:rsid w:val="004C54BC"/>
    <w:rsid w:val="004D114C"/>
    <w:rsid w:val="004D5309"/>
    <w:rsid w:val="004D5648"/>
    <w:rsid w:val="004E1EB1"/>
    <w:rsid w:val="004E43B9"/>
    <w:rsid w:val="004F04F5"/>
    <w:rsid w:val="004F7179"/>
    <w:rsid w:val="0050038F"/>
    <w:rsid w:val="00504521"/>
    <w:rsid w:val="005072B0"/>
    <w:rsid w:val="00510127"/>
    <w:rsid w:val="005127F8"/>
    <w:rsid w:val="0051725D"/>
    <w:rsid w:val="00524974"/>
    <w:rsid w:val="0052608E"/>
    <w:rsid w:val="00526935"/>
    <w:rsid w:val="00536073"/>
    <w:rsid w:val="00542F96"/>
    <w:rsid w:val="005457D1"/>
    <w:rsid w:val="005457FD"/>
    <w:rsid w:val="005463D9"/>
    <w:rsid w:val="00562BBE"/>
    <w:rsid w:val="0056795D"/>
    <w:rsid w:val="00571473"/>
    <w:rsid w:val="0057611F"/>
    <w:rsid w:val="00577FFE"/>
    <w:rsid w:val="00580F35"/>
    <w:rsid w:val="00582B9D"/>
    <w:rsid w:val="00583079"/>
    <w:rsid w:val="005847A1"/>
    <w:rsid w:val="00585632"/>
    <w:rsid w:val="00587414"/>
    <w:rsid w:val="00591DD8"/>
    <w:rsid w:val="005A138E"/>
    <w:rsid w:val="005A3CE6"/>
    <w:rsid w:val="005A7BE0"/>
    <w:rsid w:val="005B0D71"/>
    <w:rsid w:val="005B2644"/>
    <w:rsid w:val="005B5483"/>
    <w:rsid w:val="005C295E"/>
    <w:rsid w:val="005C7E45"/>
    <w:rsid w:val="005D10FD"/>
    <w:rsid w:val="005E070F"/>
    <w:rsid w:val="005E1607"/>
    <w:rsid w:val="005E1EFB"/>
    <w:rsid w:val="005E480C"/>
    <w:rsid w:val="005F2A8B"/>
    <w:rsid w:val="005F4248"/>
    <w:rsid w:val="00601552"/>
    <w:rsid w:val="00614745"/>
    <w:rsid w:val="00617693"/>
    <w:rsid w:val="00622279"/>
    <w:rsid w:val="006234AA"/>
    <w:rsid w:val="0062383A"/>
    <w:rsid w:val="00626182"/>
    <w:rsid w:val="006322C2"/>
    <w:rsid w:val="00635FC6"/>
    <w:rsid w:val="006455FC"/>
    <w:rsid w:val="00647CFB"/>
    <w:rsid w:val="0065026C"/>
    <w:rsid w:val="006537A0"/>
    <w:rsid w:val="006562C2"/>
    <w:rsid w:val="00667ED9"/>
    <w:rsid w:val="006716B3"/>
    <w:rsid w:val="006727EB"/>
    <w:rsid w:val="006768C6"/>
    <w:rsid w:val="00677461"/>
    <w:rsid w:val="00687C96"/>
    <w:rsid w:val="00691CD4"/>
    <w:rsid w:val="00692938"/>
    <w:rsid w:val="00695051"/>
    <w:rsid w:val="00695D0B"/>
    <w:rsid w:val="006A1572"/>
    <w:rsid w:val="006A5295"/>
    <w:rsid w:val="006A673F"/>
    <w:rsid w:val="006B26AD"/>
    <w:rsid w:val="006B2BE9"/>
    <w:rsid w:val="006B3B09"/>
    <w:rsid w:val="006B5E3F"/>
    <w:rsid w:val="006B7C5E"/>
    <w:rsid w:val="006C2C33"/>
    <w:rsid w:val="006C53ED"/>
    <w:rsid w:val="006C54A2"/>
    <w:rsid w:val="006C5C6B"/>
    <w:rsid w:val="006C6546"/>
    <w:rsid w:val="006D0F43"/>
    <w:rsid w:val="006E0CF5"/>
    <w:rsid w:val="006E1E1D"/>
    <w:rsid w:val="006E3705"/>
    <w:rsid w:val="006E6DD1"/>
    <w:rsid w:val="006E6F9F"/>
    <w:rsid w:val="006F44BB"/>
    <w:rsid w:val="00702161"/>
    <w:rsid w:val="00703342"/>
    <w:rsid w:val="00703841"/>
    <w:rsid w:val="00711BC5"/>
    <w:rsid w:val="00712C80"/>
    <w:rsid w:val="007130D4"/>
    <w:rsid w:val="0071479D"/>
    <w:rsid w:val="00720681"/>
    <w:rsid w:val="007222AD"/>
    <w:rsid w:val="0072337B"/>
    <w:rsid w:val="0072378E"/>
    <w:rsid w:val="00723DBC"/>
    <w:rsid w:val="00730247"/>
    <w:rsid w:val="00750ED9"/>
    <w:rsid w:val="00750F7A"/>
    <w:rsid w:val="00752DC7"/>
    <w:rsid w:val="00760C9F"/>
    <w:rsid w:val="00764157"/>
    <w:rsid w:val="007659B9"/>
    <w:rsid w:val="00771F09"/>
    <w:rsid w:val="00796393"/>
    <w:rsid w:val="007A0B8A"/>
    <w:rsid w:val="007A5CCC"/>
    <w:rsid w:val="007A6174"/>
    <w:rsid w:val="007A676A"/>
    <w:rsid w:val="007A7A96"/>
    <w:rsid w:val="007B058C"/>
    <w:rsid w:val="007B2D81"/>
    <w:rsid w:val="007B3251"/>
    <w:rsid w:val="007B44C7"/>
    <w:rsid w:val="007C1267"/>
    <w:rsid w:val="007C5355"/>
    <w:rsid w:val="007D037A"/>
    <w:rsid w:val="007D1111"/>
    <w:rsid w:val="007D1D94"/>
    <w:rsid w:val="007D48F0"/>
    <w:rsid w:val="007D57E5"/>
    <w:rsid w:val="007E20F6"/>
    <w:rsid w:val="007F146F"/>
    <w:rsid w:val="007F70EC"/>
    <w:rsid w:val="0080082E"/>
    <w:rsid w:val="00800A8F"/>
    <w:rsid w:val="0080348E"/>
    <w:rsid w:val="008045D0"/>
    <w:rsid w:val="00816F8D"/>
    <w:rsid w:val="00824E85"/>
    <w:rsid w:val="00827138"/>
    <w:rsid w:val="00833257"/>
    <w:rsid w:val="00834054"/>
    <w:rsid w:val="008363C1"/>
    <w:rsid w:val="00841D3F"/>
    <w:rsid w:val="00842051"/>
    <w:rsid w:val="008535CF"/>
    <w:rsid w:val="00856BBC"/>
    <w:rsid w:val="00861673"/>
    <w:rsid w:val="00863A94"/>
    <w:rsid w:val="00865B7F"/>
    <w:rsid w:val="00867144"/>
    <w:rsid w:val="00880306"/>
    <w:rsid w:val="008819D3"/>
    <w:rsid w:val="00893591"/>
    <w:rsid w:val="00893F25"/>
    <w:rsid w:val="00896115"/>
    <w:rsid w:val="008969C7"/>
    <w:rsid w:val="008B007F"/>
    <w:rsid w:val="008B1D2D"/>
    <w:rsid w:val="008B5A1F"/>
    <w:rsid w:val="008B5EF5"/>
    <w:rsid w:val="008B76F0"/>
    <w:rsid w:val="008D133A"/>
    <w:rsid w:val="008D230E"/>
    <w:rsid w:val="008D3573"/>
    <w:rsid w:val="008D5196"/>
    <w:rsid w:val="008E0E7C"/>
    <w:rsid w:val="008E2752"/>
    <w:rsid w:val="008E51E3"/>
    <w:rsid w:val="008F6AD6"/>
    <w:rsid w:val="009003F7"/>
    <w:rsid w:val="00900B7D"/>
    <w:rsid w:val="009039B6"/>
    <w:rsid w:val="009071EB"/>
    <w:rsid w:val="009105D4"/>
    <w:rsid w:val="00910A4C"/>
    <w:rsid w:val="00910C25"/>
    <w:rsid w:val="00912EF8"/>
    <w:rsid w:val="00921938"/>
    <w:rsid w:val="009264AC"/>
    <w:rsid w:val="00926E12"/>
    <w:rsid w:val="00933088"/>
    <w:rsid w:val="00936DC8"/>
    <w:rsid w:val="00940FF8"/>
    <w:rsid w:val="009422E6"/>
    <w:rsid w:val="009433F4"/>
    <w:rsid w:val="00946038"/>
    <w:rsid w:val="009518BC"/>
    <w:rsid w:val="00951B1A"/>
    <w:rsid w:val="0095304C"/>
    <w:rsid w:val="00960C4F"/>
    <w:rsid w:val="00961CD2"/>
    <w:rsid w:val="009634E4"/>
    <w:rsid w:val="0096704D"/>
    <w:rsid w:val="009716DC"/>
    <w:rsid w:val="009726DD"/>
    <w:rsid w:val="00974731"/>
    <w:rsid w:val="0097508E"/>
    <w:rsid w:val="00975A06"/>
    <w:rsid w:val="00995899"/>
    <w:rsid w:val="00995B9F"/>
    <w:rsid w:val="00997344"/>
    <w:rsid w:val="009A32C5"/>
    <w:rsid w:val="009A5A77"/>
    <w:rsid w:val="009A7DFF"/>
    <w:rsid w:val="009A7EC6"/>
    <w:rsid w:val="009B1AD8"/>
    <w:rsid w:val="009B1C6E"/>
    <w:rsid w:val="009C0F73"/>
    <w:rsid w:val="009C5EB1"/>
    <w:rsid w:val="009C65DE"/>
    <w:rsid w:val="009D1962"/>
    <w:rsid w:val="009E0634"/>
    <w:rsid w:val="009E4556"/>
    <w:rsid w:val="009E78A6"/>
    <w:rsid w:val="009F0E98"/>
    <w:rsid w:val="009F3A1C"/>
    <w:rsid w:val="009F3ABE"/>
    <w:rsid w:val="00A003BA"/>
    <w:rsid w:val="00A075C2"/>
    <w:rsid w:val="00A23D55"/>
    <w:rsid w:val="00A24F7B"/>
    <w:rsid w:val="00A257D5"/>
    <w:rsid w:val="00A33A58"/>
    <w:rsid w:val="00A37A27"/>
    <w:rsid w:val="00A436B8"/>
    <w:rsid w:val="00A50F8E"/>
    <w:rsid w:val="00A659BB"/>
    <w:rsid w:val="00A67E27"/>
    <w:rsid w:val="00A80BE6"/>
    <w:rsid w:val="00A80C8D"/>
    <w:rsid w:val="00A825D1"/>
    <w:rsid w:val="00A917B1"/>
    <w:rsid w:val="00A95475"/>
    <w:rsid w:val="00AA6F17"/>
    <w:rsid w:val="00AB35B9"/>
    <w:rsid w:val="00AB742B"/>
    <w:rsid w:val="00AC0D36"/>
    <w:rsid w:val="00AC5914"/>
    <w:rsid w:val="00AD1F95"/>
    <w:rsid w:val="00AD2B53"/>
    <w:rsid w:val="00AE518D"/>
    <w:rsid w:val="00AF1841"/>
    <w:rsid w:val="00AF25FE"/>
    <w:rsid w:val="00AF3BFE"/>
    <w:rsid w:val="00AF46B6"/>
    <w:rsid w:val="00AF47B9"/>
    <w:rsid w:val="00AF4C5D"/>
    <w:rsid w:val="00AF6B74"/>
    <w:rsid w:val="00B001CF"/>
    <w:rsid w:val="00B01567"/>
    <w:rsid w:val="00B065A9"/>
    <w:rsid w:val="00B0791A"/>
    <w:rsid w:val="00B107C9"/>
    <w:rsid w:val="00B14828"/>
    <w:rsid w:val="00B15467"/>
    <w:rsid w:val="00B154D5"/>
    <w:rsid w:val="00B15874"/>
    <w:rsid w:val="00B165E9"/>
    <w:rsid w:val="00B20C8A"/>
    <w:rsid w:val="00B2140C"/>
    <w:rsid w:val="00B217B3"/>
    <w:rsid w:val="00B2258C"/>
    <w:rsid w:val="00B2434D"/>
    <w:rsid w:val="00B349EE"/>
    <w:rsid w:val="00B4220D"/>
    <w:rsid w:val="00B50C9F"/>
    <w:rsid w:val="00B55902"/>
    <w:rsid w:val="00B572AE"/>
    <w:rsid w:val="00B60988"/>
    <w:rsid w:val="00B644B0"/>
    <w:rsid w:val="00B6495E"/>
    <w:rsid w:val="00B669BD"/>
    <w:rsid w:val="00B711B4"/>
    <w:rsid w:val="00B7358C"/>
    <w:rsid w:val="00B87A4A"/>
    <w:rsid w:val="00B93FAA"/>
    <w:rsid w:val="00B95AAD"/>
    <w:rsid w:val="00BA04C8"/>
    <w:rsid w:val="00BA61BC"/>
    <w:rsid w:val="00BB1F08"/>
    <w:rsid w:val="00BB2269"/>
    <w:rsid w:val="00BB6ED8"/>
    <w:rsid w:val="00BC5732"/>
    <w:rsid w:val="00BC67BD"/>
    <w:rsid w:val="00BC7088"/>
    <w:rsid w:val="00BD15CB"/>
    <w:rsid w:val="00BD1A04"/>
    <w:rsid w:val="00BD1CD9"/>
    <w:rsid w:val="00BD3DA5"/>
    <w:rsid w:val="00BD5F25"/>
    <w:rsid w:val="00BD64A2"/>
    <w:rsid w:val="00BD72B6"/>
    <w:rsid w:val="00BE1502"/>
    <w:rsid w:val="00BE2070"/>
    <w:rsid w:val="00BF28AA"/>
    <w:rsid w:val="00BF41AB"/>
    <w:rsid w:val="00C00A3E"/>
    <w:rsid w:val="00C01FAD"/>
    <w:rsid w:val="00C139AA"/>
    <w:rsid w:val="00C16131"/>
    <w:rsid w:val="00C23026"/>
    <w:rsid w:val="00C23578"/>
    <w:rsid w:val="00C24112"/>
    <w:rsid w:val="00C2415D"/>
    <w:rsid w:val="00C24664"/>
    <w:rsid w:val="00C24BEB"/>
    <w:rsid w:val="00C34017"/>
    <w:rsid w:val="00C35448"/>
    <w:rsid w:val="00C40C34"/>
    <w:rsid w:val="00C42056"/>
    <w:rsid w:val="00C458DE"/>
    <w:rsid w:val="00C74F55"/>
    <w:rsid w:val="00C77189"/>
    <w:rsid w:val="00C81AE5"/>
    <w:rsid w:val="00C81B47"/>
    <w:rsid w:val="00C96B06"/>
    <w:rsid w:val="00CA10BA"/>
    <w:rsid w:val="00CB404D"/>
    <w:rsid w:val="00CC7053"/>
    <w:rsid w:val="00CC7300"/>
    <w:rsid w:val="00CE071E"/>
    <w:rsid w:val="00CF1435"/>
    <w:rsid w:val="00CF44D8"/>
    <w:rsid w:val="00CF5E5D"/>
    <w:rsid w:val="00CF760A"/>
    <w:rsid w:val="00D01FE3"/>
    <w:rsid w:val="00D03045"/>
    <w:rsid w:val="00D03393"/>
    <w:rsid w:val="00D0428B"/>
    <w:rsid w:val="00D06352"/>
    <w:rsid w:val="00D07D03"/>
    <w:rsid w:val="00D1046D"/>
    <w:rsid w:val="00D10505"/>
    <w:rsid w:val="00D130EE"/>
    <w:rsid w:val="00D13389"/>
    <w:rsid w:val="00D14DC4"/>
    <w:rsid w:val="00D21DA9"/>
    <w:rsid w:val="00D2509F"/>
    <w:rsid w:val="00D251E1"/>
    <w:rsid w:val="00D30068"/>
    <w:rsid w:val="00D30839"/>
    <w:rsid w:val="00D34CB9"/>
    <w:rsid w:val="00D3548D"/>
    <w:rsid w:val="00D363B3"/>
    <w:rsid w:val="00D37092"/>
    <w:rsid w:val="00D37BB5"/>
    <w:rsid w:val="00D40C3E"/>
    <w:rsid w:val="00D44B35"/>
    <w:rsid w:val="00D47EF4"/>
    <w:rsid w:val="00D5218D"/>
    <w:rsid w:val="00D54BA9"/>
    <w:rsid w:val="00D56AE1"/>
    <w:rsid w:val="00D56BE0"/>
    <w:rsid w:val="00D71A0A"/>
    <w:rsid w:val="00D740B9"/>
    <w:rsid w:val="00D75C19"/>
    <w:rsid w:val="00D837AA"/>
    <w:rsid w:val="00D86303"/>
    <w:rsid w:val="00D9106B"/>
    <w:rsid w:val="00D91EB6"/>
    <w:rsid w:val="00D95CB0"/>
    <w:rsid w:val="00DA25F0"/>
    <w:rsid w:val="00DA46F7"/>
    <w:rsid w:val="00DA6DCB"/>
    <w:rsid w:val="00DA7702"/>
    <w:rsid w:val="00DA7B85"/>
    <w:rsid w:val="00DB1961"/>
    <w:rsid w:val="00DC20F0"/>
    <w:rsid w:val="00DC2E9C"/>
    <w:rsid w:val="00DC3F0D"/>
    <w:rsid w:val="00DC488E"/>
    <w:rsid w:val="00DC58ED"/>
    <w:rsid w:val="00DC6BC3"/>
    <w:rsid w:val="00DC745D"/>
    <w:rsid w:val="00DE02D3"/>
    <w:rsid w:val="00DE1C29"/>
    <w:rsid w:val="00DE1F45"/>
    <w:rsid w:val="00DE4C79"/>
    <w:rsid w:val="00DE7B04"/>
    <w:rsid w:val="00DE7BF2"/>
    <w:rsid w:val="00E12319"/>
    <w:rsid w:val="00E202CB"/>
    <w:rsid w:val="00E24EC0"/>
    <w:rsid w:val="00E26F35"/>
    <w:rsid w:val="00E32034"/>
    <w:rsid w:val="00E332C1"/>
    <w:rsid w:val="00E4234C"/>
    <w:rsid w:val="00E444C0"/>
    <w:rsid w:val="00E4660F"/>
    <w:rsid w:val="00E50661"/>
    <w:rsid w:val="00E540A7"/>
    <w:rsid w:val="00E54BA9"/>
    <w:rsid w:val="00E55A05"/>
    <w:rsid w:val="00E57496"/>
    <w:rsid w:val="00E5773A"/>
    <w:rsid w:val="00E63774"/>
    <w:rsid w:val="00E6736A"/>
    <w:rsid w:val="00E67B38"/>
    <w:rsid w:val="00E70FEE"/>
    <w:rsid w:val="00E74BFA"/>
    <w:rsid w:val="00E75A55"/>
    <w:rsid w:val="00E75FC4"/>
    <w:rsid w:val="00E771BC"/>
    <w:rsid w:val="00E779A3"/>
    <w:rsid w:val="00E9308A"/>
    <w:rsid w:val="00E93189"/>
    <w:rsid w:val="00E94D6A"/>
    <w:rsid w:val="00EA2DBB"/>
    <w:rsid w:val="00EB3685"/>
    <w:rsid w:val="00EB5E07"/>
    <w:rsid w:val="00EC417B"/>
    <w:rsid w:val="00EC65A7"/>
    <w:rsid w:val="00EE2EE0"/>
    <w:rsid w:val="00EE4843"/>
    <w:rsid w:val="00EF098B"/>
    <w:rsid w:val="00EF0B66"/>
    <w:rsid w:val="00EF29A7"/>
    <w:rsid w:val="00EF60EB"/>
    <w:rsid w:val="00F06B4A"/>
    <w:rsid w:val="00F06FB6"/>
    <w:rsid w:val="00F10905"/>
    <w:rsid w:val="00F1253B"/>
    <w:rsid w:val="00F12544"/>
    <w:rsid w:val="00F136A3"/>
    <w:rsid w:val="00F22364"/>
    <w:rsid w:val="00F31381"/>
    <w:rsid w:val="00F34E87"/>
    <w:rsid w:val="00F358BE"/>
    <w:rsid w:val="00F35AF2"/>
    <w:rsid w:val="00F377B3"/>
    <w:rsid w:val="00F40668"/>
    <w:rsid w:val="00F40DD8"/>
    <w:rsid w:val="00F44D44"/>
    <w:rsid w:val="00F452BC"/>
    <w:rsid w:val="00F51118"/>
    <w:rsid w:val="00F51DB9"/>
    <w:rsid w:val="00F523A2"/>
    <w:rsid w:val="00F5243B"/>
    <w:rsid w:val="00F55C9C"/>
    <w:rsid w:val="00F607C7"/>
    <w:rsid w:val="00F636D3"/>
    <w:rsid w:val="00F64728"/>
    <w:rsid w:val="00F65086"/>
    <w:rsid w:val="00F6608D"/>
    <w:rsid w:val="00F670DB"/>
    <w:rsid w:val="00F67306"/>
    <w:rsid w:val="00F7188D"/>
    <w:rsid w:val="00F824C7"/>
    <w:rsid w:val="00F86337"/>
    <w:rsid w:val="00F9329D"/>
    <w:rsid w:val="00F940BA"/>
    <w:rsid w:val="00FA0006"/>
    <w:rsid w:val="00FA048C"/>
    <w:rsid w:val="00FA49BF"/>
    <w:rsid w:val="00FA4C98"/>
    <w:rsid w:val="00FA5C6E"/>
    <w:rsid w:val="00FB0AC9"/>
    <w:rsid w:val="00FB13E3"/>
    <w:rsid w:val="00FB7269"/>
    <w:rsid w:val="00FB7636"/>
    <w:rsid w:val="00FC47E6"/>
    <w:rsid w:val="00FC5832"/>
    <w:rsid w:val="00FD3EAC"/>
    <w:rsid w:val="00FE0372"/>
    <w:rsid w:val="00FE4F7A"/>
    <w:rsid w:val="00FE5565"/>
    <w:rsid w:val="00FF0964"/>
    <w:rsid w:val="00FF5757"/>
    <w:rsid w:val="00FF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C77"/>
    <w:rPr>
      <w:rFonts w:ascii="Arial" w:eastAsia="Times New Roman" w:hAnsi="Arial"/>
      <w:kern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5C77"/>
    <w:rPr>
      <w:rFonts w:ascii="Arial" w:eastAsia="Times New Roman" w:hAnsi="Arial" w:cs="Times New Roman"/>
      <w:kern w:val="36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495C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C77"/>
    <w:rPr>
      <w:rFonts w:ascii="Arial" w:eastAsia="Times New Roman" w:hAnsi="Arial" w:cs="Times New Roman"/>
      <w:kern w:val="36"/>
      <w:sz w:val="20"/>
      <w:szCs w:val="20"/>
      <w:lang w:eastAsia="es-ES"/>
    </w:rPr>
  </w:style>
  <w:style w:type="paragraph" w:customStyle="1" w:styleId="Tituloprograma">
    <w:name w:val="Titulo programa"/>
    <w:basedOn w:val="Normal"/>
    <w:autoRedefine/>
    <w:rsid w:val="00495C77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Century Gothic" w:hAnsi="Century Gothic"/>
      <w:b/>
      <w:i/>
      <w:color w:val="333399"/>
      <w:kern w:val="0"/>
      <w:sz w:val="36"/>
      <w:szCs w:val="36"/>
      <w:lang w:val="es-ES" w:eastAsia="en-US"/>
    </w:rPr>
  </w:style>
  <w:style w:type="paragraph" w:styleId="Sinespaciado">
    <w:name w:val="No Spacing"/>
    <w:link w:val="SinespaciadoCar"/>
    <w:uiPriority w:val="99"/>
    <w:qFormat/>
    <w:rsid w:val="00495C77"/>
    <w:rPr>
      <w:rFonts w:ascii="Arial" w:eastAsia="Times New Roman" w:hAnsi="Arial"/>
      <w:kern w:val="36"/>
      <w:lang w:eastAsia="es-ES"/>
    </w:rPr>
  </w:style>
  <w:style w:type="paragraph" w:styleId="Prrafodelista">
    <w:name w:val="List Paragraph"/>
    <w:basedOn w:val="Normal"/>
    <w:uiPriority w:val="34"/>
    <w:qFormat/>
    <w:rsid w:val="00495C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95C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C77"/>
    <w:rPr>
      <w:rFonts w:ascii="Tahoma" w:eastAsia="Times New Roman" w:hAnsi="Tahoma" w:cs="Tahoma"/>
      <w:kern w:val="36"/>
      <w:sz w:val="16"/>
      <w:szCs w:val="16"/>
      <w:lang w:eastAsia="es-ES"/>
    </w:rPr>
  </w:style>
  <w:style w:type="character" w:styleId="CitaHTML">
    <w:name w:val="HTML Cite"/>
    <w:basedOn w:val="Fuentedeprrafopredeter"/>
    <w:rsid w:val="00702161"/>
    <w:rPr>
      <w:i/>
      <w:iCs/>
    </w:rPr>
  </w:style>
  <w:style w:type="character" w:styleId="AcrnimoHTML">
    <w:name w:val="HTML Acronym"/>
    <w:basedOn w:val="Fuentedeprrafopredeter"/>
    <w:rsid w:val="00702161"/>
  </w:style>
  <w:style w:type="character" w:styleId="Nmerodepgina">
    <w:name w:val="page number"/>
    <w:basedOn w:val="Fuentedeprrafopredeter"/>
    <w:uiPriority w:val="99"/>
    <w:semiHidden/>
    <w:unhideWhenUsed/>
    <w:rsid w:val="009E78A6"/>
  </w:style>
  <w:style w:type="paragraph" w:customStyle="1" w:styleId="Default">
    <w:name w:val="Default"/>
    <w:rsid w:val="00A917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uentedeprrafopredeter"/>
    <w:rsid w:val="00DE02D3"/>
  </w:style>
  <w:style w:type="table" w:customStyle="1" w:styleId="Tablaconcuadrcula4-nfasis11">
    <w:name w:val="Tabla con cuadrícula 4 - Énfasis 11"/>
    <w:basedOn w:val="Tablanormal"/>
    <w:uiPriority w:val="49"/>
    <w:rsid w:val="009E455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291D6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9601C"/>
    <w:pPr>
      <w:spacing w:before="100" w:beforeAutospacing="1" w:after="100" w:afterAutospacing="1"/>
    </w:pPr>
    <w:rPr>
      <w:rFonts w:ascii="Times New Roman" w:eastAsiaTheme="minorHAnsi" w:hAnsi="Times New Roman"/>
      <w:kern w:val="0"/>
      <w:sz w:val="24"/>
      <w:szCs w:val="24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9601C"/>
    <w:rPr>
      <w:rFonts w:ascii="Arial" w:eastAsia="Times New Roman" w:hAnsi="Arial"/>
      <w:kern w:val="36"/>
      <w:lang w:eastAsia="es-ES"/>
    </w:rPr>
  </w:style>
  <w:style w:type="character" w:styleId="nfasis">
    <w:name w:val="Emphasis"/>
    <w:basedOn w:val="Fuentedeprrafopredeter"/>
    <w:uiPriority w:val="20"/>
    <w:qFormat/>
    <w:rsid w:val="0009601C"/>
    <w:rPr>
      <w:i/>
      <w:iCs/>
    </w:rPr>
  </w:style>
  <w:style w:type="character" w:styleId="Textoennegrita">
    <w:name w:val="Strong"/>
    <w:basedOn w:val="Fuentedeprrafopredeter"/>
    <w:uiPriority w:val="22"/>
    <w:qFormat/>
    <w:rsid w:val="0009601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C77"/>
    <w:rPr>
      <w:rFonts w:ascii="Arial" w:eastAsia="Times New Roman" w:hAnsi="Arial"/>
      <w:kern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5C77"/>
    <w:rPr>
      <w:rFonts w:ascii="Arial" w:eastAsia="Times New Roman" w:hAnsi="Arial" w:cs="Times New Roman"/>
      <w:kern w:val="36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495C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C77"/>
    <w:rPr>
      <w:rFonts w:ascii="Arial" w:eastAsia="Times New Roman" w:hAnsi="Arial" w:cs="Times New Roman"/>
      <w:kern w:val="36"/>
      <w:sz w:val="20"/>
      <w:szCs w:val="20"/>
      <w:lang w:eastAsia="es-ES"/>
    </w:rPr>
  </w:style>
  <w:style w:type="paragraph" w:customStyle="1" w:styleId="Tituloprograma">
    <w:name w:val="Titulo programa"/>
    <w:basedOn w:val="Normal"/>
    <w:autoRedefine/>
    <w:rsid w:val="00495C77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Century Gothic" w:hAnsi="Century Gothic"/>
      <w:b/>
      <w:i/>
      <w:color w:val="333399"/>
      <w:kern w:val="0"/>
      <w:sz w:val="36"/>
      <w:szCs w:val="36"/>
      <w:lang w:val="es-ES" w:eastAsia="en-US"/>
    </w:rPr>
  </w:style>
  <w:style w:type="paragraph" w:styleId="Sinespaciado">
    <w:name w:val="No Spacing"/>
    <w:link w:val="SinespaciadoCar"/>
    <w:uiPriority w:val="99"/>
    <w:qFormat/>
    <w:rsid w:val="00495C77"/>
    <w:rPr>
      <w:rFonts w:ascii="Arial" w:eastAsia="Times New Roman" w:hAnsi="Arial"/>
      <w:kern w:val="36"/>
      <w:lang w:eastAsia="es-ES"/>
    </w:rPr>
  </w:style>
  <w:style w:type="paragraph" w:styleId="Prrafodelista">
    <w:name w:val="List Paragraph"/>
    <w:basedOn w:val="Normal"/>
    <w:uiPriority w:val="34"/>
    <w:qFormat/>
    <w:rsid w:val="00495C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95C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C77"/>
    <w:rPr>
      <w:rFonts w:ascii="Tahoma" w:eastAsia="Times New Roman" w:hAnsi="Tahoma" w:cs="Tahoma"/>
      <w:kern w:val="36"/>
      <w:sz w:val="16"/>
      <w:szCs w:val="16"/>
      <w:lang w:eastAsia="es-ES"/>
    </w:rPr>
  </w:style>
  <w:style w:type="character" w:styleId="CitaHTML">
    <w:name w:val="HTML Cite"/>
    <w:basedOn w:val="Fuentedeprrafopredeter"/>
    <w:rsid w:val="00702161"/>
    <w:rPr>
      <w:i/>
      <w:iCs/>
    </w:rPr>
  </w:style>
  <w:style w:type="character" w:styleId="AcrnimoHTML">
    <w:name w:val="HTML Acronym"/>
    <w:basedOn w:val="Fuentedeprrafopredeter"/>
    <w:rsid w:val="00702161"/>
  </w:style>
  <w:style w:type="character" w:styleId="Nmerodepgina">
    <w:name w:val="page number"/>
    <w:basedOn w:val="Fuentedeprrafopredeter"/>
    <w:uiPriority w:val="99"/>
    <w:semiHidden/>
    <w:unhideWhenUsed/>
    <w:rsid w:val="009E78A6"/>
  </w:style>
  <w:style w:type="paragraph" w:customStyle="1" w:styleId="Default">
    <w:name w:val="Default"/>
    <w:rsid w:val="00A917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uentedeprrafopredeter"/>
    <w:rsid w:val="00DE02D3"/>
  </w:style>
  <w:style w:type="table" w:customStyle="1" w:styleId="Tablaconcuadrcula4-nfasis11">
    <w:name w:val="Tabla con cuadrícula 4 - Énfasis 11"/>
    <w:basedOn w:val="Tablanormal"/>
    <w:uiPriority w:val="49"/>
    <w:rsid w:val="009E455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291D6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9601C"/>
    <w:pPr>
      <w:spacing w:before="100" w:beforeAutospacing="1" w:after="100" w:afterAutospacing="1"/>
    </w:pPr>
    <w:rPr>
      <w:rFonts w:ascii="Times New Roman" w:eastAsiaTheme="minorHAnsi" w:hAnsi="Times New Roman"/>
      <w:kern w:val="0"/>
      <w:sz w:val="24"/>
      <w:szCs w:val="24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9601C"/>
    <w:rPr>
      <w:rFonts w:ascii="Arial" w:eastAsia="Times New Roman" w:hAnsi="Arial"/>
      <w:kern w:val="36"/>
      <w:lang w:eastAsia="es-ES"/>
    </w:rPr>
  </w:style>
  <w:style w:type="character" w:styleId="nfasis">
    <w:name w:val="Emphasis"/>
    <w:basedOn w:val="Fuentedeprrafopredeter"/>
    <w:uiPriority w:val="20"/>
    <w:qFormat/>
    <w:rsid w:val="0009601C"/>
    <w:rPr>
      <w:i/>
      <w:iCs/>
    </w:rPr>
  </w:style>
  <w:style w:type="character" w:styleId="Textoennegrita">
    <w:name w:val="Strong"/>
    <w:basedOn w:val="Fuentedeprrafopredeter"/>
    <w:uiPriority w:val="22"/>
    <w:qFormat/>
    <w:rsid w:val="000960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8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3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9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661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8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270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4626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6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4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8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7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7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9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3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arquebarrancas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146F9-C63F-41DE-AB4C-1F296B4BC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850</Words>
  <Characters>4681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EUROPA para TODOS 15 Días</vt:lpstr>
    </vt:vector>
  </TitlesOfParts>
  <Company>ALEMARORT</Company>
  <LinksUpToDate>false</LinksUpToDate>
  <CharactersWithSpaces>5520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 para TODOS 15 Días</dc:title>
  <dc:creator>Arturo leos</dc:creator>
  <cp:lastModifiedBy>Prueba 2</cp:lastModifiedBy>
  <cp:revision>3</cp:revision>
  <dcterms:created xsi:type="dcterms:W3CDTF">2022-10-08T23:28:00Z</dcterms:created>
  <dcterms:modified xsi:type="dcterms:W3CDTF">2022-10-08T23:28:00Z</dcterms:modified>
</cp:coreProperties>
</file>